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48DF8" w14:textId="77777777" w:rsidR="00732E2C" w:rsidRPr="003D7477" w:rsidRDefault="00732E2C" w:rsidP="00732E2C">
      <w:pPr>
        <w:pStyle w:val="a4"/>
        <w:rPr>
          <w:sz w:val="20"/>
          <w:szCs w:val="20"/>
        </w:rPr>
      </w:pPr>
      <w:r w:rsidRPr="003D7477">
        <w:rPr>
          <w:sz w:val="20"/>
          <w:szCs w:val="20"/>
        </w:rPr>
        <w:t xml:space="preserve">ТЕХНИЧЕСКАЯ СПЕЦИФИКАЦИЯ </w:t>
      </w:r>
    </w:p>
    <w:p w14:paraId="286739A3" w14:textId="77777777" w:rsidR="00732E2C" w:rsidRPr="003D7477" w:rsidRDefault="00732E2C" w:rsidP="00732E2C">
      <w:pPr>
        <w:pStyle w:val="a4"/>
        <w:rPr>
          <w:sz w:val="20"/>
          <w:szCs w:val="20"/>
        </w:rPr>
      </w:pPr>
    </w:p>
    <w:p w14:paraId="1B1AF430" w14:textId="77777777" w:rsidR="00732E2C" w:rsidRPr="003D7477" w:rsidRDefault="00732E2C" w:rsidP="00732E2C">
      <w:pPr>
        <w:pStyle w:val="a4"/>
        <w:numPr>
          <w:ilvl w:val="0"/>
          <w:numId w:val="9"/>
        </w:numPr>
        <w:jc w:val="left"/>
        <w:rPr>
          <w:sz w:val="20"/>
          <w:szCs w:val="20"/>
          <w:lang w:val="en-US"/>
        </w:rPr>
      </w:pPr>
      <w:r w:rsidRPr="003D7477">
        <w:rPr>
          <w:sz w:val="20"/>
          <w:szCs w:val="20"/>
        </w:rPr>
        <w:t>Перечень товара</w:t>
      </w:r>
    </w:p>
    <w:p w14:paraId="7416A456" w14:textId="77777777" w:rsidR="00732E2C" w:rsidRPr="003D7477" w:rsidRDefault="00732E2C" w:rsidP="00732E2C">
      <w:pPr>
        <w:pStyle w:val="a4"/>
        <w:jc w:val="right"/>
        <w:rPr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2396"/>
        <w:gridCol w:w="4820"/>
        <w:gridCol w:w="992"/>
        <w:gridCol w:w="851"/>
      </w:tblGrid>
      <w:tr w:rsidR="00732E2C" w:rsidRPr="003D7477" w14:paraId="3F0E138F" w14:textId="77777777" w:rsidTr="00650CA4">
        <w:trPr>
          <w:trHeight w:val="209"/>
        </w:trPr>
        <w:tc>
          <w:tcPr>
            <w:tcW w:w="620" w:type="dxa"/>
            <w:shd w:val="clear" w:color="auto" w:fill="auto"/>
          </w:tcPr>
          <w:p w14:paraId="23AB5B59" w14:textId="77777777" w:rsidR="00732E2C" w:rsidRPr="003D7477" w:rsidRDefault="00732E2C" w:rsidP="00650CA4">
            <w:pPr>
              <w:widowControl w:val="0"/>
              <w:autoSpaceDE w:val="0"/>
              <w:autoSpaceDN w:val="0"/>
              <w:adjustRightInd w:val="0"/>
              <w:ind w:left="108" w:right="95"/>
              <w:rPr>
                <w:b/>
                <w:color w:val="000000"/>
                <w:sz w:val="20"/>
                <w:szCs w:val="20"/>
              </w:rPr>
            </w:pPr>
            <w:r w:rsidRPr="003D7477">
              <w:rPr>
                <w:b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shd w:val="clear" w:color="auto" w:fill="auto"/>
          </w:tcPr>
          <w:p w14:paraId="7FDC3294" w14:textId="77777777" w:rsidR="00732E2C" w:rsidRPr="003D7477" w:rsidRDefault="00732E2C" w:rsidP="00650CA4">
            <w:pPr>
              <w:rPr>
                <w:b/>
                <w:sz w:val="20"/>
                <w:szCs w:val="20"/>
              </w:rPr>
            </w:pPr>
            <w:r w:rsidRPr="003D7477">
              <w:rPr>
                <w:b/>
                <w:sz w:val="20"/>
                <w:szCs w:val="20"/>
              </w:rPr>
              <w:t>Номер заявки на закупку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3D8D6262" w14:textId="77777777" w:rsidR="00732E2C" w:rsidRPr="003D7477" w:rsidRDefault="00732E2C" w:rsidP="00650CA4">
            <w:pPr>
              <w:rPr>
                <w:b/>
                <w:sz w:val="20"/>
                <w:szCs w:val="20"/>
              </w:rPr>
            </w:pPr>
            <w:r w:rsidRPr="003D7477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40424F0" w14:textId="77777777" w:rsidR="00732E2C" w:rsidRPr="003D7477" w:rsidRDefault="00732E2C" w:rsidP="00650CA4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D7477">
              <w:rPr>
                <w:b/>
                <w:color w:val="000000"/>
                <w:sz w:val="20"/>
                <w:szCs w:val="20"/>
                <w:lang w:val="en-US"/>
              </w:rPr>
              <w:t>Ед</w:t>
            </w:r>
            <w:proofErr w:type="spellEnd"/>
            <w:r w:rsidRPr="003D7477">
              <w:rPr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D7477">
              <w:rPr>
                <w:b/>
                <w:color w:val="000000"/>
                <w:sz w:val="20"/>
                <w:szCs w:val="20"/>
                <w:lang w:val="en-US"/>
              </w:rPr>
              <w:t>Изм</w:t>
            </w:r>
            <w:proofErr w:type="spellEnd"/>
            <w:r w:rsidRPr="003D7477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F522" w14:textId="77777777" w:rsidR="00732E2C" w:rsidRPr="003D7477" w:rsidRDefault="00732E2C" w:rsidP="00650CA4">
            <w:pPr>
              <w:rPr>
                <w:b/>
                <w:color w:val="000000"/>
                <w:sz w:val="20"/>
                <w:szCs w:val="20"/>
              </w:rPr>
            </w:pPr>
            <w:r w:rsidRPr="003D7477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732E2C" w:rsidRPr="003D7477" w14:paraId="4140DAE8" w14:textId="77777777" w:rsidTr="00650CA4">
        <w:trPr>
          <w:trHeight w:val="84"/>
        </w:trPr>
        <w:tc>
          <w:tcPr>
            <w:tcW w:w="620" w:type="dxa"/>
            <w:tcBorders>
              <w:right w:val="single" w:sz="4" w:space="0" w:color="auto"/>
            </w:tcBorders>
            <w:shd w:val="clear" w:color="auto" w:fill="auto"/>
          </w:tcPr>
          <w:p w14:paraId="1A11389B" w14:textId="77777777" w:rsidR="00732E2C" w:rsidRPr="003D7477" w:rsidRDefault="00732E2C" w:rsidP="00650CA4">
            <w:pPr>
              <w:widowControl w:val="0"/>
              <w:autoSpaceDE w:val="0"/>
              <w:autoSpaceDN w:val="0"/>
              <w:adjustRightInd w:val="0"/>
              <w:ind w:left="108" w:right="95"/>
              <w:rPr>
                <w:color w:val="000000"/>
                <w:sz w:val="20"/>
                <w:szCs w:val="20"/>
                <w:lang w:val="en-US"/>
              </w:rPr>
            </w:pPr>
            <w:r w:rsidRPr="003D747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5C1D" w14:textId="77777777" w:rsidR="00732E2C" w:rsidRPr="006C5937" w:rsidRDefault="00732E2C" w:rsidP="00650CA4">
            <w:pPr>
              <w:rPr>
                <w:sz w:val="20"/>
                <w:szCs w:val="20"/>
                <w:lang w:val="kk-KZ"/>
              </w:rPr>
            </w:pPr>
            <w:r w:rsidRPr="00106612">
              <w:rPr>
                <w:color w:val="000000"/>
                <w:sz w:val="20"/>
                <w:szCs w:val="20"/>
              </w:rPr>
              <w:t>Т-0418</w:t>
            </w:r>
            <w:r>
              <w:rPr>
                <w:color w:val="000000"/>
                <w:sz w:val="20"/>
                <w:szCs w:val="20"/>
              </w:rPr>
              <w:t>-2021 от 01.07.2021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9B27" w14:textId="77777777" w:rsidR="00732E2C" w:rsidRPr="003D7477" w:rsidRDefault="00732E2C" w:rsidP="00650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 </w:t>
            </w:r>
            <w:proofErr w:type="gramStart"/>
            <w:r>
              <w:rPr>
                <w:sz w:val="20"/>
                <w:szCs w:val="20"/>
              </w:rPr>
              <w:t>мужской  для</w:t>
            </w:r>
            <w:proofErr w:type="gramEnd"/>
            <w:r>
              <w:rPr>
                <w:sz w:val="20"/>
                <w:szCs w:val="20"/>
              </w:rPr>
              <w:t xml:space="preserve"> бортпроводников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001B" w14:textId="77777777" w:rsidR="00732E2C" w:rsidRPr="003D7477" w:rsidRDefault="00732E2C" w:rsidP="00650CA4">
            <w:pPr>
              <w:rPr>
                <w:color w:val="000000"/>
                <w:sz w:val="20"/>
                <w:szCs w:val="20"/>
              </w:rPr>
            </w:pPr>
            <w:r w:rsidRPr="003D7477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FCF3" w14:textId="77777777" w:rsidR="00732E2C" w:rsidRPr="005120B9" w:rsidRDefault="00732E2C" w:rsidP="00650CA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</w:tbl>
    <w:p w14:paraId="701ACDF2" w14:textId="77777777" w:rsidR="00732E2C" w:rsidRPr="003D7477" w:rsidRDefault="00732E2C" w:rsidP="00732E2C">
      <w:pPr>
        <w:pStyle w:val="a3"/>
        <w:numPr>
          <w:ilvl w:val="0"/>
          <w:numId w:val="9"/>
        </w:numPr>
        <w:jc w:val="both"/>
        <w:rPr>
          <w:b/>
          <w:bCs/>
          <w:sz w:val="20"/>
          <w:szCs w:val="20"/>
          <w:lang w:val="kk-KZ"/>
        </w:rPr>
      </w:pPr>
      <w:r w:rsidRPr="003D7477">
        <w:rPr>
          <w:b/>
          <w:bCs/>
          <w:sz w:val="20"/>
          <w:szCs w:val="20"/>
          <w:lang w:val="kk-KZ"/>
        </w:rPr>
        <w:t>Описание и требуемые технические, качественные и эксплуатационные характеристики Товара</w:t>
      </w:r>
    </w:p>
    <w:p w14:paraId="4F5BAAAF" w14:textId="77777777" w:rsidR="00732E2C" w:rsidRDefault="00732E2C" w:rsidP="00732E2C">
      <w:pPr>
        <w:pStyle w:val="a3"/>
        <w:numPr>
          <w:ilvl w:val="1"/>
          <w:numId w:val="9"/>
        </w:numPr>
        <w:rPr>
          <w:b/>
          <w:bCs/>
          <w:sz w:val="20"/>
          <w:szCs w:val="20"/>
        </w:rPr>
      </w:pPr>
      <w:r w:rsidRPr="009A659B">
        <w:rPr>
          <w:b/>
          <w:bCs/>
          <w:sz w:val="20"/>
          <w:szCs w:val="20"/>
        </w:rPr>
        <w:t xml:space="preserve">Комплект </w:t>
      </w:r>
      <w:proofErr w:type="gramStart"/>
      <w:r w:rsidRPr="009A659B">
        <w:rPr>
          <w:b/>
          <w:bCs/>
          <w:sz w:val="20"/>
          <w:szCs w:val="20"/>
        </w:rPr>
        <w:t>мужской  для</w:t>
      </w:r>
      <w:proofErr w:type="gramEnd"/>
      <w:r w:rsidRPr="009A659B">
        <w:rPr>
          <w:b/>
          <w:bCs/>
          <w:sz w:val="20"/>
          <w:szCs w:val="20"/>
        </w:rPr>
        <w:t xml:space="preserve"> бортпроводников</w:t>
      </w:r>
    </w:p>
    <w:p w14:paraId="0AAFD977" w14:textId="77777777" w:rsidR="00732E2C" w:rsidRPr="00561B0A" w:rsidRDefault="00732E2C" w:rsidP="00732E2C">
      <w:pPr>
        <w:ind w:left="567"/>
        <w:rPr>
          <w:b/>
          <w:bCs/>
          <w:sz w:val="20"/>
          <w:szCs w:val="20"/>
        </w:rPr>
      </w:pPr>
      <w:r>
        <w:rPr>
          <w:b/>
          <w:bCs/>
        </w:rPr>
        <w:t xml:space="preserve">  </w:t>
      </w:r>
      <w:r w:rsidRPr="00561B0A">
        <w:rPr>
          <w:b/>
          <w:bCs/>
          <w:sz w:val="20"/>
          <w:szCs w:val="20"/>
        </w:rPr>
        <w:t xml:space="preserve">Пиджак мужской </w:t>
      </w:r>
      <w:r w:rsidRPr="00561B0A">
        <w:rPr>
          <w:b/>
          <w:sz w:val="20"/>
          <w:szCs w:val="20"/>
        </w:rPr>
        <w:t>для летного состава (бортпроводники)</w:t>
      </w:r>
    </w:p>
    <w:p w14:paraId="17364E33" w14:textId="77777777" w:rsidR="00732E2C" w:rsidRPr="00561B0A" w:rsidRDefault="00732E2C" w:rsidP="00732E2C">
      <w:pPr>
        <w:pStyle w:val="TableParagraph"/>
        <w:ind w:firstLine="709"/>
        <w:jc w:val="both"/>
        <w:rPr>
          <w:sz w:val="20"/>
          <w:szCs w:val="20"/>
        </w:rPr>
      </w:pPr>
      <w:r w:rsidRPr="00561B0A">
        <w:rPr>
          <w:b/>
          <w:sz w:val="20"/>
          <w:szCs w:val="20"/>
        </w:rPr>
        <w:t>Комплектация</w:t>
      </w:r>
      <w:r w:rsidRPr="00561B0A">
        <w:rPr>
          <w:b/>
          <w:bCs/>
          <w:sz w:val="20"/>
          <w:szCs w:val="20"/>
        </w:rPr>
        <w:t>:</w:t>
      </w:r>
      <w:r w:rsidRPr="00561B0A">
        <w:rPr>
          <w:bCs/>
          <w:sz w:val="20"/>
          <w:szCs w:val="20"/>
        </w:rPr>
        <w:t xml:space="preserve"> </w:t>
      </w:r>
      <w:r w:rsidRPr="00561B0A">
        <w:rPr>
          <w:sz w:val="20"/>
          <w:szCs w:val="20"/>
        </w:rPr>
        <w:t>пиджак мужской для бортпроводников (два изделия в одном комплекте)</w:t>
      </w:r>
    </w:p>
    <w:p w14:paraId="1962B533" w14:textId="77777777" w:rsidR="00732E2C" w:rsidRPr="00561B0A" w:rsidRDefault="00732E2C" w:rsidP="00732E2C">
      <w:pPr>
        <w:pStyle w:val="TableParagraph"/>
        <w:ind w:firstLine="709"/>
        <w:jc w:val="both"/>
        <w:rPr>
          <w:bCs/>
          <w:sz w:val="20"/>
          <w:szCs w:val="20"/>
        </w:rPr>
      </w:pPr>
      <w:r w:rsidRPr="00561B0A">
        <w:rPr>
          <w:b/>
          <w:sz w:val="20"/>
          <w:szCs w:val="20"/>
        </w:rPr>
        <w:t>Цвет:</w:t>
      </w:r>
      <w:r w:rsidRPr="00561B0A">
        <w:rPr>
          <w:sz w:val="20"/>
          <w:szCs w:val="20"/>
        </w:rPr>
        <w:t xml:space="preserve"> </w:t>
      </w:r>
      <w:r w:rsidRPr="00561B0A">
        <w:rPr>
          <w:bCs/>
          <w:sz w:val="20"/>
          <w:szCs w:val="20"/>
        </w:rPr>
        <w:t>темно-синий (</w:t>
      </w:r>
      <w:r w:rsidRPr="00561B0A">
        <w:rPr>
          <w:bCs/>
          <w:sz w:val="20"/>
          <w:szCs w:val="20"/>
          <w:lang w:val="en-US"/>
        </w:rPr>
        <w:t>Pantone</w:t>
      </w:r>
      <w:r w:rsidRPr="00561B0A">
        <w:rPr>
          <w:bCs/>
          <w:sz w:val="20"/>
          <w:szCs w:val="20"/>
        </w:rPr>
        <w:t xml:space="preserve"> </w:t>
      </w:r>
      <w:proofErr w:type="gramStart"/>
      <w:r w:rsidRPr="00561B0A">
        <w:rPr>
          <w:bCs/>
          <w:sz w:val="20"/>
          <w:szCs w:val="20"/>
        </w:rPr>
        <w:t>19-4029</w:t>
      </w:r>
      <w:proofErr w:type="gramEnd"/>
      <w:r w:rsidRPr="00561B0A">
        <w:rPr>
          <w:bCs/>
          <w:sz w:val="20"/>
          <w:szCs w:val="20"/>
        </w:rPr>
        <w:t xml:space="preserve"> </w:t>
      </w:r>
      <w:r w:rsidRPr="00561B0A">
        <w:rPr>
          <w:bCs/>
          <w:sz w:val="20"/>
          <w:szCs w:val="20"/>
          <w:lang w:val="en-US"/>
        </w:rPr>
        <w:t>TCX</w:t>
      </w:r>
      <w:r w:rsidRPr="00561B0A">
        <w:rPr>
          <w:bCs/>
          <w:sz w:val="20"/>
          <w:szCs w:val="20"/>
        </w:rPr>
        <w:t>)</w:t>
      </w:r>
    </w:p>
    <w:p w14:paraId="7ACE219E" w14:textId="77777777" w:rsidR="00732E2C" w:rsidRPr="00561B0A" w:rsidRDefault="00732E2C" w:rsidP="00732E2C">
      <w:pPr>
        <w:pStyle w:val="TableParagraph"/>
        <w:ind w:firstLine="709"/>
        <w:jc w:val="both"/>
        <w:rPr>
          <w:sz w:val="20"/>
          <w:szCs w:val="20"/>
        </w:rPr>
      </w:pPr>
      <w:r w:rsidRPr="00561B0A">
        <w:rPr>
          <w:b/>
          <w:sz w:val="20"/>
          <w:szCs w:val="20"/>
        </w:rPr>
        <w:t>Размер:</w:t>
      </w:r>
      <w:r w:rsidRPr="00561B0A">
        <w:rPr>
          <w:sz w:val="20"/>
          <w:szCs w:val="20"/>
        </w:rPr>
        <w:t xml:space="preserve"> </w:t>
      </w:r>
      <w:proofErr w:type="gramStart"/>
      <w:r w:rsidRPr="00561B0A">
        <w:rPr>
          <w:sz w:val="20"/>
          <w:szCs w:val="20"/>
        </w:rPr>
        <w:t>44-60</w:t>
      </w:r>
      <w:proofErr w:type="gramEnd"/>
    </w:p>
    <w:p w14:paraId="50EC9E29" w14:textId="77777777" w:rsidR="00732E2C" w:rsidRPr="00561B0A" w:rsidRDefault="00732E2C" w:rsidP="00732E2C">
      <w:pPr>
        <w:pStyle w:val="TableParagraph"/>
        <w:ind w:firstLine="709"/>
        <w:jc w:val="both"/>
        <w:rPr>
          <w:bCs/>
          <w:sz w:val="20"/>
          <w:szCs w:val="20"/>
        </w:rPr>
      </w:pPr>
      <w:r w:rsidRPr="00561B0A">
        <w:rPr>
          <w:b/>
          <w:bCs/>
          <w:sz w:val="20"/>
          <w:szCs w:val="20"/>
        </w:rPr>
        <w:t>Рост:</w:t>
      </w:r>
      <w:r w:rsidRPr="00561B0A">
        <w:rPr>
          <w:sz w:val="20"/>
          <w:szCs w:val="20"/>
        </w:rPr>
        <w:t xml:space="preserve"> 158 до 200 см </w:t>
      </w:r>
    </w:p>
    <w:p w14:paraId="207C7D2A" w14:textId="77777777" w:rsidR="00732E2C" w:rsidRPr="00561B0A" w:rsidRDefault="00732E2C" w:rsidP="00732E2C">
      <w:pPr>
        <w:pStyle w:val="TableParagraph"/>
        <w:ind w:firstLine="709"/>
        <w:jc w:val="both"/>
        <w:rPr>
          <w:b/>
          <w:bCs/>
          <w:sz w:val="20"/>
          <w:szCs w:val="20"/>
        </w:rPr>
      </w:pPr>
      <w:r w:rsidRPr="00561B0A">
        <w:rPr>
          <w:b/>
          <w:bCs/>
          <w:sz w:val="20"/>
          <w:szCs w:val="20"/>
        </w:rPr>
        <w:t xml:space="preserve">ГОСТ </w:t>
      </w:r>
      <w:proofErr w:type="gramStart"/>
      <w:r w:rsidRPr="00561B0A">
        <w:rPr>
          <w:b/>
          <w:bCs/>
          <w:sz w:val="20"/>
          <w:szCs w:val="20"/>
        </w:rPr>
        <w:t>25295-2003</w:t>
      </w:r>
      <w:proofErr w:type="gramEnd"/>
      <w:r w:rsidRPr="00561B0A">
        <w:rPr>
          <w:b/>
          <w:bCs/>
          <w:color w:val="000000" w:themeColor="text1"/>
          <w:sz w:val="20"/>
          <w:szCs w:val="20"/>
          <w:lang w:val="kk-KZ"/>
        </w:rPr>
        <w:t xml:space="preserve"> </w:t>
      </w:r>
    </w:p>
    <w:p w14:paraId="62DA67CF" w14:textId="77777777" w:rsidR="00732E2C" w:rsidRPr="00561B0A" w:rsidRDefault="00732E2C" w:rsidP="00732E2C">
      <w:pPr>
        <w:pStyle w:val="TableParagraph"/>
        <w:ind w:firstLine="709"/>
        <w:jc w:val="both"/>
        <w:rPr>
          <w:b/>
          <w:bCs/>
          <w:sz w:val="20"/>
          <w:szCs w:val="20"/>
          <w:lang w:val="kk-KZ"/>
        </w:rPr>
      </w:pPr>
    </w:p>
    <w:p w14:paraId="6FCD48D6" w14:textId="77777777" w:rsidR="00732E2C" w:rsidRPr="00561B0A" w:rsidRDefault="00732E2C" w:rsidP="00732E2C">
      <w:pPr>
        <w:pStyle w:val="TableParagraph"/>
        <w:ind w:firstLine="709"/>
        <w:jc w:val="both"/>
        <w:rPr>
          <w:b/>
          <w:bCs/>
          <w:sz w:val="20"/>
          <w:szCs w:val="20"/>
          <w:lang w:val="kk-KZ"/>
        </w:rPr>
      </w:pPr>
      <w:r w:rsidRPr="00561B0A">
        <w:rPr>
          <w:b/>
          <w:bCs/>
          <w:sz w:val="20"/>
          <w:szCs w:val="20"/>
          <w:lang w:val="kk-KZ"/>
        </w:rPr>
        <w:t xml:space="preserve">Применямые материалы </w:t>
      </w:r>
    </w:p>
    <w:tbl>
      <w:tblPr>
        <w:tblW w:w="93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224"/>
        <w:gridCol w:w="2404"/>
      </w:tblGrid>
      <w:tr w:rsidR="00732E2C" w:rsidRPr="00561B0A" w14:paraId="30863A4B" w14:textId="77777777" w:rsidTr="00650CA4">
        <w:trPr>
          <w:trHeight w:val="326"/>
        </w:trPr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03560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Спецификация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72A0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Нормативно-техническая документация (НТД</w:t>
            </w:r>
          </w:p>
        </w:tc>
      </w:tr>
      <w:tr w:rsidR="00732E2C" w:rsidRPr="00561B0A" w14:paraId="5E720D58" w14:textId="77777777" w:rsidTr="00650CA4">
        <w:trPr>
          <w:trHeight w:val="5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724BE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Размеры: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4A29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 xml:space="preserve">по размерам изготавливаются на типовые фигуры </w:t>
            </w:r>
            <w:proofErr w:type="gramStart"/>
            <w:r w:rsidRPr="00561B0A">
              <w:rPr>
                <w:sz w:val="20"/>
                <w:szCs w:val="20"/>
              </w:rPr>
              <w:t>1-4</w:t>
            </w:r>
            <w:proofErr w:type="gramEnd"/>
            <w:r w:rsidRPr="00561B0A">
              <w:rPr>
                <w:sz w:val="20"/>
                <w:szCs w:val="20"/>
              </w:rPr>
              <w:t xml:space="preserve"> полнотных групп по размерам 44-60, по росту 4-8 (158 до 200 см).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0F7D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</w:p>
        </w:tc>
      </w:tr>
      <w:tr w:rsidR="00732E2C" w:rsidRPr="00561B0A" w14:paraId="0778000B" w14:textId="77777777" w:rsidTr="00650CA4">
        <w:trPr>
          <w:trHeight w:val="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6C820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proofErr w:type="spellStart"/>
            <w:r w:rsidRPr="00561B0A">
              <w:rPr>
                <w:sz w:val="20"/>
                <w:szCs w:val="20"/>
                <w:lang w:val="en-US"/>
              </w:rPr>
              <w:t>Силуэт</w:t>
            </w:r>
            <w:proofErr w:type="spellEnd"/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67B0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  <w:lang w:val="en-US"/>
              </w:rPr>
              <w:t>Moderate fit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B2A3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</w:p>
        </w:tc>
      </w:tr>
      <w:tr w:rsidR="00732E2C" w:rsidRPr="00561B0A" w14:paraId="0846F352" w14:textId="77777777" w:rsidTr="00650CA4">
        <w:trPr>
          <w:trHeight w:val="326"/>
        </w:trPr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65DF8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 xml:space="preserve">Материал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C0E0" w14:textId="77777777" w:rsidR="00732E2C" w:rsidRPr="00561B0A" w:rsidRDefault="00732E2C" w:rsidP="00650CA4">
            <w:pPr>
              <w:pStyle w:val="TableParagraph"/>
              <w:spacing w:line="256" w:lineRule="auto"/>
              <w:rPr>
                <w:bCs/>
                <w:sz w:val="20"/>
                <w:szCs w:val="20"/>
              </w:rPr>
            </w:pPr>
            <w:r w:rsidRPr="00561B0A">
              <w:rPr>
                <w:bCs/>
                <w:sz w:val="20"/>
                <w:szCs w:val="20"/>
                <w:lang w:val="kk-KZ"/>
              </w:rPr>
              <w:t>ГОСТ 28000</w:t>
            </w:r>
          </w:p>
        </w:tc>
      </w:tr>
      <w:tr w:rsidR="00732E2C" w:rsidRPr="00561B0A" w14:paraId="5E7E1E54" w14:textId="77777777" w:rsidTr="00650CA4">
        <w:trPr>
          <w:trHeight w:val="3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14F22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Лицевая ткань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5839F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ткань полотняного плетения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5469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</w:p>
        </w:tc>
      </w:tr>
      <w:tr w:rsidR="00732E2C" w:rsidRPr="00561B0A" w14:paraId="7FA7FB9D" w14:textId="77777777" w:rsidTr="00650CA4">
        <w:trPr>
          <w:trHeight w:val="3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E62B8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Состав: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FD64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 xml:space="preserve">56% </w:t>
            </w:r>
            <w:r w:rsidRPr="00561B0A">
              <w:rPr>
                <w:rStyle w:val="st1"/>
                <w:sz w:val="20"/>
                <w:szCs w:val="20"/>
              </w:rPr>
              <w:t>полиэстер</w:t>
            </w:r>
            <w:r w:rsidRPr="00561B0A">
              <w:rPr>
                <w:sz w:val="20"/>
                <w:szCs w:val="20"/>
              </w:rPr>
              <w:t>, 40% шерсть, 4% лайкра</w:t>
            </w:r>
          </w:p>
          <w:p w14:paraId="2CEEC949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Состав ткани должен быть указан на этикетке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B4FB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06D1E801" w14:textId="77777777" w:rsidTr="00650CA4">
        <w:trPr>
          <w:trHeight w:val="3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CAE98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 xml:space="preserve">Цвет: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E119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Темно синий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5ACA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176DCD69" w14:textId="77777777" w:rsidTr="00650CA4">
        <w:trPr>
          <w:trHeight w:val="3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E2210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 xml:space="preserve">Плотность: 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A664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285 г/м.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175A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771AB098" w14:textId="77777777" w:rsidTr="00650CA4">
        <w:trPr>
          <w:trHeight w:val="333"/>
        </w:trPr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DF668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 xml:space="preserve">Примечания. Свойства ткани: возможность для частой химчистки, быстрое глажение, прочность волокон ткани, устойчивость к изнашиванию и загрязнениям, стойкость и отсутствие миграции цвета, стабильно низкая усадка, упругость ткани и низкая </w:t>
            </w:r>
            <w:proofErr w:type="spellStart"/>
            <w:proofErr w:type="gramStart"/>
            <w:r w:rsidRPr="00561B0A">
              <w:rPr>
                <w:sz w:val="20"/>
                <w:szCs w:val="20"/>
              </w:rPr>
              <w:t>сминаемость</w:t>
            </w:r>
            <w:proofErr w:type="spellEnd"/>
            <w:r w:rsidRPr="00561B0A">
              <w:rPr>
                <w:sz w:val="20"/>
                <w:szCs w:val="20"/>
              </w:rPr>
              <w:t>.</w:t>
            </w:r>
            <w:r w:rsidRPr="00561B0A">
              <w:rPr>
                <w:sz w:val="20"/>
                <w:szCs w:val="20"/>
                <w:lang w:val="kk-KZ"/>
              </w:rPr>
              <w:t>Свойства</w:t>
            </w:r>
            <w:proofErr w:type="gramEnd"/>
            <w:r w:rsidRPr="00561B0A">
              <w:rPr>
                <w:sz w:val="20"/>
                <w:szCs w:val="20"/>
                <w:lang w:val="kk-KZ"/>
              </w:rPr>
              <w:t xml:space="preserve"> ткани указываются на этикетке</w:t>
            </w:r>
            <w:r w:rsidRPr="00561B0A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D5A4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63150C31" w14:textId="77777777" w:rsidTr="00650CA4">
        <w:trPr>
          <w:trHeight w:val="3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5A403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 xml:space="preserve">Тип ткани: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FD67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Полотняное переплетение.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2AFE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4BD69A2E" w14:textId="77777777" w:rsidTr="00650CA4">
        <w:trPr>
          <w:trHeight w:val="3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9D4D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пуговицы: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6339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 xml:space="preserve">Пуговица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49CB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6A12ABCA" w14:textId="77777777" w:rsidTr="00650CA4">
        <w:trPr>
          <w:trHeight w:val="3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5C1B6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Размеры пуговиц: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52547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32“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FD8B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6BAB21A4" w14:textId="77777777" w:rsidTr="00650CA4">
        <w:trPr>
          <w:trHeight w:val="3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54C9B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 xml:space="preserve">Цвет: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C98D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 xml:space="preserve"> В цвет ткани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E7A3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43A9FA35" w14:textId="77777777" w:rsidTr="00650CA4">
        <w:trPr>
          <w:trHeight w:val="4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69115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количество: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99E4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 xml:space="preserve">3 пуговицы на одно изделие (застегивание - на 2 пуговицы, 1 дополнительная пуговица прилагается в полиэтиленовом пакетике вместе с этикеткой), пришиты и обвиты на специальной </w:t>
            </w:r>
            <w:proofErr w:type="gramStart"/>
            <w:r w:rsidRPr="00561B0A">
              <w:rPr>
                <w:sz w:val="20"/>
                <w:szCs w:val="20"/>
              </w:rPr>
              <w:t>машине  на</w:t>
            </w:r>
            <w:proofErr w:type="gramEnd"/>
            <w:r w:rsidRPr="00561B0A">
              <w:rPr>
                <w:sz w:val="20"/>
                <w:szCs w:val="20"/>
              </w:rPr>
              <w:t xml:space="preserve"> нитяной ножке, высота ножки 3-4 мм).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6957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536E1987" w14:textId="77777777" w:rsidTr="00650CA4">
        <w:trPr>
          <w:trHeight w:val="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0A7A8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Размеры пуговиц: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C128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24“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EF60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642FF970" w14:textId="77777777" w:rsidTr="00650CA4">
        <w:trPr>
          <w:trHeight w:val="3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64036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 xml:space="preserve">Цвет: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2E3C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 xml:space="preserve"> В цвет ткани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8CBD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5AADA607" w14:textId="77777777" w:rsidTr="00650CA4">
        <w:trPr>
          <w:trHeight w:val="4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1222B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количество: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8955A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9 пуговиц на одно изделие (на рукавах - 8 пуговиц, 1 дополнительная пуговица прилагается в полиэтиленовом пакетике вместе с этикеткой)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6D58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4AFBAF8F" w14:textId="77777777" w:rsidTr="00650CA4">
        <w:trPr>
          <w:trHeight w:val="3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74B4F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Подкладка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0FDB3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 xml:space="preserve">материал – </w:t>
            </w:r>
            <w:proofErr w:type="spellStart"/>
            <w:r w:rsidRPr="00561B0A">
              <w:rPr>
                <w:sz w:val="20"/>
                <w:szCs w:val="20"/>
              </w:rPr>
              <w:t>полиестр-твилл</w:t>
            </w:r>
            <w:proofErr w:type="spellEnd"/>
            <w:r w:rsidRPr="00561B0A">
              <w:rPr>
                <w:sz w:val="20"/>
                <w:szCs w:val="20"/>
              </w:rPr>
              <w:t>; антистатический, указывается на этикетке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9A5D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bCs/>
                <w:color w:val="000000"/>
                <w:sz w:val="20"/>
                <w:szCs w:val="20"/>
                <w:shd w:val="clear" w:color="auto" w:fill="FFFFFF"/>
              </w:rPr>
              <w:t>ГОСТ 20272-2014</w:t>
            </w:r>
          </w:p>
        </w:tc>
      </w:tr>
      <w:tr w:rsidR="00732E2C" w:rsidRPr="00561B0A" w14:paraId="392E69EA" w14:textId="77777777" w:rsidTr="00650CA4">
        <w:trPr>
          <w:trHeight w:val="3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AEF9F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 xml:space="preserve">Цвет: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651A" w14:textId="77777777" w:rsidR="00732E2C" w:rsidRPr="00561B0A" w:rsidRDefault="00732E2C" w:rsidP="00650CA4">
            <w:pPr>
              <w:pStyle w:val="TableParagraph"/>
              <w:spacing w:line="256" w:lineRule="auto"/>
              <w:rPr>
                <w:bCs/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Темно – синий</w:t>
            </w:r>
            <w:r w:rsidRPr="00561B0A">
              <w:rPr>
                <w:sz w:val="20"/>
                <w:szCs w:val="20"/>
                <w:lang w:val="en-US"/>
              </w:rPr>
              <w:t xml:space="preserve"> </w:t>
            </w:r>
            <w:r w:rsidRPr="00561B0A">
              <w:rPr>
                <w:bCs/>
                <w:sz w:val="20"/>
                <w:szCs w:val="20"/>
              </w:rPr>
              <w:t>(</w:t>
            </w:r>
            <w:r w:rsidRPr="00561B0A">
              <w:rPr>
                <w:bCs/>
                <w:sz w:val="20"/>
                <w:szCs w:val="20"/>
                <w:lang w:val="en-US"/>
              </w:rPr>
              <w:t>Pantone</w:t>
            </w:r>
            <w:r w:rsidRPr="00561B0A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561B0A">
              <w:rPr>
                <w:bCs/>
                <w:sz w:val="20"/>
                <w:szCs w:val="20"/>
              </w:rPr>
              <w:t>19-4029</w:t>
            </w:r>
            <w:proofErr w:type="gramEnd"/>
            <w:r w:rsidRPr="00561B0A">
              <w:rPr>
                <w:bCs/>
                <w:sz w:val="20"/>
                <w:szCs w:val="20"/>
              </w:rPr>
              <w:t xml:space="preserve"> </w:t>
            </w:r>
            <w:r w:rsidRPr="00561B0A">
              <w:rPr>
                <w:bCs/>
                <w:sz w:val="20"/>
                <w:szCs w:val="20"/>
                <w:lang w:val="en-US"/>
              </w:rPr>
              <w:t>TCX</w:t>
            </w:r>
            <w:r w:rsidRPr="00561B0A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7515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</w:p>
        </w:tc>
      </w:tr>
      <w:tr w:rsidR="00732E2C" w:rsidRPr="00561B0A" w14:paraId="44DE3E99" w14:textId="77777777" w:rsidTr="00650CA4">
        <w:trPr>
          <w:trHeight w:val="3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21431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Состав: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8201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100% полиэстер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30E9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2D2C9EC0" w14:textId="77777777" w:rsidTr="00650CA4">
        <w:trPr>
          <w:trHeight w:val="3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45943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 xml:space="preserve">Плотность: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12579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 xml:space="preserve">71 грамм </w:t>
            </w:r>
            <w:proofErr w:type="spellStart"/>
            <w:proofErr w:type="gramStart"/>
            <w:r w:rsidRPr="00561B0A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6D66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562B9530" w14:textId="77777777" w:rsidTr="00650CA4">
        <w:trPr>
          <w:trHeight w:val="3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2E42C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 xml:space="preserve">Плечевая накладка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3D34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стандартные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F032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24CACF76" w14:textId="77777777" w:rsidTr="00650CA4">
        <w:trPr>
          <w:trHeight w:val="3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74946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Прокладочный материал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DF6A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стандартный прокладочный материал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CF4E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04AF71AE" w14:textId="77777777" w:rsidTr="00650CA4">
        <w:trPr>
          <w:trHeight w:val="3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5998B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Этикетка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1B67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 xml:space="preserve">этикетка с инструкцией по уходу за изделием. Пришита способом </w:t>
            </w:r>
            <w:proofErr w:type="gramStart"/>
            <w:r w:rsidRPr="00561B0A">
              <w:rPr>
                <w:sz w:val="20"/>
                <w:szCs w:val="20"/>
              </w:rPr>
              <w:t>зиг-</w:t>
            </w:r>
            <w:proofErr w:type="spellStart"/>
            <w:r w:rsidRPr="00561B0A">
              <w:rPr>
                <w:sz w:val="20"/>
                <w:szCs w:val="20"/>
              </w:rPr>
              <w:t>заг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F0D9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5C696951" w14:textId="77777777" w:rsidTr="00650CA4">
        <w:trPr>
          <w:trHeight w:val="2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8C034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lastRenderedPageBreak/>
              <w:t xml:space="preserve">Воротник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7A3C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 xml:space="preserve">Воротник с лацканами узкий. Втачан на специальной машине для </w:t>
            </w:r>
            <w:proofErr w:type="gramStart"/>
            <w:r w:rsidRPr="00561B0A">
              <w:rPr>
                <w:sz w:val="20"/>
                <w:szCs w:val="20"/>
              </w:rPr>
              <w:t>того</w:t>
            </w:r>
            <w:proofErr w:type="gramEnd"/>
            <w:r w:rsidRPr="00561B0A">
              <w:rPr>
                <w:sz w:val="20"/>
                <w:szCs w:val="20"/>
              </w:rPr>
              <w:t xml:space="preserve"> чтобы воротник специально был вшит по форме горловины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267D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1A313AD7" w14:textId="77777777" w:rsidTr="00650CA4">
        <w:trPr>
          <w:trHeight w:val="2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A3572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 xml:space="preserve">Покрой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3B44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однобортный пиджак, с застежкой на 2 пуговицы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8C46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6EBAA50A" w14:textId="77777777" w:rsidTr="00650CA4">
        <w:trPr>
          <w:trHeight w:val="3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B02AD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 xml:space="preserve">Рукава     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28601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 xml:space="preserve">рукава </w:t>
            </w:r>
            <w:proofErr w:type="spellStart"/>
            <w:r w:rsidRPr="00561B0A">
              <w:rPr>
                <w:sz w:val="20"/>
                <w:szCs w:val="20"/>
              </w:rPr>
              <w:t>втачные</w:t>
            </w:r>
            <w:proofErr w:type="spellEnd"/>
            <w:r w:rsidRPr="00561B0A">
              <w:rPr>
                <w:sz w:val="20"/>
                <w:szCs w:val="20"/>
              </w:rPr>
              <w:t xml:space="preserve"> с открытой </w:t>
            </w:r>
            <w:proofErr w:type="spellStart"/>
            <w:r w:rsidRPr="00561B0A">
              <w:rPr>
                <w:sz w:val="20"/>
                <w:szCs w:val="20"/>
              </w:rPr>
              <w:t>шлицей</w:t>
            </w:r>
            <w:proofErr w:type="spellEnd"/>
            <w:r w:rsidRPr="00561B0A">
              <w:rPr>
                <w:sz w:val="20"/>
                <w:szCs w:val="20"/>
              </w:rPr>
              <w:t xml:space="preserve"> и </w:t>
            </w:r>
            <w:proofErr w:type="gramStart"/>
            <w:r w:rsidRPr="00561B0A">
              <w:rPr>
                <w:sz w:val="20"/>
                <w:szCs w:val="20"/>
              </w:rPr>
              <w:t>4-мя</w:t>
            </w:r>
            <w:proofErr w:type="gramEnd"/>
            <w:r w:rsidRPr="00561B0A">
              <w:rPr>
                <w:sz w:val="20"/>
                <w:szCs w:val="20"/>
              </w:rPr>
              <w:t xml:space="preserve"> пуговицами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C894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33F4D41B" w14:textId="77777777" w:rsidTr="00650CA4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A5138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Карманы: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A8A10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74E9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776B2B90" w14:textId="77777777" w:rsidTr="00650CA4">
        <w:trPr>
          <w:trHeight w:val="3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9D1E5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Снаружи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1FFA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 xml:space="preserve">на полочках 2 прорезных кармана с клапанами, на левой полочке верхний прорезной карман-листочка, сделанные не ручным способом а на специальном швейном автомате </w:t>
            </w:r>
            <w:proofErr w:type="gramStart"/>
            <w:r w:rsidRPr="00561B0A">
              <w:rPr>
                <w:sz w:val="20"/>
                <w:szCs w:val="20"/>
              </w:rPr>
              <w:t>предназначенном  для</w:t>
            </w:r>
            <w:proofErr w:type="gramEnd"/>
            <w:r w:rsidRPr="00561B0A">
              <w:rPr>
                <w:sz w:val="20"/>
                <w:szCs w:val="20"/>
              </w:rPr>
              <w:t xml:space="preserve"> обработки прямых прорезных карманов «в рамку» с клапаном или без клапана.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6EDF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102E452F" w14:textId="77777777" w:rsidTr="00650CA4">
        <w:trPr>
          <w:trHeight w:val="8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3293F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Внутри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527F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 xml:space="preserve">Правая сторона: 1 прорезной карман в рамку 12,5 см шириной с отделочным платочком. Левая сторона: 1 прорезной карман 12,5 см шириной, 2 прорезных карман 9,5 см шириной, сделанные не ручным способом а на специальном швейном автомате </w:t>
            </w:r>
            <w:proofErr w:type="gramStart"/>
            <w:r w:rsidRPr="00561B0A">
              <w:rPr>
                <w:sz w:val="20"/>
                <w:szCs w:val="20"/>
              </w:rPr>
              <w:t>предназначенном  для</w:t>
            </w:r>
            <w:proofErr w:type="gramEnd"/>
            <w:r w:rsidRPr="00561B0A">
              <w:rPr>
                <w:sz w:val="20"/>
                <w:szCs w:val="20"/>
              </w:rPr>
              <w:t xml:space="preserve"> обработки прямых прорезных карманов «в рамку»,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883D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6A0F1913" w14:textId="77777777" w:rsidTr="00650CA4">
        <w:trPr>
          <w:trHeight w:val="1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0D851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Спина: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776C4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две боковые шлицы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00CA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0857BEFB" w14:textId="77777777" w:rsidTr="00650CA4">
        <w:trPr>
          <w:trHeight w:val="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1E9FB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 xml:space="preserve">Швы 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A3A98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 xml:space="preserve"> 1 </w:t>
            </w:r>
            <w:proofErr w:type="gramStart"/>
            <w:r w:rsidRPr="00561B0A">
              <w:rPr>
                <w:sz w:val="20"/>
                <w:szCs w:val="20"/>
              </w:rPr>
              <w:t>см  с</w:t>
            </w:r>
            <w:proofErr w:type="gramEnd"/>
            <w:r w:rsidRPr="00561B0A">
              <w:rPr>
                <w:sz w:val="20"/>
                <w:szCs w:val="20"/>
              </w:rPr>
              <w:t xml:space="preserve"> запасом по центральному шву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AF17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57F4E3D9" w14:textId="77777777" w:rsidTr="00650CA4">
        <w:trPr>
          <w:trHeight w:val="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64A73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Подкладка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D826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полностью на подкладке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F063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0BF855F5" w14:textId="77777777" w:rsidTr="00650CA4">
        <w:trPr>
          <w:trHeight w:val="1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5EC86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Отделочный шов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B1B6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Отделочный шов по воротнику и лацкану, клапанам.</w:t>
            </w:r>
            <w:r w:rsidRPr="00561B0A">
              <w:rPr>
                <w:sz w:val="20"/>
                <w:szCs w:val="20"/>
              </w:rPr>
              <w:br/>
              <w:t xml:space="preserve">Отделочный </w:t>
            </w:r>
            <w:proofErr w:type="gramStart"/>
            <w:r w:rsidRPr="00561B0A">
              <w:rPr>
                <w:sz w:val="20"/>
                <w:szCs w:val="20"/>
              </w:rPr>
              <w:t>шов  выглядит</w:t>
            </w:r>
            <w:proofErr w:type="gramEnd"/>
            <w:r w:rsidRPr="00561B0A">
              <w:rPr>
                <w:sz w:val="20"/>
                <w:szCs w:val="20"/>
              </w:rPr>
              <w:t xml:space="preserve"> как «ручной» стежок.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17593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4D597CCD" w14:textId="77777777" w:rsidTr="00650CA4">
        <w:trPr>
          <w:trHeight w:val="2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64B67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Нитки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9F7B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повышенной прочности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358E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16328672" w14:textId="77777777" w:rsidTr="00650CA4">
        <w:trPr>
          <w:trHeight w:val="1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593BE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Примечания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E6F8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Цвет подкладки, ниток и фурнитуры должен соответствовать цвету основной ткани.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6972D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3154DEB8" w14:textId="77777777" w:rsidTr="00650CA4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C88E0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Упаковка: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BB77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 xml:space="preserve">пиджак должен быть </w:t>
            </w:r>
            <w:proofErr w:type="gramStart"/>
            <w:r w:rsidRPr="00561B0A">
              <w:rPr>
                <w:sz w:val="20"/>
                <w:szCs w:val="20"/>
              </w:rPr>
              <w:t>на  вешалке</w:t>
            </w:r>
            <w:proofErr w:type="gramEnd"/>
            <w:r w:rsidRPr="00561B0A">
              <w:rPr>
                <w:sz w:val="20"/>
                <w:szCs w:val="20"/>
              </w:rPr>
              <w:t xml:space="preserve"> соответствующего размера и упакован в полиэтиленовый пакет с этикеткой содержащей информацию об изделии и размере.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7FA6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1FF10366" w14:textId="77777777" w:rsidR="00732E2C" w:rsidRPr="00561B0A" w:rsidRDefault="00732E2C" w:rsidP="00732E2C">
      <w:pPr>
        <w:pStyle w:val="TableParagraph"/>
        <w:ind w:firstLine="709"/>
        <w:jc w:val="both"/>
        <w:rPr>
          <w:b/>
          <w:bCs/>
          <w:sz w:val="20"/>
          <w:szCs w:val="20"/>
          <w:lang w:val="kk-KZ"/>
        </w:rPr>
      </w:pPr>
      <w:r w:rsidRPr="00561B0A">
        <w:rPr>
          <w:b/>
          <w:bCs/>
          <w:sz w:val="20"/>
          <w:szCs w:val="20"/>
        </w:rPr>
        <w:t>Эскиз</w:t>
      </w:r>
      <w:r w:rsidRPr="00561B0A">
        <w:rPr>
          <w:b/>
          <w:bCs/>
          <w:sz w:val="20"/>
          <w:szCs w:val="20"/>
          <w:lang w:val="kk-KZ"/>
        </w:rPr>
        <w:t>:</w:t>
      </w:r>
    </w:p>
    <w:p w14:paraId="7C1C2FA0" w14:textId="77777777" w:rsidR="00732E2C" w:rsidRPr="00561B0A" w:rsidRDefault="00732E2C" w:rsidP="00732E2C">
      <w:pPr>
        <w:pStyle w:val="TableParagraph"/>
        <w:ind w:firstLine="709"/>
        <w:jc w:val="both"/>
        <w:rPr>
          <w:bCs/>
          <w:sz w:val="20"/>
          <w:szCs w:val="20"/>
        </w:rPr>
      </w:pPr>
    </w:p>
    <w:p w14:paraId="605C0994" w14:textId="77777777" w:rsidR="00732E2C" w:rsidRPr="00561B0A" w:rsidRDefault="00732E2C" w:rsidP="00732E2C">
      <w:pPr>
        <w:pStyle w:val="TableParagraph"/>
        <w:ind w:firstLine="709"/>
        <w:jc w:val="both"/>
        <w:rPr>
          <w:sz w:val="20"/>
          <w:szCs w:val="20"/>
        </w:rPr>
      </w:pPr>
      <w:r w:rsidRPr="00561B0A">
        <w:rPr>
          <w:noProof/>
          <w:sz w:val="20"/>
          <w:szCs w:val="20"/>
          <w:lang w:eastAsia="ru-RU"/>
        </w:rPr>
        <w:drawing>
          <wp:inline distT="0" distB="0" distL="0" distR="0" wp14:anchorId="24B47EB4" wp14:editId="3B6D9004">
            <wp:extent cx="1578581" cy="168592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44" b="41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122" cy="169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867BB" w14:textId="77777777" w:rsidR="00732E2C" w:rsidRPr="00561B0A" w:rsidRDefault="00732E2C" w:rsidP="00732E2C">
      <w:pPr>
        <w:pStyle w:val="TableParagraph"/>
        <w:ind w:firstLine="709"/>
        <w:jc w:val="both"/>
        <w:rPr>
          <w:sz w:val="20"/>
          <w:szCs w:val="20"/>
        </w:rPr>
      </w:pPr>
    </w:p>
    <w:p w14:paraId="7FE03929" w14:textId="77777777" w:rsidR="00732E2C" w:rsidRPr="00561B0A" w:rsidRDefault="00732E2C" w:rsidP="00732E2C">
      <w:pPr>
        <w:pStyle w:val="a6"/>
        <w:rPr>
          <w:b/>
          <w:sz w:val="20"/>
          <w:szCs w:val="20"/>
        </w:rPr>
      </w:pPr>
    </w:p>
    <w:p w14:paraId="57FDDDFE" w14:textId="77777777" w:rsidR="00732E2C" w:rsidRPr="00561B0A" w:rsidRDefault="00732E2C" w:rsidP="00732E2C">
      <w:pPr>
        <w:pStyle w:val="TableParagraph"/>
        <w:ind w:firstLine="709"/>
        <w:jc w:val="both"/>
        <w:rPr>
          <w:b/>
          <w:bCs/>
          <w:sz w:val="20"/>
          <w:szCs w:val="20"/>
        </w:rPr>
      </w:pPr>
      <w:r w:rsidRPr="00561B0A">
        <w:rPr>
          <w:b/>
          <w:bCs/>
          <w:sz w:val="20"/>
          <w:szCs w:val="20"/>
        </w:rPr>
        <w:t xml:space="preserve">Жилет мужской </w:t>
      </w:r>
      <w:r w:rsidRPr="00561B0A">
        <w:rPr>
          <w:b/>
          <w:sz w:val="20"/>
          <w:szCs w:val="20"/>
        </w:rPr>
        <w:t>для летного состава (бортпроводники)</w:t>
      </w:r>
    </w:p>
    <w:p w14:paraId="413A3C1B" w14:textId="77777777" w:rsidR="00732E2C" w:rsidRPr="00561B0A" w:rsidRDefault="00732E2C" w:rsidP="00732E2C">
      <w:pPr>
        <w:pStyle w:val="TableParagraph"/>
        <w:ind w:firstLine="709"/>
        <w:jc w:val="both"/>
        <w:rPr>
          <w:sz w:val="20"/>
          <w:szCs w:val="20"/>
        </w:rPr>
      </w:pPr>
      <w:r w:rsidRPr="00561B0A">
        <w:rPr>
          <w:b/>
          <w:sz w:val="20"/>
          <w:szCs w:val="20"/>
        </w:rPr>
        <w:t>Комплектация</w:t>
      </w:r>
      <w:r w:rsidRPr="00561B0A">
        <w:rPr>
          <w:b/>
          <w:bCs/>
          <w:sz w:val="20"/>
          <w:szCs w:val="20"/>
        </w:rPr>
        <w:t>:</w:t>
      </w:r>
      <w:r w:rsidRPr="00561B0A">
        <w:rPr>
          <w:bCs/>
          <w:sz w:val="20"/>
          <w:szCs w:val="20"/>
        </w:rPr>
        <w:t xml:space="preserve"> </w:t>
      </w:r>
      <w:r w:rsidRPr="00561B0A">
        <w:rPr>
          <w:sz w:val="20"/>
          <w:szCs w:val="20"/>
        </w:rPr>
        <w:t>жилет мужской для бортпроводников (два изделия в одном комплекте)</w:t>
      </w:r>
    </w:p>
    <w:p w14:paraId="7220A1AF" w14:textId="77777777" w:rsidR="00732E2C" w:rsidRPr="00561B0A" w:rsidRDefault="00732E2C" w:rsidP="00732E2C">
      <w:pPr>
        <w:pStyle w:val="TableParagraph"/>
        <w:ind w:firstLine="709"/>
        <w:jc w:val="both"/>
        <w:rPr>
          <w:bCs/>
          <w:sz w:val="20"/>
          <w:szCs w:val="20"/>
        </w:rPr>
      </w:pPr>
      <w:r w:rsidRPr="00561B0A">
        <w:rPr>
          <w:b/>
          <w:sz w:val="20"/>
          <w:szCs w:val="20"/>
        </w:rPr>
        <w:t>Цвет:</w:t>
      </w:r>
      <w:r w:rsidRPr="00561B0A">
        <w:rPr>
          <w:sz w:val="20"/>
          <w:szCs w:val="20"/>
        </w:rPr>
        <w:t xml:space="preserve"> </w:t>
      </w:r>
      <w:r w:rsidRPr="00561B0A">
        <w:rPr>
          <w:bCs/>
          <w:sz w:val="20"/>
          <w:szCs w:val="20"/>
        </w:rPr>
        <w:t>темно-синий</w:t>
      </w:r>
      <w:r w:rsidRPr="00561B0A">
        <w:rPr>
          <w:bCs/>
          <w:sz w:val="20"/>
          <w:szCs w:val="20"/>
          <w:lang w:val="kk-KZ"/>
        </w:rPr>
        <w:t xml:space="preserve"> </w:t>
      </w:r>
      <w:r w:rsidRPr="00561B0A">
        <w:rPr>
          <w:bCs/>
          <w:sz w:val="20"/>
          <w:szCs w:val="20"/>
        </w:rPr>
        <w:t>(</w:t>
      </w:r>
      <w:r w:rsidRPr="00561B0A">
        <w:rPr>
          <w:bCs/>
          <w:sz w:val="20"/>
          <w:szCs w:val="20"/>
          <w:lang w:val="en-US"/>
        </w:rPr>
        <w:t>Pantone</w:t>
      </w:r>
      <w:r w:rsidRPr="00561B0A">
        <w:rPr>
          <w:bCs/>
          <w:sz w:val="20"/>
          <w:szCs w:val="20"/>
        </w:rPr>
        <w:t xml:space="preserve"> </w:t>
      </w:r>
      <w:proofErr w:type="gramStart"/>
      <w:r w:rsidRPr="00561B0A">
        <w:rPr>
          <w:bCs/>
          <w:sz w:val="20"/>
          <w:szCs w:val="20"/>
        </w:rPr>
        <w:t>19-4029</w:t>
      </w:r>
      <w:proofErr w:type="gramEnd"/>
      <w:r w:rsidRPr="00561B0A">
        <w:rPr>
          <w:bCs/>
          <w:sz w:val="20"/>
          <w:szCs w:val="20"/>
        </w:rPr>
        <w:t xml:space="preserve"> </w:t>
      </w:r>
      <w:r w:rsidRPr="00561B0A">
        <w:rPr>
          <w:bCs/>
          <w:sz w:val="20"/>
          <w:szCs w:val="20"/>
          <w:lang w:val="en-US"/>
        </w:rPr>
        <w:t>TCX</w:t>
      </w:r>
      <w:r w:rsidRPr="00561B0A">
        <w:rPr>
          <w:bCs/>
          <w:sz w:val="20"/>
          <w:szCs w:val="20"/>
        </w:rPr>
        <w:t>)</w:t>
      </w:r>
    </w:p>
    <w:p w14:paraId="68E7BA85" w14:textId="77777777" w:rsidR="00732E2C" w:rsidRPr="00561B0A" w:rsidRDefault="00732E2C" w:rsidP="00732E2C">
      <w:pPr>
        <w:pStyle w:val="TableParagraph"/>
        <w:ind w:firstLine="709"/>
        <w:jc w:val="both"/>
        <w:rPr>
          <w:sz w:val="20"/>
          <w:szCs w:val="20"/>
          <w:lang w:val="kk-KZ"/>
        </w:rPr>
      </w:pPr>
      <w:r w:rsidRPr="00561B0A">
        <w:rPr>
          <w:b/>
          <w:sz w:val="20"/>
          <w:szCs w:val="20"/>
        </w:rPr>
        <w:t>Размер:</w:t>
      </w:r>
      <w:r w:rsidRPr="00561B0A">
        <w:rPr>
          <w:sz w:val="20"/>
          <w:szCs w:val="20"/>
        </w:rPr>
        <w:t xml:space="preserve"> </w:t>
      </w:r>
      <w:proofErr w:type="gramStart"/>
      <w:r w:rsidRPr="00561B0A">
        <w:rPr>
          <w:sz w:val="20"/>
          <w:szCs w:val="20"/>
        </w:rPr>
        <w:t>54-64</w:t>
      </w:r>
      <w:proofErr w:type="gramEnd"/>
      <w:r w:rsidRPr="00561B0A">
        <w:rPr>
          <w:sz w:val="20"/>
          <w:szCs w:val="20"/>
          <w:lang w:val="kk-KZ"/>
        </w:rPr>
        <w:t xml:space="preserve"> </w:t>
      </w:r>
    </w:p>
    <w:p w14:paraId="1CEB7B93" w14:textId="77777777" w:rsidR="00732E2C" w:rsidRPr="00561B0A" w:rsidRDefault="00732E2C" w:rsidP="00732E2C">
      <w:pPr>
        <w:pStyle w:val="TableParagraph"/>
        <w:ind w:firstLine="709"/>
        <w:jc w:val="both"/>
        <w:rPr>
          <w:b/>
          <w:sz w:val="20"/>
          <w:szCs w:val="20"/>
          <w:lang w:val="kk-KZ"/>
        </w:rPr>
      </w:pPr>
      <w:r w:rsidRPr="00561B0A">
        <w:rPr>
          <w:b/>
          <w:sz w:val="20"/>
          <w:szCs w:val="20"/>
          <w:lang w:val="kk-KZ"/>
        </w:rPr>
        <w:t>ГОСТ 31410-2009</w:t>
      </w:r>
    </w:p>
    <w:p w14:paraId="10F08887" w14:textId="77777777" w:rsidR="00732E2C" w:rsidRPr="00561B0A" w:rsidRDefault="00732E2C" w:rsidP="00732E2C">
      <w:pPr>
        <w:pStyle w:val="TableParagraph"/>
        <w:ind w:firstLine="709"/>
        <w:jc w:val="both"/>
        <w:rPr>
          <w:b/>
          <w:sz w:val="20"/>
          <w:szCs w:val="20"/>
          <w:shd w:val="clear" w:color="auto" w:fill="EEEEEE"/>
          <w:lang w:val="kk-KZ"/>
        </w:rPr>
      </w:pPr>
    </w:p>
    <w:p w14:paraId="76B25983" w14:textId="77777777" w:rsidR="00732E2C" w:rsidRPr="00561B0A" w:rsidRDefault="00732E2C" w:rsidP="00732E2C">
      <w:pPr>
        <w:pStyle w:val="TableParagraph"/>
        <w:ind w:firstLine="709"/>
        <w:jc w:val="both"/>
        <w:rPr>
          <w:b/>
          <w:sz w:val="20"/>
          <w:szCs w:val="20"/>
          <w:shd w:val="clear" w:color="auto" w:fill="EEEEEE"/>
          <w:lang w:val="kk-KZ"/>
        </w:rPr>
      </w:pPr>
      <w:r w:rsidRPr="00561B0A">
        <w:rPr>
          <w:bCs/>
          <w:sz w:val="20"/>
          <w:szCs w:val="20"/>
          <w:lang w:val="kk-KZ"/>
        </w:rPr>
        <w:t>Применяемые материалы</w:t>
      </w:r>
    </w:p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5620"/>
        <w:gridCol w:w="2268"/>
      </w:tblGrid>
      <w:tr w:rsidR="00732E2C" w:rsidRPr="00561B0A" w14:paraId="398AEED2" w14:textId="77777777" w:rsidTr="00650CA4">
        <w:trPr>
          <w:trHeight w:val="314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F8D1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 xml:space="preserve">Спецификация 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3814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1C0E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Нормативно-техническая документация (НТД</w:t>
            </w:r>
          </w:p>
        </w:tc>
      </w:tr>
      <w:tr w:rsidR="00732E2C" w:rsidRPr="00561B0A" w14:paraId="011DCE4C" w14:textId="77777777" w:rsidTr="00650CA4">
        <w:trPr>
          <w:trHeight w:val="227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CECD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Размер: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4026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 xml:space="preserve">изготавливаются на типовые фигуры </w:t>
            </w:r>
            <w:proofErr w:type="gramStart"/>
            <w:r w:rsidRPr="00561B0A">
              <w:rPr>
                <w:sz w:val="20"/>
                <w:szCs w:val="20"/>
              </w:rPr>
              <w:t>1-4</w:t>
            </w:r>
            <w:proofErr w:type="gramEnd"/>
            <w:r w:rsidRPr="00561B0A">
              <w:rPr>
                <w:sz w:val="20"/>
                <w:szCs w:val="20"/>
              </w:rPr>
              <w:t xml:space="preserve"> полнотных групп по размерам 46-60, по росту от 158 до 200 см.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DC0D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</w:p>
        </w:tc>
      </w:tr>
      <w:tr w:rsidR="00732E2C" w:rsidRPr="00561B0A" w14:paraId="1D5BA6A6" w14:textId="77777777" w:rsidTr="00650CA4">
        <w:trPr>
          <w:trHeight w:val="698"/>
        </w:trPr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FD88D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lastRenderedPageBreak/>
              <w:t xml:space="preserve">Примечания. Свойства ткани: возможность как деликатной стирки, так и химчистки, быстрое глажение, прочность волокон ткани, устойчивость к изнашиванию и загрязнениям, стойкость и отсутствие миграции цвета, стабильно низкая усадка, упругость ткани и низкая </w:t>
            </w:r>
            <w:proofErr w:type="spellStart"/>
            <w:r w:rsidRPr="00561B0A">
              <w:rPr>
                <w:sz w:val="20"/>
                <w:szCs w:val="20"/>
              </w:rPr>
              <w:t>сминаемость</w:t>
            </w:r>
            <w:proofErr w:type="spellEnd"/>
            <w:r w:rsidRPr="00561B0A">
              <w:rPr>
                <w:sz w:val="20"/>
                <w:szCs w:val="20"/>
              </w:rPr>
              <w:t>. Толщина полушерстяного волокна не менее 22,5 микронов, не более 23 микронов. Свойства ткани указываются на этикетке.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9A1A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74ECF3E5" w14:textId="77777777" w:rsidTr="00650CA4">
        <w:trPr>
          <w:trHeight w:val="6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4E18E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Материал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DE7B8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F3D3C" w14:textId="77777777" w:rsidR="00732E2C" w:rsidRPr="00561B0A" w:rsidRDefault="00732E2C" w:rsidP="00650CA4">
            <w:pPr>
              <w:pStyle w:val="TableParagraph"/>
              <w:spacing w:line="256" w:lineRule="auto"/>
              <w:rPr>
                <w:bCs/>
                <w:color w:val="000000" w:themeColor="text1"/>
                <w:sz w:val="20"/>
                <w:szCs w:val="20"/>
              </w:rPr>
            </w:pPr>
            <w:r w:rsidRPr="00561B0A">
              <w:rPr>
                <w:bCs/>
                <w:color w:val="000000" w:themeColor="text1"/>
                <w:sz w:val="20"/>
                <w:szCs w:val="20"/>
                <w:lang w:val="kk-KZ"/>
              </w:rPr>
              <w:t>ГОСТ 28000</w:t>
            </w:r>
          </w:p>
        </w:tc>
      </w:tr>
      <w:tr w:rsidR="00732E2C" w:rsidRPr="00561B0A" w14:paraId="3824640B" w14:textId="77777777" w:rsidTr="00650CA4">
        <w:trPr>
          <w:trHeight w:val="9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94DF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Лицевая ткань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1272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ткань полотняного плетения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5450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</w:p>
        </w:tc>
      </w:tr>
      <w:tr w:rsidR="00732E2C" w:rsidRPr="00561B0A" w14:paraId="7A83A371" w14:textId="77777777" w:rsidTr="00650CA4">
        <w:trPr>
          <w:trHeight w:val="61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ED1CF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Состав: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EDE8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 xml:space="preserve">56% </w:t>
            </w:r>
            <w:r w:rsidRPr="00561B0A">
              <w:rPr>
                <w:rStyle w:val="st1"/>
                <w:sz w:val="20"/>
                <w:szCs w:val="20"/>
              </w:rPr>
              <w:t>полиэстер</w:t>
            </w:r>
            <w:r w:rsidRPr="00561B0A">
              <w:rPr>
                <w:sz w:val="20"/>
                <w:szCs w:val="20"/>
              </w:rPr>
              <w:t>, 40% шерсть, 4% лайкра, указывается на этикетке</w:t>
            </w:r>
          </w:p>
          <w:p w14:paraId="28AAB2DA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285 г/м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194E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370ABB5C" w14:textId="77777777" w:rsidTr="00650CA4">
        <w:trPr>
          <w:trHeight w:val="6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2BA6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Цвет: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1540C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Темно синий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3AE9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3A88C25B" w14:textId="77777777" w:rsidTr="00650CA4">
        <w:trPr>
          <w:trHeight w:val="6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9389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Пуговицы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C3D1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 xml:space="preserve">пуговица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E29F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52935598" w14:textId="77777777" w:rsidTr="00650CA4">
        <w:trPr>
          <w:trHeight w:val="6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F9AC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Размер пуговиц: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0272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28“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836A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07A0464D" w14:textId="77777777" w:rsidTr="00650CA4">
        <w:trPr>
          <w:trHeight w:val="31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8B1F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Количество: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1B79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6 пуговиц на изделие (застегивание на 5 пуговиц, 1 дополнительная пуговица прилагается в полиэтиленовом пакетике вместе с этикеткой)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CA7F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0F3F783E" w14:textId="77777777" w:rsidTr="00650CA4">
        <w:trPr>
          <w:trHeight w:val="314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BB7C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 xml:space="preserve">Подкладка 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50C7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материал – тафта; антистатический, моющийся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95C5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4E5A4862" w14:textId="77777777" w:rsidTr="00650CA4">
        <w:trPr>
          <w:trHeight w:val="314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958E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Цвет: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A1073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proofErr w:type="gramStart"/>
            <w:r w:rsidRPr="00561B0A">
              <w:rPr>
                <w:sz w:val="20"/>
                <w:szCs w:val="20"/>
              </w:rPr>
              <w:t>Темно - синий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D789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75EC6DF0" w14:textId="77777777" w:rsidTr="00650CA4">
        <w:trPr>
          <w:trHeight w:val="87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B87B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Состав: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4190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100% полиэстер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2D52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5292C499" w14:textId="77777777" w:rsidTr="00650CA4">
        <w:trPr>
          <w:trHeight w:val="314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9783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Плотность: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31DD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 xml:space="preserve">71 грамм </w:t>
            </w:r>
            <w:proofErr w:type="spellStart"/>
            <w:proofErr w:type="gramStart"/>
            <w:r w:rsidRPr="00561B0A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CABF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42EF8D9D" w14:textId="77777777" w:rsidTr="00650CA4">
        <w:trPr>
          <w:trHeight w:val="126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F8CC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Прокладочный материал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946F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стандартный моющийся прокладочный материал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3680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bCs/>
                <w:color w:val="000000"/>
                <w:sz w:val="20"/>
                <w:szCs w:val="20"/>
                <w:shd w:val="clear" w:color="auto" w:fill="FFFFFF"/>
              </w:rPr>
              <w:t>ГОСТ 20272-2014</w:t>
            </w:r>
          </w:p>
        </w:tc>
      </w:tr>
      <w:tr w:rsidR="00732E2C" w:rsidRPr="00561B0A" w14:paraId="44F55CE7" w14:textId="77777777" w:rsidTr="00650CA4">
        <w:trPr>
          <w:trHeight w:val="314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93F4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Этикетка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E243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этикетка 5 см х 5 см с инструкцией по уходу за изделием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1076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</w:p>
        </w:tc>
      </w:tr>
      <w:tr w:rsidR="00732E2C" w:rsidRPr="00561B0A" w14:paraId="7FA1AA21" w14:textId="77777777" w:rsidTr="00650CA4">
        <w:trPr>
          <w:trHeight w:val="314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9E230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Воротник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FDDD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Отсутствует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EA7E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41FF3EA9" w14:textId="77777777" w:rsidTr="00650CA4">
        <w:trPr>
          <w:trHeight w:val="314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A354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Застегивание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CAB8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однобортный жилет, 5 пуговиц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3E2C3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237DC342" w14:textId="77777777" w:rsidTr="00650CA4">
        <w:trPr>
          <w:trHeight w:val="314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3C1EB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Рукава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3D1F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Отсутствуют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A5B3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1142F07B" w14:textId="77777777" w:rsidTr="00650CA4">
        <w:trPr>
          <w:trHeight w:val="314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87EF0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 xml:space="preserve">Карманы: 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8D5D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E9E5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0C702276" w14:textId="77777777" w:rsidTr="00650CA4">
        <w:trPr>
          <w:trHeight w:val="268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53A8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Внешние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3DFB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2 прорезных кармана – обманки: размеры 42-52 длина 12 см, размеры 54-64 длина 15 см, сделанные не ручным способом, а на специальном швейном автомате предназначенном для обработки прямых прорезных карманов «в рамку</w:t>
            </w:r>
            <w:proofErr w:type="gramStart"/>
            <w:r w:rsidRPr="00561B0A">
              <w:rPr>
                <w:sz w:val="20"/>
                <w:szCs w:val="20"/>
              </w:rPr>
              <w:t>» ,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99E0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775B143A" w14:textId="77777777" w:rsidTr="00650CA4">
        <w:trPr>
          <w:trHeight w:val="314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B48D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Внутри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5B17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отсутствуют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6157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68E7D262" w14:textId="77777777" w:rsidTr="00650CA4">
        <w:trPr>
          <w:trHeight w:val="314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FC2A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Спина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C448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 xml:space="preserve">однотонная спина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BCB8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37B10E23" w14:textId="77777777" w:rsidTr="00650CA4">
        <w:trPr>
          <w:trHeight w:val="314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D6E4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Швы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A1C6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2</w:t>
            </w:r>
            <w:proofErr w:type="gramStart"/>
            <w:r w:rsidRPr="00561B0A">
              <w:rPr>
                <w:sz w:val="20"/>
                <w:szCs w:val="20"/>
              </w:rPr>
              <w:t>см  с</w:t>
            </w:r>
            <w:proofErr w:type="gramEnd"/>
            <w:r w:rsidRPr="00561B0A">
              <w:rPr>
                <w:sz w:val="20"/>
                <w:szCs w:val="20"/>
              </w:rPr>
              <w:t xml:space="preserve"> запасом по центральному шву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0491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75E87723" w14:textId="77777777" w:rsidTr="00650CA4">
        <w:trPr>
          <w:trHeight w:val="6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817EE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Подкладка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B652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полностью на подкладке.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0562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503142F8" w14:textId="77777777" w:rsidTr="00650CA4">
        <w:trPr>
          <w:trHeight w:val="6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F6F93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 xml:space="preserve">Нитки: 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4FF8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Повышенной прочности.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906C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76736527" w14:textId="77777777" w:rsidTr="00650CA4">
        <w:trPr>
          <w:trHeight w:val="402"/>
        </w:trPr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305BB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Примечания.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·       Цвет подкладки, ниток и фурнитуры должен соответствовать цвету основной ткани.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·       По согласованию с заказчиком допускается изменять цвет используемых материалов и фурнитуры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7E0B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2F7BCEBE" w14:textId="77777777" w:rsidTr="00650CA4">
        <w:trPr>
          <w:trHeight w:val="10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C7E6E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Упаковка: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B2624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 xml:space="preserve">Каждый жилет должен быть на вешалке соответствующего размера и упакован в полиэтиленовый пакет </w:t>
            </w:r>
            <w:proofErr w:type="gramStart"/>
            <w:r w:rsidRPr="00561B0A">
              <w:rPr>
                <w:sz w:val="20"/>
                <w:szCs w:val="20"/>
              </w:rPr>
              <w:t>с этикеткой</w:t>
            </w:r>
            <w:proofErr w:type="gramEnd"/>
            <w:r w:rsidRPr="00561B0A">
              <w:rPr>
                <w:sz w:val="20"/>
                <w:szCs w:val="20"/>
              </w:rPr>
              <w:t xml:space="preserve"> содержащей информацию об изделии и размере.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074D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3BB72A96" w14:textId="77777777" w:rsidR="00732E2C" w:rsidRPr="00561B0A" w:rsidRDefault="00732E2C" w:rsidP="00732E2C">
      <w:pPr>
        <w:pStyle w:val="TableParagraph"/>
        <w:ind w:firstLine="709"/>
        <w:jc w:val="both"/>
        <w:rPr>
          <w:b/>
          <w:sz w:val="20"/>
          <w:szCs w:val="20"/>
          <w:shd w:val="clear" w:color="auto" w:fill="EEEEEE"/>
          <w:lang w:val="kk-KZ"/>
        </w:rPr>
      </w:pPr>
      <w:r w:rsidRPr="00561B0A">
        <w:rPr>
          <w:b/>
          <w:sz w:val="20"/>
          <w:szCs w:val="20"/>
          <w:shd w:val="clear" w:color="auto" w:fill="EEEEEE"/>
          <w:lang w:val="kk-KZ"/>
        </w:rPr>
        <w:t>Эскиз:</w:t>
      </w:r>
    </w:p>
    <w:p w14:paraId="7CE994FB" w14:textId="77777777" w:rsidR="00732E2C" w:rsidRPr="00561B0A" w:rsidRDefault="00732E2C" w:rsidP="00732E2C">
      <w:pPr>
        <w:pStyle w:val="TableParagraph"/>
        <w:ind w:firstLine="709"/>
        <w:jc w:val="both"/>
        <w:rPr>
          <w:sz w:val="20"/>
          <w:szCs w:val="20"/>
        </w:rPr>
      </w:pPr>
    </w:p>
    <w:p w14:paraId="28054EE1" w14:textId="77777777" w:rsidR="00732E2C" w:rsidRPr="00561B0A" w:rsidRDefault="00732E2C" w:rsidP="00732E2C">
      <w:pPr>
        <w:pStyle w:val="TableParagraph"/>
        <w:ind w:firstLine="709"/>
        <w:jc w:val="both"/>
        <w:rPr>
          <w:sz w:val="20"/>
          <w:szCs w:val="20"/>
        </w:rPr>
      </w:pPr>
      <w:r w:rsidRPr="00561B0A">
        <w:rPr>
          <w:noProof/>
          <w:sz w:val="20"/>
          <w:szCs w:val="20"/>
          <w:lang w:eastAsia="ru-RU"/>
        </w:rPr>
        <w:drawing>
          <wp:inline distT="0" distB="0" distL="0" distR="0" wp14:anchorId="753AAE02" wp14:editId="67328AA5">
            <wp:extent cx="1704975" cy="185155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075" cy="185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FE494" w14:textId="77777777" w:rsidR="00732E2C" w:rsidRPr="00561B0A" w:rsidRDefault="00732E2C" w:rsidP="00732E2C">
      <w:pPr>
        <w:pStyle w:val="a6"/>
        <w:rPr>
          <w:b/>
          <w:sz w:val="20"/>
          <w:szCs w:val="20"/>
        </w:rPr>
      </w:pPr>
    </w:p>
    <w:p w14:paraId="6CE0EF9C" w14:textId="77777777" w:rsidR="00732E2C" w:rsidRPr="00561B0A" w:rsidRDefault="00732E2C" w:rsidP="00732E2C">
      <w:pPr>
        <w:pStyle w:val="TableParagraph"/>
        <w:ind w:firstLine="709"/>
        <w:jc w:val="both"/>
        <w:rPr>
          <w:b/>
          <w:bCs/>
          <w:sz w:val="20"/>
          <w:szCs w:val="20"/>
        </w:rPr>
      </w:pPr>
      <w:r w:rsidRPr="00561B0A">
        <w:rPr>
          <w:b/>
          <w:bCs/>
          <w:sz w:val="20"/>
          <w:szCs w:val="20"/>
        </w:rPr>
        <w:t xml:space="preserve">Брюки мужские </w:t>
      </w:r>
      <w:r w:rsidRPr="00561B0A">
        <w:rPr>
          <w:b/>
          <w:sz w:val="20"/>
          <w:szCs w:val="20"/>
        </w:rPr>
        <w:t>для летного состава (бортпроводники)</w:t>
      </w:r>
    </w:p>
    <w:p w14:paraId="0C55189B" w14:textId="77777777" w:rsidR="00732E2C" w:rsidRPr="00561B0A" w:rsidRDefault="00732E2C" w:rsidP="00732E2C">
      <w:pPr>
        <w:pStyle w:val="TableParagraph"/>
        <w:ind w:firstLine="709"/>
        <w:jc w:val="both"/>
        <w:rPr>
          <w:bCs/>
          <w:sz w:val="20"/>
          <w:szCs w:val="20"/>
        </w:rPr>
      </w:pPr>
      <w:r w:rsidRPr="00561B0A">
        <w:rPr>
          <w:b/>
          <w:sz w:val="20"/>
          <w:szCs w:val="20"/>
        </w:rPr>
        <w:lastRenderedPageBreak/>
        <w:t>Комплектация</w:t>
      </w:r>
      <w:r w:rsidRPr="00561B0A">
        <w:rPr>
          <w:b/>
          <w:bCs/>
          <w:sz w:val="20"/>
          <w:szCs w:val="20"/>
        </w:rPr>
        <w:t xml:space="preserve">: </w:t>
      </w:r>
      <w:r w:rsidRPr="00561B0A">
        <w:rPr>
          <w:b/>
          <w:sz w:val="20"/>
          <w:szCs w:val="20"/>
        </w:rPr>
        <w:t xml:space="preserve">брюки для бортпроводников </w:t>
      </w:r>
      <w:r w:rsidRPr="00561B0A">
        <w:rPr>
          <w:bCs/>
          <w:sz w:val="20"/>
          <w:szCs w:val="20"/>
        </w:rPr>
        <w:t>(три пары изделия в одном комплекте)</w:t>
      </w:r>
    </w:p>
    <w:p w14:paraId="379D9932" w14:textId="77777777" w:rsidR="00732E2C" w:rsidRPr="00561B0A" w:rsidRDefault="00732E2C" w:rsidP="00732E2C">
      <w:pPr>
        <w:pStyle w:val="TableParagraph"/>
        <w:ind w:firstLine="709"/>
        <w:jc w:val="both"/>
        <w:rPr>
          <w:bCs/>
          <w:sz w:val="20"/>
          <w:szCs w:val="20"/>
        </w:rPr>
      </w:pPr>
      <w:r w:rsidRPr="00561B0A">
        <w:rPr>
          <w:b/>
          <w:sz w:val="20"/>
          <w:szCs w:val="20"/>
        </w:rPr>
        <w:t>Цвет:</w:t>
      </w:r>
      <w:r w:rsidRPr="00561B0A">
        <w:rPr>
          <w:sz w:val="20"/>
          <w:szCs w:val="20"/>
        </w:rPr>
        <w:t xml:space="preserve"> </w:t>
      </w:r>
      <w:r w:rsidRPr="00561B0A">
        <w:rPr>
          <w:bCs/>
          <w:sz w:val="20"/>
          <w:szCs w:val="20"/>
        </w:rPr>
        <w:t>темно-синий (</w:t>
      </w:r>
      <w:r w:rsidRPr="00561B0A">
        <w:rPr>
          <w:bCs/>
          <w:sz w:val="20"/>
          <w:szCs w:val="20"/>
          <w:lang w:val="en-US"/>
        </w:rPr>
        <w:t>Pantone</w:t>
      </w:r>
      <w:r w:rsidRPr="00561B0A">
        <w:rPr>
          <w:bCs/>
          <w:sz w:val="20"/>
          <w:szCs w:val="20"/>
        </w:rPr>
        <w:t xml:space="preserve"> </w:t>
      </w:r>
      <w:proofErr w:type="gramStart"/>
      <w:r w:rsidRPr="00561B0A">
        <w:rPr>
          <w:bCs/>
          <w:sz w:val="20"/>
          <w:szCs w:val="20"/>
        </w:rPr>
        <w:t>19-4029</w:t>
      </w:r>
      <w:proofErr w:type="gramEnd"/>
      <w:r w:rsidRPr="00561B0A">
        <w:rPr>
          <w:bCs/>
          <w:sz w:val="20"/>
          <w:szCs w:val="20"/>
        </w:rPr>
        <w:t xml:space="preserve"> </w:t>
      </w:r>
      <w:r w:rsidRPr="00561B0A">
        <w:rPr>
          <w:bCs/>
          <w:sz w:val="20"/>
          <w:szCs w:val="20"/>
          <w:lang w:val="en-US"/>
        </w:rPr>
        <w:t>TCX</w:t>
      </w:r>
      <w:r w:rsidRPr="00561B0A">
        <w:rPr>
          <w:bCs/>
          <w:sz w:val="20"/>
          <w:szCs w:val="20"/>
        </w:rPr>
        <w:t>)</w:t>
      </w:r>
    </w:p>
    <w:p w14:paraId="340AF76B" w14:textId="77777777" w:rsidR="00732E2C" w:rsidRPr="00561B0A" w:rsidRDefault="00732E2C" w:rsidP="00732E2C">
      <w:pPr>
        <w:pStyle w:val="TableParagraph"/>
        <w:ind w:firstLine="709"/>
        <w:jc w:val="both"/>
        <w:rPr>
          <w:sz w:val="20"/>
          <w:szCs w:val="20"/>
        </w:rPr>
      </w:pPr>
      <w:r w:rsidRPr="00561B0A">
        <w:rPr>
          <w:b/>
          <w:sz w:val="20"/>
          <w:szCs w:val="20"/>
        </w:rPr>
        <w:t>Размер:</w:t>
      </w:r>
      <w:r w:rsidRPr="00561B0A">
        <w:rPr>
          <w:sz w:val="20"/>
          <w:szCs w:val="20"/>
        </w:rPr>
        <w:t xml:space="preserve"> </w:t>
      </w:r>
      <w:proofErr w:type="gramStart"/>
      <w:r w:rsidRPr="00561B0A">
        <w:rPr>
          <w:sz w:val="20"/>
          <w:szCs w:val="20"/>
        </w:rPr>
        <w:t>46-60</w:t>
      </w:r>
      <w:proofErr w:type="gramEnd"/>
    </w:p>
    <w:p w14:paraId="23C29F10" w14:textId="77777777" w:rsidR="00732E2C" w:rsidRPr="00561B0A" w:rsidRDefault="00732E2C" w:rsidP="00732E2C">
      <w:pPr>
        <w:pStyle w:val="TableParagraph"/>
        <w:ind w:firstLine="709"/>
        <w:jc w:val="both"/>
        <w:rPr>
          <w:sz w:val="20"/>
          <w:szCs w:val="20"/>
          <w:lang w:val="kk-KZ"/>
        </w:rPr>
      </w:pPr>
      <w:r w:rsidRPr="00561B0A">
        <w:rPr>
          <w:b/>
          <w:bCs/>
          <w:sz w:val="20"/>
          <w:szCs w:val="20"/>
        </w:rPr>
        <w:t>Рост:</w:t>
      </w:r>
      <w:r w:rsidRPr="00561B0A">
        <w:rPr>
          <w:sz w:val="20"/>
          <w:szCs w:val="20"/>
        </w:rPr>
        <w:t xml:space="preserve"> 158 до 200 см</w:t>
      </w:r>
      <w:r w:rsidRPr="00561B0A">
        <w:rPr>
          <w:sz w:val="20"/>
          <w:szCs w:val="20"/>
          <w:lang w:val="kk-KZ"/>
        </w:rPr>
        <w:t xml:space="preserve">  </w:t>
      </w:r>
    </w:p>
    <w:p w14:paraId="7C5CDE75" w14:textId="77777777" w:rsidR="00732E2C" w:rsidRPr="00561B0A" w:rsidRDefault="00732E2C" w:rsidP="00732E2C">
      <w:pPr>
        <w:pStyle w:val="TableParagraph"/>
        <w:ind w:firstLine="709"/>
        <w:jc w:val="both"/>
        <w:rPr>
          <w:b/>
          <w:color w:val="000000" w:themeColor="text1"/>
          <w:sz w:val="20"/>
          <w:szCs w:val="20"/>
          <w:lang w:val="kk-KZ"/>
        </w:rPr>
      </w:pPr>
      <w:r w:rsidRPr="00561B0A">
        <w:rPr>
          <w:b/>
          <w:color w:val="000000" w:themeColor="text1"/>
          <w:sz w:val="20"/>
          <w:szCs w:val="20"/>
          <w:lang w:val="kk-KZ"/>
        </w:rPr>
        <w:t>ГОСТ 25295</w:t>
      </w:r>
    </w:p>
    <w:p w14:paraId="11CF30CF" w14:textId="77777777" w:rsidR="00732E2C" w:rsidRPr="00561B0A" w:rsidRDefault="00732E2C" w:rsidP="00732E2C">
      <w:pPr>
        <w:pStyle w:val="TableParagraph"/>
        <w:ind w:firstLine="709"/>
        <w:jc w:val="both"/>
        <w:rPr>
          <w:b/>
          <w:sz w:val="20"/>
          <w:szCs w:val="20"/>
          <w:lang w:val="kk-KZ"/>
        </w:rPr>
      </w:pPr>
      <w:r w:rsidRPr="00561B0A">
        <w:rPr>
          <w:b/>
          <w:sz w:val="20"/>
          <w:szCs w:val="20"/>
          <w:lang w:val="kk-KZ"/>
        </w:rPr>
        <w:t>Применяемые материалы:</w:t>
      </w:r>
    </w:p>
    <w:p w14:paraId="549023E1" w14:textId="77777777" w:rsidR="00732E2C" w:rsidRPr="00561B0A" w:rsidRDefault="00732E2C" w:rsidP="00732E2C">
      <w:pPr>
        <w:pStyle w:val="TableParagraph"/>
        <w:ind w:firstLine="709"/>
        <w:jc w:val="both"/>
        <w:rPr>
          <w:b/>
          <w:sz w:val="20"/>
          <w:szCs w:val="20"/>
          <w:lang w:val="kk-KZ"/>
        </w:rPr>
      </w:pPr>
    </w:p>
    <w:tbl>
      <w:tblPr>
        <w:tblW w:w="88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4260"/>
        <w:gridCol w:w="1785"/>
      </w:tblGrid>
      <w:tr w:rsidR="00732E2C" w:rsidRPr="00561B0A" w14:paraId="6C482200" w14:textId="77777777" w:rsidTr="00650CA4">
        <w:trPr>
          <w:trHeight w:val="146"/>
        </w:trPr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D4ECC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Спецификация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BCB4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Нормативно-техническая документация (НТД</w:t>
            </w:r>
          </w:p>
        </w:tc>
      </w:tr>
      <w:tr w:rsidR="00732E2C" w:rsidRPr="00561B0A" w14:paraId="7C2C158E" w14:textId="77777777" w:rsidTr="00650CA4">
        <w:trPr>
          <w:trHeight w:val="441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D4753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Размеры: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EF39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 xml:space="preserve">по размерам изготавливаются на типовые фигуры 1-4 полнотных групп по размерам 44-60, по росту 4-8 </w:t>
            </w:r>
            <w:proofErr w:type="gramStart"/>
            <w:r w:rsidRPr="00561B0A">
              <w:rPr>
                <w:sz w:val="20"/>
                <w:szCs w:val="20"/>
              </w:rPr>
              <w:t>( 158</w:t>
            </w:r>
            <w:proofErr w:type="gramEnd"/>
            <w:r w:rsidRPr="00561B0A">
              <w:rPr>
                <w:sz w:val="20"/>
                <w:szCs w:val="20"/>
              </w:rPr>
              <w:t xml:space="preserve"> до 200 см)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6720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</w:p>
        </w:tc>
      </w:tr>
      <w:tr w:rsidR="00732E2C" w:rsidRPr="00561B0A" w14:paraId="36469374" w14:textId="77777777" w:rsidTr="00650CA4">
        <w:trPr>
          <w:trHeight w:val="146"/>
        </w:trPr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3EE1C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 xml:space="preserve">Материал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7606" w14:textId="77777777" w:rsidR="00732E2C" w:rsidRPr="00561B0A" w:rsidRDefault="00732E2C" w:rsidP="00650CA4">
            <w:pPr>
              <w:pStyle w:val="TableParagraph"/>
              <w:spacing w:line="256" w:lineRule="auto"/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561B0A">
              <w:rPr>
                <w:bCs/>
                <w:color w:val="000000" w:themeColor="text1"/>
                <w:sz w:val="20"/>
                <w:szCs w:val="20"/>
                <w:lang w:val="kk-KZ"/>
              </w:rPr>
              <w:t>ГОСТ 28000</w:t>
            </w:r>
          </w:p>
        </w:tc>
      </w:tr>
      <w:tr w:rsidR="00732E2C" w:rsidRPr="00561B0A" w14:paraId="6E18B4C0" w14:textId="77777777" w:rsidTr="00650CA4">
        <w:trPr>
          <w:trHeight w:val="146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3A9B9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лицевая ткань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2FD37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 ткань полотняного плетения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0D1C" w14:textId="77777777" w:rsidR="00732E2C" w:rsidRPr="00561B0A" w:rsidRDefault="00732E2C" w:rsidP="00650CA4">
            <w:pPr>
              <w:pStyle w:val="TableParagraph"/>
              <w:spacing w:line="256" w:lineRule="auto"/>
              <w:rPr>
                <w:color w:val="FF0000"/>
                <w:sz w:val="20"/>
                <w:szCs w:val="20"/>
              </w:rPr>
            </w:pPr>
          </w:p>
        </w:tc>
      </w:tr>
      <w:tr w:rsidR="00732E2C" w:rsidRPr="00561B0A" w14:paraId="33A135F7" w14:textId="77777777" w:rsidTr="00650CA4">
        <w:trPr>
          <w:trHeight w:val="146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B11D3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состав: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B108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 xml:space="preserve">56% </w:t>
            </w:r>
            <w:r w:rsidRPr="00561B0A">
              <w:rPr>
                <w:rStyle w:val="st1"/>
                <w:sz w:val="20"/>
                <w:szCs w:val="20"/>
              </w:rPr>
              <w:t>полиэстер</w:t>
            </w:r>
            <w:r w:rsidRPr="00561B0A">
              <w:rPr>
                <w:sz w:val="20"/>
                <w:szCs w:val="20"/>
              </w:rPr>
              <w:t>, 40% шерсть, 4% лайкра, указывается на этикетке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5088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732E2C" w:rsidRPr="00561B0A" w14:paraId="6F50A8E6" w14:textId="77777777" w:rsidTr="00650CA4">
        <w:trPr>
          <w:trHeight w:val="146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02649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цвет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AB63" w14:textId="77777777" w:rsidR="00732E2C" w:rsidRPr="00561B0A" w:rsidRDefault="00732E2C" w:rsidP="00650CA4">
            <w:pPr>
              <w:pStyle w:val="TableParagraph"/>
              <w:spacing w:line="256" w:lineRule="auto"/>
              <w:rPr>
                <w:bCs/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Темно синий</w:t>
            </w:r>
            <w:r w:rsidRPr="00561B0A">
              <w:rPr>
                <w:sz w:val="20"/>
                <w:szCs w:val="20"/>
                <w:lang w:val="en-US"/>
              </w:rPr>
              <w:t xml:space="preserve"> </w:t>
            </w:r>
            <w:r w:rsidRPr="00561B0A">
              <w:rPr>
                <w:bCs/>
                <w:sz w:val="20"/>
                <w:szCs w:val="20"/>
              </w:rPr>
              <w:t>(</w:t>
            </w:r>
            <w:r w:rsidRPr="00561B0A">
              <w:rPr>
                <w:bCs/>
                <w:sz w:val="20"/>
                <w:szCs w:val="20"/>
                <w:lang w:val="en-US"/>
              </w:rPr>
              <w:t>Pantone</w:t>
            </w:r>
            <w:r w:rsidRPr="00561B0A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561B0A">
              <w:rPr>
                <w:bCs/>
                <w:sz w:val="20"/>
                <w:szCs w:val="20"/>
              </w:rPr>
              <w:t>19-4029</w:t>
            </w:r>
            <w:proofErr w:type="gramEnd"/>
            <w:r w:rsidRPr="00561B0A">
              <w:rPr>
                <w:bCs/>
                <w:sz w:val="20"/>
                <w:szCs w:val="20"/>
              </w:rPr>
              <w:t xml:space="preserve"> </w:t>
            </w:r>
            <w:r w:rsidRPr="00561B0A">
              <w:rPr>
                <w:bCs/>
                <w:sz w:val="20"/>
                <w:szCs w:val="20"/>
                <w:lang w:val="en-US"/>
              </w:rPr>
              <w:t>TCX</w:t>
            </w:r>
            <w:r w:rsidRPr="00561B0A">
              <w:rPr>
                <w:bCs/>
                <w:sz w:val="20"/>
                <w:szCs w:val="20"/>
              </w:rPr>
              <w:t>)</w:t>
            </w:r>
          </w:p>
          <w:p w14:paraId="2B60F23F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2956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732E2C" w:rsidRPr="00561B0A" w14:paraId="00F20D51" w14:textId="77777777" w:rsidTr="00650CA4">
        <w:trPr>
          <w:trHeight w:val="146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C6589" w14:textId="77777777" w:rsidR="00732E2C" w:rsidRPr="00561B0A" w:rsidRDefault="00732E2C" w:rsidP="00650CA4">
            <w:pPr>
              <w:pStyle w:val="TableParagraph"/>
              <w:spacing w:line="256" w:lineRule="auto"/>
              <w:rPr>
                <w:bCs/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Плотность</w:t>
            </w:r>
            <w:r w:rsidRPr="00561B0A"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FF47D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285 г/м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3055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732E2C" w:rsidRPr="00561B0A" w14:paraId="3C0ABA80" w14:textId="77777777" w:rsidTr="00650CA4">
        <w:trPr>
          <w:trHeight w:val="576"/>
        </w:trPr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58722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 xml:space="preserve">Примечания. Свойства ткани: возможность как деликатной стирки, так и химчистки, быстрое глажение, прочность волокон ткани, устойчивость к изнашиванию и загрязнениям, стойкость и отсутствие миграции цвета, стабильно низкая усадка, упругость ткани и низкая </w:t>
            </w:r>
            <w:proofErr w:type="spellStart"/>
            <w:r w:rsidRPr="00561B0A">
              <w:rPr>
                <w:sz w:val="20"/>
                <w:szCs w:val="20"/>
              </w:rPr>
              <w:t>сминаемость</w:t>
            </w:r>
            <w:proofErr w:type="spellEnd"/>
            <w:r w:rsidRPr="00561B0A">
              <w:rPr>
                <w:sz w:val="20"/>
                <w:szCs w:val="20"/>
              </w:rPr>
              <w:t xml:space="preserve">. Свойства ткани </w:t>
            </w:r>
            <w:proofErr w:type="spellStart"/>
            <w:r w:rsidRPr="00561B0A">
              <w:rPr>
                <w:sz w:val="20"/>
                <w:szCs w:val="20"/>
              </w:rPr>
              <w:t>указыватся</w:t>
            </w:r>
            <w:proofErr w:type="spellEnd"/>
            <w:r w:rsidRPr="00561B0A">
              <w:rPr>
                <w:sz w:val="20"/>
                <w:szCs w:val="20"/>
              </w:rPr>
              <w:t xml:space="preserve"> на </w:t>
            </w:r>
            <w:proofErr w:type="gramStart"/>
            <w:r w:rsidRPr="00561B0A">
              <w:rPr>
                <w:sz w:val="20"/>
                <w:szCs w:val="20"/>
              </w:rPr>
              <w:t>этикетке..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11B9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732E2C" w:rsidRPr="00561B0A" w14:paraId="3561C231" w14:textId="77777777" w:rsidTr="00650CA4">
        <w:trPr>
          <w:trHeight w:val="146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1A79B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Этикетка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9664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proofErr w:type="gramStart"/>
            <w:r w:rsidRPr="00561B0A">
              <w:rPr>
                <w:sz w:val="20"/>
                <w:szCs w:val="20"/>
              </w:rPr>
              <w:t>Этикетка  с</w:t>
            </w:r>
            <w:proofErr w:type="gramEnd"/>
            <w:r w:rsidRPr="00561B0A">
              <w:rPr>
                <w:sz w:val="20"/>
                <w:szCs w:val="20"/>
              </w:rPr>
              <w:t xml:space="preserve"> инструкцией по уходу за изделием.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2CD5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732E2C" w:rsidRPr="00561B0A" w14:paraId="630B9C37" w14:textId="77777777" w:rsidTr="00650CA4">
        <w:trPr>
          <w:trHeight w:val="146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3B157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 xml:space="preserve">Подкладка 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FA6C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материал – тафта; антистатический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D455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bCs/>
                <w:color w:val="000000"/>
                <w:sz w:val="20"/>
                <w:szCs w:val="20"/>
                <w:shd w:val="clear" w:color="auto" w:fill="FFFFFF"/>
              </w:rPr>
              <w:t>ГОСТ 20272-2014</w:t>
            </w:r>
          </w:p>
        </w:tc>
      </w:tr>
      <w:tr w:rsidR="00732E2C" w:rsidRPr="00561B0A" w14:paraId="1F9E7A4C" w14:textId="77777777" w:rsidTr="00650CA4">
        <w:trPr>
          <w:trHeight w:val="146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D3EE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цвет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2528" w14:textId="77777777" w:rsidR="00732E2C" w:rsidRPr="00561B0A" w:rsidRDefault="00732E2C" w:rsidP="00650CA4">
            <w:pPr>
              <w:pStyle w:val="TableParagraph"/>
              <w:spacing w:line="256" w:lineRule="auto"/>
              <w:rPr>
                <w:bCs/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Темно синий</w:t>
            </w:r>
            <w:r w:rsidRPr="00561B0A">
              <w:rPr>
                <w:sz w:val="20"/>
                <w:szCs w:val="20"/>
                <w:lang w:val="en-US"/>
              </w:rPr>
              <w:t xml:space="preserve"> </w:t>
            </w:r>
            <w:r w:rsidRPr="00561B0A">
              <w:rPr>
                <w:bCs/>
                <w:sz w:val="20"/>
                <w:szCs w:val="20"/>
              </w:rPr>
              <w:t>(</w:t>
            </w:r>
            <w:r w:rsidRPr="00561B0A">
              <w:rPr>
                <w:bCs/>
                <w:sz w:val="20"/>
                <w:szCs w:val="20"/>
                <w:lang w:val="en-US"/>
              </w:rPr>
              <w:t>Pantone</w:t>
            </w:r>
            <w:r w:rsidRPr="00561B0A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561B0A">
              <w:rPr>
                <w:bCs/>
                <w:sz w:val="20"/>
                <w:szCs w:val="20"/>
              </w:rPr>
              <w:t>19-4029</w:t>
            </w:r>
            <w:proofErr w:type="gramEnd"/>
            <w:r w:rsidRPr="00561B0A">
              <w:rPr>
                <w:bCs/>
                <w:sz w:val="20"/>
                <w:szCs w:val="20"/>
              </w:rPr>
              <w:t xml:space="preserve"> </w:t>
            </w:r>
            <w:r w:rsidRPr="00561B0A">
              <w:rPr>
                <w:bCs/>
                <w:sz w:val="20"/>
                <w:szCs w:val="20"/>
                <w:lang w:val="en-US"/>
              </w:rPr>
              <w:t>TCX</w:t>
            </w:r>
            <w:r w:rsidRPr="00561B0A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4540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</w:p>
        </w:tc>
      </w:tr>
      <w:tr w:rsidR="00732E2C" w:rsidRPr="00561B0A" w14:paraId="7C1C4619" w14:textId="77777777" w:rsidTr="00650CA4">
        <w:trPr>
          <w:trHeight w:val="146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68B7B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состав: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A74D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100% полиэстер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28F6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084C75DA" w14:textId="77777777" w:rsidTr="00650CA4">
        <w:trPr>
          <w:trHeight w:val="146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A1A07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Плотность: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5C93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60 г/м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7209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7A60E125" w14:textId="77777777" w:rsidTr="00650CA4">
        <w:trPr>
          <w:trHeight w:val="146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1D09B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Прокладочный материал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CD526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 xml:space="preserve"> стандартный прокладочный материал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02F8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3E68CF1E" w14:textId="77777777" w:rsidTr="00650CA4">
        <w:trPr>
          <w:trHeight w:val="146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A4EB6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Пуговицы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8924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Стандартная пуговица с 4 отверстиями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BE8A5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012F079F" w14:textId="77777777" w:rsidTr="00650CA4">
        <w:trPr>
          <w:trHeight w:val="146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E8F2F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цвет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DD62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В цвет ткани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D43D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</w:p>
        </w:tc>
      </w:tr>
      <w:tr w:rsidR="00732E2C" w:rsidRPr="00561B0A" w14:paraId="345B178E" w14:textId="77777777" w:rsidTr="00650CA4">
        <w:trPr>
          <w:trHeight w:val="146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421FA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Размеры пуговиц: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24AD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24“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D04E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</w:p>
        </w:tc>
      </w:tr>
      <w:tr w:rsidR="00732E2C" w:rsidRPr="00561B0A" w14:paraId="325F5686" w14:textId="77777777" w:rsidTr="00650CA4">
        <w:trPr>
          <w:trHeight w:val="487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3668C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количество: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D909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4 пуговиц на одно изделие (застегивание - на 1 пуговицы, 2 пуговицы на задних карманах, 1 дополнительная пуговица прилагается в полиэтиленовом пакетике вместе с этикеткой)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EF62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715DC7E0" w14:textId="77777777" w:rsidTr="00650CA4">
        <w:trPr>
          <w:trHeight w:val="146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716F1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Молния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E13B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1 молния 18 см, цвет - В цвет ткани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91CA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66422CD4" w14:textId="77777777" w:rsidTr="00650CA4">
        <w:trPr>
          <w:trHeight w:val="294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9BFE1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 xml:space="preserve">Пояс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FCF9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 xml:space="preserve">на поясе шлёвки для поддержания ремня 8 шлёвок шириной 1 см </w:t>
            </w:r>
            <w:proofErr w:type="gramStart"/>
            <w:r w:rsidRPr="00561B0A">
              <w:rPr>
                <w:sz w:val="20"/>
                <w:szCs w:val="20"/>
              </w:rPr>
              <w:t>и  4.5</w:t>
            </w:r>
            <w:proofErr w:type="gramEnd"/>
            <w:r w:rsidRPr="00561B0A">
              <w:rPr>
                <w:sz w:val="20"/>
                <w:szCs w:val="20"/>
              </w:rPr>
              <w:t xml:space="preserve"> см высотой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94F5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401D3C00" w14:textId="77777777" w:rsidTr="00650CA4">
        <w:trPr>
          <w:trHeight w:val="146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EB934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 xml:space="preserve">Швы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C0DB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1 см боковой шов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A578A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0AA9083B" w14:textId="77777777" w:rsidTr="00650CA4">
        <w:trPr>
          <w:trHeight w:val="274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390EF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Карманы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FEDD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 xml:space="preserve">на передних половинках брюк классические боковые карманы с прямым «входом» 18 см; на задних половинках брюк 2 прорезных кармана «с </w:t>
            </w:r>
            <w:proofErr w:type="spellStart"/>
            <w:r w:rsidRPr="00561B0A">
              <w:rPr>
                <w:sz w:val="20"/>
                <w:szCs w:val="20"/>
              </w:rPr>
              <w:t>листочкой</w:t>
            </w:r>
            <w:proofErr w:type="spellEnd"/>
            <w:r w:rsidRPr="00561B0A">
              <w:rPr>
                <w:sz w:val="20"/>
                <w:szCs w:val="20"/>
              </w:rPr>
              <w:t xml:space="preserve">», которые застегиваются на прорезные петли и пуговиц, сделанные не ручным способом, а на специальном швейном автомате </w:t>
            </w:r>
            <w:proofErr w:type="gramStart"/>
            <w:r w:rsidRPr="00561B0A">
              <w:rPr>
                <w:sz w:val="20"/>
                <w:szCs w:val="20"/>
              </w:rPr>
              <w:t>предназначенном  для</w:t>
            </w:r>
            <w:proofErr w:type="gramEnd"/>
            <w:r w:rsidRPr="00561B0A">
              <w:rPr>
                <w:sz w:val="20"/>
                <w:szCs w:val="20"/>
              </w:rPr>
              <w:t xml:space="preserve"> обработки прямых прорезных карманов «в рамку»,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1630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6EA4AB7F" w14:textId="77777777" w:rsidTr="00650CA4">
        <w:trPr>
          <w:trHeight w:val="589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D7C47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Стрелки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7627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 xml:space="preserve">Стрелки, должны быть отформованы на специальном прессе </w:t>
            </w:r>
            <w:proofErr w:type="gramStart"/>
            <w:r w:rsidRPr="00561B0A">
              <w:rPr>
                <w:sz w:val="20"/>
                <w:szCs w:val="20"/>
              </w:rPr>
              <w:t>( Влажно</w:t>
            </w:r>
            <w:proofErr w:type="gramEnd"/>
            <w:r w:rsidRPr="00561B0A">
              <w:rPr>
                <w:sz w:val="20"/>
                <w:szCs w:val="20"/>
              </w:rPr>
              <w:t>- техническая обработка)  ,оборудованным специальной формой  чтобы придать стрелкам ровную форму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7F25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7471D5AF" w14:textId="77777777" w:rsidTr="00650CA4">
        <w:trPr>
          <w:trHeight w:val="146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4070C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Подкладка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1E04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 xml:space="preserve">71 грамм </w:t>
            </w:r>
            <w:proofErr w:type="spellStart"/>
            <w:proofErr w:type="gramStart"/>
            <w:r w:rsidRPr="00561B0A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  <w:p w14:paraId="4B4F644E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До колена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F0E8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4247712A" w14:textId="77777777" w:rsidTr="00650CA4">
        <w:trPr>
          <w:trHeight w:val="146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F9FDF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нитки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0D3F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повышенной прочности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FE8F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3109F7A8" w14:textId="77777777" w:rsidTr="00650CA4">
        <w:trPr>
          <w:trHeight w:val="146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D4175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Упаковка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003E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 xml:space="preserve">Брюки должны быть на вешалке соответствующего размера и упакованы в полиэтиленовый пакет </w:t>
            </w:r>
            <w:proofErr w:type="gramStart"/>
            <w:r w:rsidRPr="00561B0A">
              <w:rPr>
                <w:sz w:val="20"/>
                <w:szCs w:val="20"/>
              </w:rPr>
              <w:t>с этикеткой</w:t>
            </w:r>
            <w:proofErr w:type="gramEnd"/>
            <w:r w:rsidRPr="00561B0A">
              <w:rPr>
                <w:sz w:val="20"/>
                <w:szCs w:val="20"/>
              </w:rPr>
              <w:t xml:space="preserve"> </w:t>
            </w:r>
            <w:r w:rsidRPr="00561B0A">
              <w:rPr>
                <w:sz w:val="20"/>
                <w:szCs w:val="20"/>
              </w:rPr>
              <w:lastRenderedPageBreak/>
              <w:t>содержащей информацию об изделии и размере.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2316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2E2C" w:rsidRPr="00561B0A" w14:paraId="6694C9E5" w14:textId="77777777" w:rsidTr="00650CA4">
        <w:trPr>
          <w:trHeight w:val="365"/>
        </w:trPr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EBAD3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>Примечания.</w:t>
            </w:r>
          </w:p>
          <w:p w14:paraId="410225D7" w14:textId="77777777" w:rsidR="00732E2C" w:rsidRPr="00561B0A" w:rsidRDefault="00732E2C" w:rsidP="00650CA4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561B0A">
              <w:rPr>
                <w:sz w:val="20"/>
                <w:szCs w:val="20"/>
              </w:rPr>
              <w:t xml:space="preserve">Цвет, ниток и фурнитуры должен соответствовать цвету основной ткани.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863F" w14:textId="77777777" w:rsidR="00732E2C" w:rsidRPr="00561B0A" w:rsidRDefault="00732E2C" w:rsidP="00650CA4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75123A11" w14:textId="77777777" w:rsidR="00732E2C" w:rsidRPr="00561B0A" w:rsidRDefault="00732E2C" w:rsidP="00732E2C">
      <w:pPr>
        <w:pStyle w:val="TableParagraph"/>
        <w:ind w:firstLine="709"/>
        <w:jc w:val="both"/>
        <w:rPr>
          <w:b/>
          <w:sz w:val="20"/>
          <w:szCs w:val="20"/>
          <w:lang w:val="kk-KZ"/>
        </w:rPr>
      </w:pPr>
    </w:p>
    <w:p w14:paraId="574AA33F" w14:textId="77777777" w:rsidR="00732E2C" w:rsidRPr="00561B0A" w:rsidRDefault="00732E2C" w:rsidP="00732E2C">
      <w:pPr>
        <w:pStyle w:val="TableParagraph"/>
        <w:ind w:firstLine="709"/>
        <w:jc w:val="both"/>
        <w:rPr>
          <w:b/>
          <w:sz w:val="20"/>
          <w:szCs w:val="20"/>
          <w:lang w:val="kk-KZ"/>
        </w:rPr>
      </w:pPr>
      <w:r w:rsidRPr="00561B0A">
        <w:rPr>
          <w:b/>
          <w:sz w:val="20"/>
          <w:szCs w:val="20"/>
          <w:lang w:val="kk-KZ"/>
        </w:rPr>
        <w:t>Эскиз:</w:t>
      </w:r>
    </w:p>
    <w:p w14:paraId="65659881" w14:textId="77777777" w:rsidR="00732E2C" w:rsidRPr="00561B0A" w:rsidRDefault="00732E2C" w:rsidP="00732E2C">
      <w:pPr>
        <w:pStyle w:val="TableParagraph"/>
        <w:ind w:firstLine="709"/>
        <w:jc w:val="both"/>
        <w:rPr>
          <w:b/>
          <w:sz w:val="20"/>
          <w:szCs w:val="20"/>
          <w:lang w:val="kk-KZ"/>
        </w:rPr>
      </w:pPr>
      <w:r w:rsidRPr="00561B0A">
        <w:rPr>
          <w:noProof/>
          <w:sz w:val="20"/>
          <w:szCs w:val="20"/>
          <w:lang w:eastAsia="ru-RU"/>
        </w:rPr>
        <w:drawing>
          <wp:inline distT="0" distB="0" distL="0" distR="0" wp14:anchorId="18FDC8F7" wp14:editId="5B136A38">
            <wp:extent cx="1209675" cy="18938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63" cy="19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B0A">
        <w:rPr>
          <w:b/>
          <w:sz w:val="20"/>
          <w:szCs w:val="20"/>
          <w:lang w:val="kk-KZ"/>
        </w:rPr>
        <w:t xml:space="preserve"> </w:t>
      </w:r>
    </w:p>
    <w:p w14:paraId="059866EE" w14:textId="77777777" w:rsidR="00732E2C" w:rsidRPr="003D7477" w:rsidRDefault="00732E2C" w:rsidP="00732E2C">
      <w:pPr>
        <w:pStyle w:val="a6"/>
        <w:rPr>
          <w:sz w:val="20"/>
          <w:szCs w:val="20"/>
        </w:rPr>
      </w:pPr>
    </w:p>
    <w:p w14:paraId="42B178AD" w14:textId="77777777" w:rsidR="00732E2C" w:rsidRDefault="00732E2C" w:rsidP="00732E2C">
      <w:pPr>
        <w:jc w:val="both"/>
        <w:rPr>
          <w:rFonts w:eastAsia="Times New Roman"/>
          <w:b/>
          <w:bCs/>
          <w:sz w:val="20"/>
          <w:szCs w:val="20"/>
        </w:rPr>
      </w:pPr>
    </w:p>
    <w:p w14:paraId="2D6F51E0" w14:textId="77777777" w:rsidR="00732E2C" w:rsidRPr="003D7477" w:rsidRDefault="00732E2C" w:rsidP="00732E2C">
      <w:pPr>
        <w:jc w:val="both"/>
        <w:rPr>
          <w:rFonts w:eastAsia="Times New Roman"/>
          <w:b/>
          <w:bCs/>
          <w:sz w:val="20"/>
          <w:szCs w:val="20"/>
        </w:rPr>
      </w:pPr>
      <w:r w:rsidRPr="003D7477">
        <w:rPr>
          <w:rFonts w:eastAsia="Times New Roman"/>
          <w:b/>
          <w:bCs/>
          <w:sz w:val="20"/>
          <w:szCs w:val="20"/>
        </w:rPr>
        <w:t>Ⅲ. ТРЕБОВАНИЯ</w:t>
      </w:r>
    </w:p>
    <w:p w14:paraId="22A4CDBA" w14:textId="77777777" w:rsidR="00732E2C" w:rsidRPr="003D7477" w:rsidRDefault="00732E2C" w:rsidP="00732E2C">
      <w:pPr>
        <w:pStyle w:val="a3"/>
        <w:numPr>
          <w:ilvl w:val="0"/>
          <w:numId w:val="10"/>
        </w:numPr>
        <w:jc w:val="both"/>
        <w:rPr>
          <w:rFonts w:eastAsia="Times New Roman"/>
          <w:bCs/>
          <w:sz w:val="20"/>
          <w:szCs w:val="20"/>
        </w:rPr>
      </w:pPr>
      <w:r w:rsidRPr="003D7477">
        <w:rPr>
          <w:rFonts w:eastAsia="Times New Roman"/>
          <w:bCs/>
          <w:sz w:val="20"/>
          <w:szCs w:val="20"/>
        </w:rPr>
        <w:t>Все товары должны соответствовать по дизайну и материалу изготовления корпоративным образцам. Требуемая гарантия качества на товары не менее 12 месяцев.</w:t>
      </w:r>
    </w:p>
    <w:p w14:paraId="277519C2" w14:textId="77777777" w:rsidR="00732E2C" w:rsidRPr="003D7477" w:rsidRDefault="00732E2C" w:rsidP="00732E2C">
      <w:pPr>
        <w:jc w:val="both"/>
        <w:rPr>
          <w:rFonts w:eastAsia="Times New Roman"/>
          <w:bCs/>
          <w:sz w:val="20"/>
          <w:szCs w:val="20"/>
        </w:rPr>
      </w:pPr>
      <w:r w:rsidRPr="003D7477">
        <w:rPr>
          <w:rFonts w:eastAsia="Times New Roman"/>
          <w:bCs/>
          <w:sz w:val="20"/>
          <w:szCs w:val="20"/>
        </w:rPr>
        <w:t>Поставщик обязан согласовать с Заказчиком размеры подлежащей пошиву форменной одежды, в течение срока исполнения соответствующей заявки Заказчика обеспечить не менее 3 (трех) примерок для каждого сотрудника Заказчика, примерки должны проводиться на территории Заказчика.</w:t>
      </w:r>
    </w:p>
    <w:p w14:paraId="526A025D" w14:textId="77777777" w:rsidR="00732E2C" w:rsidRPr="00936C47" w:rsidRDefault="00732E2C" w:rsidP="00732E2C">
      <w:pPr>
        <w:jc w:val="both"/>
        <w:rPr>
          <w:rFonts w:eastAsia="Times New Roman"/>
          <w:sz w:val="20"/>
          <w:szCs w:val="20"/>
          <w:lang w:val="kk-KZ"/>
        </w:rPr>
      </w:pPr>
      <w:r w:rsidRPr="003D7477">
        <w:rPr>
          <w:rFonts w:eastAsia="Times New Roman"/>
          <w:bCs/>
          <w:sz w:val="20"/>
          <w:szCs w:val="20"/>
        </w:rPr>
        <w:t xml:space="preserve">4. Поставщик в течение 15 календарных дней с момента вступления в силу договора должен предоставить образцы в количестве – 1шт. согласно указанной технической спецификации и эскизам размеров согласно Гост РК (муж: размер 50 рост 176) для осуществления опытной носки сотрудниками Заказчика. </w:t>
      </w:r>
      <w:r w:rsidRPr="003D7477">
        <w:rPr>
          <w:rFonts w:eastAsia="Times New Roman"/>
          <w:sz w:val="20"/>
          <w:szCs w:val="20"/>
        </w:rPr>
        <w:t xml:space="preserve">Образцы должны быть предоставлены по адресу: г. </w:t>
      </w:r>
      <w:proofErr w:type="gramStart"/>
      <w:r>
        <w:rPr>
          <w:rFonts w:eastAsia="Times New Roman"/>
          <w:sz w:val="20"/>
          <w:szCs w:val="20"/>
          <w:lang w:val="kk-KZ"/>
        </w:rPr>
        <w:t>Нур- Султан</w:t>
      </w:r>
      <w:proofErr w:type="gramEnd"/>
      <w:r>
        <w:rPr>
          <w:rFonts w:eastAsia="Times New Roman"/>
          <w:sz w:val="20"/>
          <w:szCs w:val="20"/>
          <w:lang w:val="kk-KZ"/>
        </w:rPr>
        <w:t>, пр.Кабанбай батыра 119</w:t>
      </w:r>
      <w:r w:rsidRPr="003D7477">
        <w:rPr>
          <w:rFonts w:eastAsia="Times New Roman"/>
          <w:sz w:val="20"/>
          <w:szCs w:val="20"/>
        </w:rPr>
        <w:t>,</w:t>
      </w:r>
      <w:r w:rsidRPr="00936C47">
        <w:rPr>
          <w:rFonts w:eastAsia="Times New Roman"/>
          <w:sz w:val="20"/>
          <w:szCs w:val="20"/>
        </w:rPr>
        <w:t xml:space="preserve"> </w:t>
      </w:r>
      <w:r w:rsidRPr="00043D2A">
        <w:rPr>
          <w:rFonts w:eastAsia="Times New Roman"/>
          <w:sz w:val="20"/>
          <w:szCs w:val="20"/>
        </w:rPr>
        <w:t>на основании акта о приеме передачи товара. Образцы должны идти с товарным знаком (ярлык), указывающий наименование предмета, данные поставщика, рост-размер</w:t>
      </w:r>
      <w:r>
        <w:rPr>
          <w:rFonts w:eastAsia="Times New Roman"/>
          <w:sz w:val="20"/>
          <w:szCs w:val="20"/>
          <w:lang w:val="kk-KZ"/>
        </w:rPr>
        <w:t>.</w:t>
      </w:r>
    </w:p>
    <w:p w14:paraId="47E99049" w14:textId="77777777" w:rsidR="00732E2C" w:rsidRPr="003D7477" w:rsidRDefault="00732E2C" w:rsidP="00732E2C">
      <w:pPr>
        <w:jc w:val="both"/>
        <w:rPr>
          <w:rFonts w:eastAsia="Times New Roman"/>
          <w:sz w:val="20"/>
          <w:szCs w:val="20"/>
        </w:rPr>
      </w:pPr>
      <w:r w:rsidRPr="003D7477">
        <w:rPr>
          <w:rFonts w:eastAsia="Times New Roman"/>
          <w:sz w:val="20"/>
          <w:szCs w:val="20"/>
        </w:rPr>
        <w:t xml:space="preserve"> На изделиях должны быть нашиты </w:t>
      </w:r>
      <w:r w:rsidRPr="003D7477">
        <w:rPr>
          <w:rFonts w:eastAsia="Times New Roman"/>
          <w:b/>
          <w:sz w:val="20"/>
          <w:szCs w:val="20"/>
        </w:rPr>
        <w:t>лейблы предприятия-изготовителя</w:t>
      </w:r>
      <w:r w:rsidRPr="003D7477">
        <w:rPr>
          <w:rFonts w:eastAsia="Times New Roman"/>
          <w:sz w:val="20"/>
          <w:szCs w:val="20"/>
        </w:rPr>
        <w:t>.</w:t>
      </w:r>
    </w:p>
    <w:p w14:paraId="66512CF0" w14:textId="77777777" w:rsidR="00732E2C" w:rsidRPr="003D7477" w:rsidRDefault="00732E2C" w:rsidP="00732E2C">
      <w:pPr>
        <w:widowControl w:val="0"/>
        <w:tabs>
          <w:tab w:val="left" w:pos="525"/>
        </w:tabs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3D7477">
        <w:rPr>
          <w:rFonts w:eastAsia="Times New Roman"/>
          <w:sz w:val="20"/>
          <w:szCs w:val="20"/>
        </w:rPr>
        <w:tab/>
        <w:t>Также к образцу должны прилагаться:</w:t>
      </w:r>
    </w:p>
    <w:p w14:paraId="5335ED05" w14:textId="77777777" w:rsidR="00732E2C" w:rsidRPr="003D7477" w:rsidRDefault="00732E2C" w:rsidP="00732E2C">
      <w:pPr>
        <w:widowControl w:val="0"/>
        <w:tabs>
          <w:tab w:val="left" w:pos="525"/>
        </w:tabs>
        <w:autoSpaceDE w:val="0"/>
        <w:autoSpaceDN w:val="0"/>
        <w:adjustRightInd w:val="0"/>
        <w:ind w:firstLine="426"/>
        <w:jc w:val="both"/>
        <w:rPr>
          <w:rFonts w:eastAsia="Times New Roman"/>
          <w:sz w:val="20"/>
          <w:szCs w:val="20"/>
        </w:rPr>
      </w:pPr>
      <w:r w:rsidRPr="003D7477">
        <w:rPr>
          <w:rFonts w:eastAsia="Times New Roman"/>
          <w:sz w:val="20"/>
          <w:szCs w:val="20"/>
        </w:rPr>
        <w:t>- конфекционная карта с материалами и характеристиками на них (артикула тканей, фурнитура и пр.);</w:t>
      </w:r>
    </w:p>
    <w:p w14:paraId="56D2BFFE" w14:textId="77777777" w:rsidR="00732E2C" w:rsidRPr="003D7477" w:rsidRDefault="00732E2C" w:rsidP="00732E2C">
      <w:pPr>
        <w:widowControl w:val="0"/>
        <w:tabs>
          <w:tab w:val="left" w:pos="525"/>
        </w:tabs>
        <w:autoSpaceDE w:val="0"/>
        <w:autoSpaceDN w:val="0"/>
        <w:adjustRightInd w:val="0"/>
        <w:ind w:firstLine="426"/>
        <w:jc w:val="both"/>
        <w:rPr>
          <w:rFonts w:eastAsia="Times New Roman"/>
          <w:sz w:val="20"/>
          <w:szCs w:val="20"/>
        </w:rPr>
      </w:pPr>
      <w:r w:rsidRPr="003D7477">
        <w:rPr>
          <w:rFonts w:eastAsia="Times New Roman"/>
          <w:sz w:val="20"/>
          <w:szCs w:val="20"/>
        </w:rPr>
        <w:t xml:space="preserve"> - к конфекционной карте прилагаются - отрезы тканей, трикотажных полотен и </w:t>
      </w:r>
      <w:proofErr w:type="gramStart"/>
      <w:r w:rsidRPr="003D7477">
        <w:rPr>
          <w:rFonts w:eastAsia="Times New Roman"/>
          <w:sz w:val="20"/>
          <w:szCs w:val="20"/>
        </w:rPr>
        <w:t>нетканых материалов</w:t>
      </w:r>
      <w:proofErr w:type="gramEnd"/>
      <w:r w:rsidRPr="003D7477">
        <w:rPr>
          <w:rFonts w:eastAsia="Times New Roman"/>
          <w:sz w:val="20"/>
          <w:szCs w:val="20"/>
        </w:rPr>
        <w:t xml:space="preserve"> из которых изделие изготовлено длиной 0,5 м по всей ширине рулона.</w:t>
      </w:r>
    </w:p>
    <w:p w14:paraId="6E1C51AE" w14:textId="77777777" w:rsidR="00732E2C" w:rsidRPr="003D7477" w:rsidRDefault="00732E2C" w:rsidP="00732E2C">
      <w:pPr>
        <w:widowControl w:val="0"/>
        <w:tabs>
          <w:tab w:val="left" w:pos="525"/>
        </w:tabs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3D7477">
        <w:rPr>
          <w:rFonts w:eastAsia="Times New Roman"/>
          <w:sz w:val="20"/>
          <w:szCs w:val="20"/>
        </w:rPr>
        <w:t xml:space="preserve">При поставке изделий поставщик обязан упаковывать </w:t>
      </w:r>
      <w:r w:rsidRPr="003D7477">
        <w:rPr>
          <w:rFonts w:eastAsia="Times New Roman"/>
          <w:b/>
          <w:sz w:val="20"/>
          <w:szCs w:val="20"/>
        </w:rPr>
        <w:t>каждую единицу изделия</w:t>
      </w:r>
      <w:r w:rsidRPr="003D7477">
        <w:rPr>
          <w:rFonts w:eastAsia="Times New Roman"/>
          <w:sz w:val="20"/>
          <w:szCs w:val="20"/>
        </w:rPr>
        <w:t xml:space="preserve"> </w:t>
      </w:r>
      <w:r w:rsidRPr="003D7477">
        <w:rPr>
          <w:rFonts w:eastAsia="Times New Roman"/>
          <w:b/>
          <w:sz w:val="20"/>
          <w:szCs w:val="20"/>
        </w:rPr>
        <w:t>индивидуально</w:t>
      </w:r>
      <w:r w:rsidRPr="003D7477">
        <w:rPr>
          <w:rFonts w:eastAsia="Times New Roman"/>
          <w:sz w:val="20"/>
          <w:szCs w:val="20"/>
        </w:rPr>
        <w:t xml:space="preserve"> в полиэтиленовый пакет</w:t>
      </w:r>
      <w:r w:rsidRPr="003D7477">
        <w:rPr>
          <w:rFonts w:eastAsia="Times New Roman"/>
          <w:sz w:val="20"/>
          <w:szCs w:val="20"/>
          <w:lang w:val="kk-KZ"/>
        </w:rPr>
        <w:t xml:space="preserve">. </w:t>
      </w:r>
      <w:r w:rsidRPr="003D7477">
        <w:rPr>
          <w:rFonts w:eastAsia="Times New Roman"/>
          <w:sz w:val="20"/>
          <w:szCs w:val="20"/>
        </w:rPr>
        <w:t xml:space="preserve">Все детали форменной одежды должны быть изготовлены из однородной ткани и не иметь между собой разноцвета или </w:t>
      </w:r>
      <w:proofErr w:type="spellStart"/>
      <w:r w:rsidRPr="003D7477">
        <w:rPr>
          <w:rFonts w:eastAsia="Times New Roman"/>
          <w:sz w:val="20"/>
          <w:szCs w:val="20"/>
        </w:rPr>
        <w:t>разнооттеночности</w:t>
      </w:r>
      <w:proofErr w:type="spellEnd"/>
      <w:r w:rsidRPr="003D7477">
        <w:rPr>
          <w:rFonts w:eastAsia="Times New Roman"/>
          <w:sz w:val="20"/>
          <w:szCs w:val="20"/>
        </w:rPr>
        <w:t xml:space="preserve">, машинные строчки должны быть выполнены без пропусков, с правильным натяжением верхней и нижней нити. Все парные детали должны быть симметричны. Пуговицы не должны иметь между собой </w:t>
      </w:r>
      <w:proofErr w:type="spellStart"/>
      <w:r w:rsidRPr="003D7477">
        <w:rPr>
          <w:rFonts w:eastAsia="Times New Roman"/>
          <w:sz w:val="20"/>
          <w:szCs w:val="20"/>
        </w:rPr>
        <w:t>разнооттеночности</w:t>
      </w:r>
      <w:proofErr w:type="spellEnd"/>
      <w:r w:rsidRPr="003D7477">
        <w:rPr>
          <w:rFonts w:eastAsia="Times New Roman"/>
          <w:sz w:val="20"/>
          <w:szCs w:val="20"/>
        </w:rPr>
        <w:t>. Готовые изделия должны быть очищены от производственного мусора, загрязнения пятнами не допускаются.</w:t>
      </w:r>
    </w:p>
    <w:p w14:paraId="4F767B51" w14:textId="77777777" w:rsidR="00732E2C" w:rsidRPr="003D7477" w:rsidRDefault="00732E2C" w:rsidP="00732E2C">
      <w:pPr>
        <w:jc w:val="both"/>
        <w:rPr>
          <w:rFonts w:eastAsia="Times New Roman"/>
          <w:bCs/>
          <w:color w:val="000000"/>
          <w:sz w:val="20"/>
          <w:szCs w:val="20"/>
        </w:rPr>
      </w:pPr>
      <w:r w:rsidRPr="003D7477">
        <w:rPr>
          <w:rFonts w:eastAsia="Times New Roman"/>
          <w:bCs/>
          <w:color w:val="000000"/>
          <w:sz w:val="20"/>
          <w:szCs w:val="20"/>
        </w:rPr>
        <w:t xml:space="preserve"> </w:t>
      </w:r>
      <w:r w:rsidRPr="003D7477">
        <w:rPr>
          <w:rFonts w:eastAsia="Times New Roman"/>
          <w:bCs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14:paraId="0F65BD0D" w14:textId="77777777" w:rsidR="00732E2C" w:rsidRPr="003D7477" w:rsidRDefault="00732E2C" w:rsidP="00732E2C">
      <w:pPr>
        <w:pStyle w:val="a3"/>
        <w:numPr>
          <w:ilvl w:val="0"/>
          <w:numId w:val="8"/>
        </w:numPr>
        <w:jc w:val="both"/>
        <w:rPr>
          <w:b/>
          <w:bCs/>
          <w:sz w:val="20"/>
          <w:szCs w:val="20"/>
          <w:u w:val="single"/>
          <w:lang w:val="en-US"/>
        </w:rPr>
      </w:pPr>
      <w:r w:rsidRPr="003D7477">
        <w:rPr>
          <w:rFonts w:eastAsia="Times New Roman"/>
          <w:b/>
          <w:bCs/>
          <w:sz w:val="20"/>
          <w:szCs w:val="20"/>
          <w:lang w:val="kk-KZ"/>
        </w:rPr>
        <w:t xml:space="preserve">Ⅳ. </w:t>
      </w:r>
      <w:r w:rsidRPr="003D7477">
        <w:rPr>
          <w:b/>
          <w:bCs/>
          <w:sz w:val="20"/>
          <w:szCs w:val="20"/>
          <w:lang w:val="kk-KZ"/>
        </w:rPr>
        <w:t>КАЧЕСТВО И Д</w:t>
      </w:r>
      <w:r w:rsidRPr="003D7477">
        <w:rPr>
          <w:b/>
          <w:bCs/>
          <w:sz w:val="20"/>
          <w:szCs w:val="20"/>
        </w:rPr>
        <w:t>О</w:t>
      </w:r>
      <w:r w:rsidRPr="003D7477">
        <w:rPr>
          <w:b/>
          <w:bCs/>
          <w:sz w:val="20"/>
          <w:szCs w:val="20"/>
          <w:lang w:val="kk-KZ"/>
        </w:rPr>
        <w:t>КУМЕНТАЦИЯ</w:t>
      </w:r>
      <w:r w:rsidRPr="003D7477">
        <w:rPr>
          <w:b/>
          <w:bCs/>
          <w:sz w:val="20"/>
          <w:szCs w:val="20"/>
          <w:lang w:val="en-US"/>
        </w:rPr>
        <w:t>:</w:t>
      </w:r>
    </w:p>
    <w:p w14:paraId="4D126168" w14:textId="77777777" w:rsidR="00732E2C" w:rsidRPr="003D7477" w:rsidRDefault="00732E2C" w:rsidP="00732E2C">
      <w:pPr>
        <w:pStyle w:val="a3"/>
        <w:numPr>
          <w:ilvl w:val="0"/>
          <w:numId w:val="4"/>
        </w:numPr>
        <w:jc w:val="both"/>
        <w:rPr>
          <w:bCs/>
          <w:sz w:val="20"/>
          <w:szCs w:val="20"/>
          <w:lang w:val="kk-KZ"/>
        </w:rPr>
      </w:pPr>
      <w:r w:rsidRPr="003D7477">
        <w:rPr>
          <w:b/>
          <w:bCs/>
          <w:iCs/>
          <w:sz w:val="20"/>
          <w:szCs w:val="20"/>
        </w:rPr>
        <w:t>Документация</w:t>
      </w:r>
    </w:p>
    <w:p w14:paraId="552FA9C6" w14:textId="77777777" w:rsidR="00732E2C" w:rsidRPr="003D7477" w:rsidRDefault="00732E2C" w:rsidP="00732E2C">
      <w:pPr>
        <w:jc w:val="both"/>
        <w:rPr>
          <w:bCs/>
          <w:sz w:val="20"/>
          <w:szCs w:val="20"/>
          <w:lang w:val="kk-KZ"/>
        </w:rPr>
      </w:pPr>
      <w:r w:rsidRPr="003D7477">
        <w:rPr>
          <w:bCs/>
          <w:sz w:val="20"/>
          <w:szCs w:val="20"/>
          <w:lang w:val="kk-KZ"/>
        </w:rPr>
        <w:t>Поставщик должен предоставить вместе с Товаром следующую документацию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8"/>
        <w:gridCol w:w="1105"/>
      </w:tblGrid>
      <w:tr w:rsidR="00732E2C" w:rsidRPr="003D7477" w14:paraId="7CB0EAFF" w14:textId="77777777" w:rsidTr="00650CA4">
        <w:trPr>
          <w:trHeight w:val="243"/>
        </w:trPr>
        <w:tc>
          <w:tcPr>
            <w:tcW w:w="8818" w:type="dxa"/>
            <w:shd w:val="clear" w:color="auto" w:fill="auto"/>
          </w:tcPr>
          <w:p w14:paraId="2090E65A" w14:textId="77777777" w:rsidR="00732E2C" w:rsidRPr="003D7477" w:rsidRDefault="00732E2C" w:rsidP="00732E2C">
            <w:pPr>
              <w:numPr>
                <w:ilvl w:val="0"/>
                <w:numId w:val="1"/>
              </w:numPr>
              <w:ind w:left="449" w:hanging="284"/>
              <w:rPr>
                <w:sz w:val="20"/>
                <w:szCs w:val="20"/>
                <w:lang w:val="en-US"/>
              </w:rPr>
            </w:pPr>
            <w:proofErr w:type="spellStart"/>
            <w:r w:rsidRPr="003D7477">
              <w:rPr>
                <w:sz w:val="20"/>
                <w:szCs w:val="20"/>
                <w:lang w:val="en-US"/>
              </w:rPr>
              <w:t>Счет-фактура</w:t>
            </w:r>
            <w:proofErr w:type="spellEnd"/>
          </w:p>
        </w:tc>
        <w:tc>
          <w:tcPr>
            <w:tcW w:w="1105" w:type="dxa"/>
            <w:shd w:val="clear" w:color="auto" w:fill="auto"/>
          </w:tcPr>
          <w:p w14:paraId="71E1C0DE" w14:textId="77777777" w:rsidR="00732E2C" w:rsidRPr="003D7477" w:rsidRDefault="00732E2C" w:rsidP="00650CA4">
            <w:pPr>
              <w:jc w:val="center"/>
              <w:rPr>
                <w:sz w:val="20"/>
                <w:szCs w:val="20"/>
              </w:rPr>
            </w:pPr>
            <w:r w:rsidRPr="003D7477">
              <w:rPr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732E2C" w:rsidRPr="003D7477" w14:paraId="33D2418E" w14:textId="77777777" w:rsidTr="00650CA4">
        <w:trPr>
          <w:trHeight w:val="178"/>
        </w:trPr>
        <w:tc>
          <w:tcPr>
            <w:tcW w:w="8818" w:type="dxa"/>
            <w:shd w:val="clear" w:color="auto" w:fill="auto"/>
          </w:tcPr>
          <w:p w14:paraId="2A343DA3" w14:textId="77777777" w:rsidR="00732E2C" w:rsidRPr="003D7477" w:rsidRDefault="00732E2C" w:rsidP="00732E2C">
            <w:pPr>
              <w:numPr>
                <w:ilvl w:val="0"/>
                <w:numId w:val="1"/>
              </w:numPr>
              <w:tabs>
                <w:tab w:val="left" w:pos="720"/>
              </w:tabs>
              <w:ind w:left="449" w:hanging="284"/>
              <w:rPr>
                <w:sz w:val="20"/>
                <w:szCs w:val="20"/>
                <w:lang w:val="en-US"/>
              </w:rPr>
            </w:pPr>
            <w:r w:rsidRPr="003D7477">
              <w:rPr>
                <w:sz w:val="20"/>
                <w:szCs w:val="20"/>
              </w:rPr>
              <w:t>Акта приема-передачи</w:t>
            </w:r>
          </w:p>
        </w:tc>
        <w:tc>
          <w:tcPr>
            <w:tcW w:w="1105" w:type="dxa"/>
            <w:shd w:val="clear" w:color="auto" w:fill="auto"/>
          </w:tcPr>
          <w:p w14:paraId="312D5994" w14:textId="77777777" w:rsidR="00732E2C" w:rsidRPr="003D7477" w:rsidRDefault="00732E2C" w:rsidP="00650CA4">
            <w:pPr>
              <w:tabs>
                <w:tab w:val="left" w:pos="543"/>
              </w:tabs>
              <w:jc w:val="center"/>
              <w:rPr>
                <w:bCs/>
                <w:sz w:val="20"/>
                <w:szCs w:val="20"/>
              </w:rPr>
            </w:pPr>
            <w:r w:rsidRPr="003D7477">
              <w:rPr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732E2C" w:rsidRPr="003D7477" w14:paraId="22C6096E" w14:textId="77777777" w:rsidTr="00650CA4">
        <w:trPr>
          <w:trHeight w:val="471"/>
        </w:trPr>
        <w:tc>
          <w:tcPr>
            <w:tcW w:w="8818" w:type="dxa"/>
            <w:shd w:val="clear" w:color="auto" w:fill="auto"/>
          </w:tcPr>
          <w:p w14:paraId="2429C6AB" w14:textId="77777777" w:rsidR="00732E2C" w:rsidRPr="003D7477" w:rsidRDefault="00732E2C" w:rsidP="00732E2C">
            <w:pPr>
              <w:numPr>
                <w:ilvl w:val="0"/>
                <w:numId w:val="1"/>
              </w:numPr>
              <w:tabs>
                <w:tab w:val="left" w:pos="720"/>
              </w:tabs>
              <w:ind w:left="449" w:hanging="284"/>
              <w:rPr>
                <w:sz w:val="20"/>
                <w:szCs w:val="20"/>
              </w:rPr>
            </w:pPr>
            <w:r w:rsidRPr="003D7477">
              <w:rPr>
                <w:sz w:val="20"/>
                <w:szCs w:val="20"/>
              </w:rPr>
              <w:t>Документы, подтверждающие местное содержание в поставляемом Товаре (в случае происхождения Товара на территории РК):</w:t>
            </w:r>
          </w:p>
        </w:tc>
        <w:tc>
          <w:tcPr>
            <w:tcW w:w="1105" w:type="dxa"/>
            <w:shd w:val="clear" w:color="auto" w:fill="auto"/>
          </w:tcPr>
          <w:p w14:paraId="71B75F0A" w14:textId="77777777" w:rsidR="00732E2C" w:rsidRPr="003D7477" w:rsidRDefault="00732E2C" w:rsidP="00650CA4">
            <w:pPr>
              <w:jc w:val="center"/>
              <w:rPr>
                <w:sz w:val="20"/>
                <w:szCs w:val="20"/>
                <w:lang w:val="en-US"/>
              </w:rPr>
            </w:pPr>
            <w:r w:rsidRPr="003D7477">
              <w:rPr>
                <w:sz w:val="20"/>
                <w:szCs w:val="20"/>
              </w:rPr>
              <w:sym w:font="Wingdings" w:char="F071"/>
            </w:r>
          </w:p>
        </w:tc>
      </w:tr>
    </w:tbl>
    <w:p w14:paraId="2264921C" w14:textId="77777777" w:rsidR="00732E2C" w:rsidRPr="003D7477" w:rsidRDefault="00732E2C" w:rsidP="00732E2C">
      <w:pPr>
        <w:rPr>
          <w:b/>
          <w:bCs/>
          <w:sz w:val="20"/>
          <w:szCs w:val="20"/>
          <w:lang w:val="en-US"/>
        </w:rPr>
      </w:pPr>
      <w:r w:rsidRPr="003D7477">
        <w:rPr>
          <w:b/>
          <w:bCs/>
          <w:sz w:val="20"/>
          <w:szCs w:val="20"/>
        </w:rPr>
        <w:t xml:space="preserve">                                                        </w:t>
      </w:r>
      <w:r w:rsidRPr="003D7477">
        <w:rPr>
          <w:b/>
          <w:bCs/>
          <w:sz w:val="20"/>
          <w:szCs w:val="20"/>
          <w:lang w:val="kk-KZ"/>
        </w:rPr>
        <w:t xml:space="preserve">       </w:t>
      </w:r>
      <w:r w:rsidRPr="003D7477">
        <w:rPr>
          <w:b/>
          <w:bCs/>
          <w:sz w:val="20"/>
          <w:szCs w:val="20"/>
        </w:rPr>
        <w:t xml:space="preserve">             </w:t>
      </w:r>
    </w:p>
    <w:p w14:paraId="07460B26" w14:textId="77777777" w:rsidR="00732E2C" w:rsidRPr="003D7477" w:rsidRDefault="00732E2C" w:rsidP="00732E2C">
      <w:pPr>
        <w:pStyle w:val="a3"/>
        <w:numPr>
          <w:ilvl w:val="0"/>
          <w:numId w:val="8"/>
        </w:numPr>
        <w:jc w:val="both"/>
        <w:rPr>
          <w:b/>
          <w:bCs/>
          <w:sz w:val="20"/>
          <w:szCs w:val="20"/>
        </w:rPr>
      </w:pPr>
      <w:r w:rsidRPr="003D7477">
        <w:rPr>
          <w:b/>
          <w:bCs/>
          <w:sz w:val="20"/>
          <w:szCs w:val="20"/>
        </w:rPr>
        <w:t>ПРИЛОЖЕНИЕ ЛОГИСТИКИ</w:t>
      </w:r>
    </w:p>
    <w:p w14:paraId="25267584" w14:textId="77777777" w:rsidR="00732E2C" w:rsidRPr="003D7477" w:rsidRDefault="00732E2C" w:rsidP="00732E2C">
      <w:pPr>
        <w:pStyle w:val="a3"/>
        <w:numPr>
          <w:ilvl w:val="0"/>
          <w:numId w:val="6"/>
        </w:numPr>
        <w:ind w:left="450" w:firstLine="0"/>
        <w:rPr>
          <w:b/>
          <w:bCs/>
          <w:sz w:val="20"/>
          <w:szCs w:val="20"/>
          <w:lang w:val="kk-KZ"/>
        </w:rPr>
      </w:pPr>
      <w:r w:rsidRPr="003D7477">
        <w:rPr>
          <w:b/>
          <w:bCs/>
          <w:sz w:val="20"/>
          <w:szCs w:val="20"/>
          <w:lang w:val="kk-KZ"/>
        </w:rPr>
        <w:t xml:space="preserve">Место поставки товара и условия транспортировки: </w:t>
      </w:r>
      <w:r w:rsidRPr="003D7477">
        <w:rPr>
          <w:bCs/>
          <w:sz w:val="20"/>
          <w:szCs w:val="20"/>
          <w:lang w:val="en-US"/>
        </w:rPr>
        <w:t>DDP</w:t>
      </w:r>
      <w:r w:rsidRPr="003D7477">
        <w:rPr>
          <w:b/>
          <w:bCs/>
          <w:sz w:val="20"/>
          <w:szCs w:val="20"/>
          <w:lang w:val="kk-KZ"/>
        </w:rPr>
        <w:t xml:space="preserve"> </w:t>
      </w:r>
      <w:r>
        <w:rPr>
          <w:b/>
          <w:bCs/>
          <w:sz w:val="20"/>
          <w:szCs w:val="20"/>
          <w:lang w:val="kk-KZ"/>
        </w:rPr>
        <w:t xml:space="preserve">г. </w:t>
      </w:r>
      <w:r>
        <w:rPr>
          <w:bCs/>
          <w:sz w:val="20"/>
          <w:szCs w:val="20"/>
          <w:lang w:val="kk-KZ"/>
        </w:rPr>
        <w:t>Нур- Султан</w:t>
      </w:r>
      <w:r>
        <w:rPr>
          <w:bCs/>
          <w:sz w:val="20"/>
          <w:szCs w:val="20"/>
        </w:rPr>
        <w:t xml:space="preserve">, пр. </w:t>
      </w:r>
      <w:proofErr w:type="spellStart"/>
      <w:r>
        <w:rPr>
          <w:bCs/>
          <w:sz w:val="20"/>
          <w:szCs w:val="20"/>
        </w:rPr>
        <w:t>Кабанбай</w:t>
      </w:r>
      <w:proofErr w:type="spellEnd"/>
      <w:r>
        <w:rPr>
          <w:bCs/>
          <w:sz w:val="20"/>
          <w:szCs w:val="20"/>
        </w:rPr>
        <w:t xml:space="preserve"> батыр 119</w:t>
      </w:r>
      <w:r>
        <w:rPr>
          <w:bCs/>
          <w:sz w:val="20"/>
          <w:szCs w:val="20"/>
          <w:lang w:val="kk-KZ"/>
        </w:rPr>
        <w:t>.</w:t>
      </w:r>
    </w:p>
    <w:p w14:paraId="4F771215" w14:textId="77777777" w:rsidR="00732E2C" w:rsidRPr="002B2212" w:rsidRDefault="00732E2C" w:rsidP="00732E2C">
      <w:pPr>
        <w:pStyle w:val="a3"/>
        <w:numPr>
          <w:ilvl w:val="0"/>
          <w:numId w:val="11"/>
        </w:numPr>
        <w:ind w:left="785"/>
        <w:jc w:val="both"/>
        <w:rPr>
          <w:bCs/>
          <w:sz w:val="20"/>
          <w:szCs w:val="20"/>
        </w:rPr>
      </w:pPr>
      <w:r w:rsidRPr="002B2212">
        <w:rPr>
          <w:b/>
          <w:bCs/>
          <w:sz w:val="20"/>
          <w:szCs w:val="20"/>
        </w:rPr>
        <w:t>План поставки товар</w:t>
      </w:r>
      <w:bookmarkStart w:id="0" w:name="_Hlk55286362"/>
      <w:r w:rsidRPr="002B2212">
        <w:rPr>
          <w:b/>
          <w:bCs/>
          <w:sz w:val="20"/>
          <w:szCs w:val="20"/>
          <w:lang w:val="kk-KZ"/>
        </w:rPr>
        <w:t xml:space="preserve">а: </w:t>
      </w:r>
      <w:r w:rsidRPr="002B2212">
        <w:rPr>
          <w:sz w:val="20"/>
          <w:szCs w:val="20"/>
        </w:rPr>
        <w:t>Поставка производится поставщиком только при получении заказа на поставку</w:t>
      </w:r>
    </w:p>
    <w:p w14:paraId="25FD9442" w14:textId="77777777" w:rsidR="00732E2C" w:rsidRPr="003D7477" w:rsidRDefault="00732E2C" w:rsidP="00732E2C">
      <w:pPr>
        <w:pStyle w:val="a3"/>
        <w:ind w:left="450"/>
        <w:jc w:val="both"/>
        <w:rPr>
          <w:bCs/>
          <w:sz w:val="20"/>
          <w:szCs w:val="20"/>
        </w:rPr>
      </w:pPr>
      <w:r w:rsidRPr="002B2212">
        <w:rPr>
          <w:bCs/>
          <w:sz w:val="18"/>
          <w:szCs w:val="18"/>
        </w:rPr>
        <w:t xml:space="preserve"> </w:t>
      </w:r>
      <w:r w:rsidRPr="00B542A2">
        <w:rPr>
          <w:bCs/>
          <w:sz w:val="18"/>
          <w:szCs w:val="18"/>
        </w:rPr>
        <w:t xml:space="preserve">Поставка </w:t>
      </w:r>
      <w:r>
        <w:rPr>
          <w:bCs/>
          <w:sz w:val="18"/>
          <w:szCs w:val="18"/>
        </w:rPr>
        <w:t xml:space="preserve">в течение 20 календарных дней после подачи заявки от Заказчика. </w:t>
      </w:r>
      <w:bookmarkEnd w:id="0"/>
      <w:r w:rsidRPr="003D7477">
        <w:rPr>
          <w:bCs/>
          <w:sz w:val="20"/>
          <w:szCs w:val="20"/>
        </w:rPr>
        <w:t xml:space="preserve"> </w:t>
      </w:r>
    </w:p>
    <w:p w14:paraId="0C2D7FA5" w14:textId="77777777" w:rsidR="00732E2C" w:rsidRPr="007F7E89" w:rsidRDefault="00732E2C" w:rsidP="00732E2C">
      <w:pPr>
        <w:pStyle w:val="a3"/>
        <w:numPr>
          <w:ilvl w:val="0"/>
          <w:numId w:val="5"/>
        </w:numPr>
        <w:ind w:left="450" w:firstLine="0"/>
        <w:jc w:val="both"/>
        <w:rPr>
          <w:b/>
          <w:bCs/>
          <w:sz w:val="20"/>
          <w:szCs w:val="20"/>
        </w:rPr>
      </w:pPr>
      <w:r w:rsidRPr="003D7477">
        <w:rPr>
          <w:b/>
          <w:bCs/>
          <w:sz w:val="20"/>
          <w:szCs w:val="20"/>
          <w:lang w:val="kk-KZ"/>
        </w:rPr>
        <w:t xml:space="preserve"> </w:t>
      </w:r>
      <w:r w:rsidRPr="003D7477">
        <w:rPr>
          <w:b/>
          <w:bCs/>
          <w:sz w:val="20"/>
          <w:szCs w:val="20"/>
        </w:rPr>
        <w:t>Упаковка Товара</w:t>
      </w:r>
      <w:r w:rsidRPr="003D7477">
        <w:rPr>
          <w:bCs/>
          <w:sz w:val="20"/>
          <w:szCs w:val="20"/>
        </w:rPr>
        <w:t>:</w:t>
      </w:r>
      <w:r w:rsidRPr="003D7477">
        <w:rPr>
          <w:sz w:val="20"/>
          <w:szCs w:val="20"/>
        </w:rPr>
        <w:t xml:space="preserve"> Товар поставляется в пакете соответствующего размера и упакован в полиэтиленовый </w:t>
      </w:r>
      <w:r w:rsidRPr="002B2212">
        <w:rPr>
          <w:sz w:val="20"/>
          <w:szCs w:val="20"/>
        </w:rPr>
        <w:t xml:space="preserve">       </w:t>
      </w:r>
      <w:r w:rsidRPr="003D7477">
        <w:rPr>
          <w:sz w:val="20"/>
          <w:szCs w:val="20"/>
        </w:rPr>
        <w:t>пакет</w:t>
      </w:r>
      <w:r>
        <w:rPr>
          <w:sz w:val="20"/>
          <w:szCs w:val="20"/>
          <w:lang w:val="kk-KZ"/>
        </w:rPr>
        <w:t>.</w:t>
      </w:r>
    </w:p>
    <w:p w14:paraId="4886A459" w14:textId="77777777" w:rsidR="00732E2C" w:rsidRPr="003D7477" w:rsidRDefault="00732E2C" w:rsidP="00732E2C">
      <w:pPr>
        <w:pStyle w:val="a3"/>
        <w:ind w:left="1170"/>
        <w:jc w:val="both"/>
        <w:rPr>
          <w:b/>
          <w:bCs/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4"/>
        <w:gridCol w:w="3402"/>
        <w:gridCol w:w="2097"/>
      </w:tblGrid>
      <w:tr w:rsidR="00732E2C" w:rsidRPr="00502C02" w14:paraId="57A5E8D8" w14:textId="77777777" w:rsidTr="00650CA4">
        <w:trPr>
          <w:trHeight w:val="405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C824" w14:textId="77777777" w:rsidR="00732E2C" w:rsidRPr="00502C02" w:rsidRDefault="00732E2C" w:rsidP="00650CA4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502C02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Подготовлено (Инициатор закупки)</w:t>
            </w:r>
            <w:r w:rsidRPr="00502C02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502C02">
              <w:rPr>
                <w:bCs/>
                <w:i/>
                <w:color w:val="000000"/>
                <w:sz w:val="20"/>
                <w:szCs w:val="20"/>
              </w:rPr>
              <w:t xml:space="preserve">Специалист </w:t>
            </w:r>
            <w:r>
              <w:rPr>
                <w:bCs/>
                <w:i/>
                <w:color w:val="000000"/>
                <w:sz w:val="20"/>
                <w:szCs w:val="20"/>
                <w:lang w:val="kk-KZ"/>
              </w:rPr>
              <w:t xml:space="preserve">отдела </w:t>
            </w:r>
            <w:r w:rsidRPr="00502C02">
              <w:rPr>
                <w:bCs/>
                <w:i/>
                <w:color w:val="000000"/>
                <w:sz w:val="20"/>
                <w:szCs w:val="20"/>
              </w:rPr>
              <w:t>обеспечения деятельности / S</w:t>
            </w:r>
            <w:proofErr w:type="spellStart"/>
            <w:r w:rsidRPr="00502C02">
              <w:rPr>
                <w:bCs/>
                <w:i/>
                <w:color w:val="000000"/>
                <w:sz w:val="20"/>
                <w:szCs w:val="20"/>
                <w:lang w:val="en-US"/>
              </w:rPr>
              <w:t>pecialist</w:t>
            </w:r>
            <w:proofErr w:type="spellEnd"/>
            <w:r w:rsidRPr="00502C02">
              <w:rPr>
                <w:bCs/>
                <w:i/>
                <w:color w:val="000000"/>
                <w:sz w:val="20"/>
                <w:szCs w:val="20"/>
              </w:rPr>
              <w:t xml:space="preserve"> Organization Support </w:t>
            </w:r>
            <w:proofErr w:type="spellStart"/>
            <w:r w:rsidRPr="00502C02">
              <w:rPr>
                <w:bCs/>
                <w:i/>
                <w:color w:val="000000"/>
                <w:sz w:val="20"/>
                <w:szCs w:val="20"/>
              </w:rPr>
              <w:t>Section</w:t>
            </w:r>
            <w:proofErr w:type="spellEnd"/>
            <w:r w:rsidRPr="00502C02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</w:p>
          <w:p w14:paraId="0C19F6CE" w14:textId="77777777" w:rsidR="00732E2C" w:rsidRPr="00502C02" w:rsidRDefault="00732E2C" w:rsidP="00650CA4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DFBB3" w14:textId="77777777" w:rsidR="00732E2C" w:rsidRPr="00502C02" w:rsidRDefault="00732E2C" w:rsidP="00650CA4">
            <w:pPr>
              <w:rPr>
                <w:i/>
                <w:iCs/>
                <w:sz w:val="20"/>
                <w:szCs w:val="20"/>
                <w:lang w:eastAsia="en-US"/>
              </w:rPr>
            </w:pPr>
          </w:p>
          <w:p w14:paraId="284DEB14" w14:textId="77777777" w:rsidR="00732E2C" w:rsidRPr="00502C02" w:rsidRDefault="00732E2C" w:rsidP="00650CA4">
            <w:pPr>
              <w:rPr>
                <w:i/>
                <w:iCs/>
                <w:sz w:val="20"/>
                <w:szCs w:val="20"/>
                <w:lang w:eastAsia="en-US"/>
              </w:rPr>
            </w:pPr>
          </w:p>
          <w:p w14:paraId="50402B11" w14:textId="77777777" w:rsidR="00732E2C" w:rsidRPr="00502C02" w:rsidRDefault="00732E2C" w:rsidP="00650CA4">
            <w:pPr>
              <w:rPr>
                <w:i/>
                <w:iCs/>
                <w:sz w:val="20"/>
                <w:szCs w:val="20"/>
                <w:lang w:eastAsia="en-US"/>
              </w:rPr>
            </w:pPr>
            <w:r w:rsidRPr="00502C02">
              <w:rPr>
                <w:i/>
                <w:iCs/>
                <w:sz w:val="20"/>
                <w:szCs w:val="20"/>
                <w:lang w:eastAsia="en-US"/>
              </w:rPr>
              <w:t xml:space="preserve"> _________________________</w:t>
            </w:r>
          </w:p>
          <w:p w14:paraId="48C10BFC" w14:textId="77777777" w:rsidR="00732E2C" w:rsidRPr="00502C02" w:rsidRDefault="00732E2C" w:rsidP="00650CA4">
            <w:pPr>
              <w:rPr>
                <w:i/>
                <w:iCs/>
                <w:sz w:val="20"/>
                <w:szCs w:val="20"/>
                <w:lang w:eastAsia="en-US"/>
              </w:rPr>
            </w:pPr>
            <w:r w:rsidRPr="00502C02">
              <w:rPr>
                <w:i/>
                <w:iCs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59019" w14:textId="77777777" w:rsidR="00732E2C" w:rsidRPr="00502C02" w:rsidRDefault="00732E2C" w:rsidP="00650CA4">
            <w:pPr>
              <w:rPr>
                <w:i/>
                <w:iCs/>
                <w:sz w:val="20"/>
                <w:szCs w:val="20"/>
                <w:lang w:val="en-US" w:eastAsia="en-US"/>
              </w:rPr>
            </w:pPr>
            <w:proofErr w:type="spellStart"/>
            <w:r w:rsidRPr="00502C02">
              <w:rPr>
                <w:i/>
                <w:iCs/>
                <w:sz w:val="20"/>
                <w:szCs w:val="20"/>
                <w:lang w:eastAsia="en-US"/>
              </w:rPr>
              <w:t>Бакыткерей</w:t>
            </w:r>
            <w:proofErr w:type="spellEnd"/>
            <w:r w:rsidRPr="00502C02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02C02">
              <w:rPr>
                <w:i/>
                <w:iCs/>
                <w:sz w:val="20"/>
                <w:szCs w:val="20"/>
                <w:lang w:eastAsia="en-US"/>
              </w:rPr>
              <w:t>Айжан</w:t>
            </w:r>
            <w:proofErr w:type="spellEnd"/>
            <w:r w:rsidRPr="00502C02">
              <w:rPr>
                <w:i/>
                <w:iCs/>
                <w:sz w:val="20"/>
                <w:szCs w:val="20"/>
                <w:lang w:eastAsia="en-US"/>
              </w:rPr>
              <w:t xml:space="preserve">/ </w:t>
            </w:r>
            <w:r w:rsidRPr="00502C02">
              <w:rPr>
                <w:i/>
                <w:iCs/>
                <w:sz w:val="20"/>
                <w:szCs w:val="20"/>
                <w:lang w:val="en-US" w:eastAsia="en-US"/>
              </w:rPr>
              <w:t>Bakytkerey Aizhan</w:t>
            </w:r>
          </w:p>
        </w:tc>
      </w:tr>
      <w:tr w:rsidR="00732E2C" w:rsidRPr="00502C02" w14:paraId="7F987B0B" w14:textId="77777777" w:rsidTr="00650CA4">
        <w:trPr>
          <w:trHeight w:val="405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2978A" w14:textId="77777777" w:rsidR="00732E2C" w:rsidRPr="00502C02" w:rsidRDefault="00732E2C" w:rsidP="00650CA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502C02"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Проверено (Руководитель инициатора закупки) </w:t>
            </w:r>
            <w:r w:rsidRPr="00502C02">
              <w:rPr>
                <w:i/>
                <w:iCs/>
                <w:color w:val="000000"/>
                <w:sz w:val="20"/>
                <w:szCs w:val="20"/>
              </w:rPr>
              <w:t xml:space="preserve">Старший специалист </w:t>
            </w:r>
            <w:r>
              <w:rPr>
                <w:i/>
                <w:iCs/>
                <w:color w:val="000000"/>
                <w:sz w:val="20"/>
                <w:szCs w:val="20"/>
                <w:lang w:val="kk-KZ"/>
              </w:rPr>
              <w:t xml:space="preserve">отдела </w:t>
            </w:r>
            <w:r w:rsidRPr="00502C02">
              <w:rPr>
                <w:i/>
                <w:iCs/>
                <w:color w:val="000000"/>
                <w:sz w:val="20"/>
                <w:szCs w:val="20"/>
              </w:rPr>
              <w:t>обеспечения деятельности / S</w:t>
            </w:r>
            <w:proofErr w:type="spellStart"/>
            <w:r w:rsidRPr="00502C02">
              <w:rPr>
                <w:i/>
                <w:iCs/>
                <w:color w:val="000000"/>
                <w:sz w:val="20"/>
                <w:szCs w:val="20"/>
                <w:lang w:val="en-US"/>
              </w:rPr>
              <w:t>enior</w:t>
            </w:r>
            <w:proofErr w:type="spellEnd"/>
            <w:r w:rsidRPr="00502C0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02C02">
              <w:rPr>
                <w:i/>
                <w:iCs/>
                <w:color w:val="000000"/>
                <w:sz w:val="20"/>
                <w:szCs w:val="20"/>
                <w:lang w:val="en-US"/>
              </w:rPr>
              <w:t>specialist</w:t>
            </w:r>
            <w:r w:rsidRPr="00502C02">
              <w:rPr>
                <w:i/>
                <w:iCs/>
                <w:color w:val="000000"/>
                <w:sz w:val="20"/>
                <w:szCs w:val="20"/>
              </w:rPr>
              <w:t xml:space="preserve"> Organization Support </w:t>
            </w:r>
            <w:proofErr w:type="spellStart"/>
            <w:r w:rsidRPr="00502C02">
              <w:rPr>
                <w:i/>
                <w:iCs/>
                <w:color w:val="000000"/>
                <w:sz w:val="20"/>
                <w:szCs w:val="20"/>
              </w:rPr>
              <w:t>Section</w:t>
            </w:r>
            <w:proofErr w:type="spellEnd"/>
            <w:r w:rsidRPr="00502C0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19DC4048" w14:textId="77777777" w:rsidR="00732E2C" w:rsidRPr="00502C02" w:rsidRDefault="00732E2C" w:rsidP="00650CA4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AD802" w14:textId="77777777" w:rsidR="00732E2C" w:rsidRPr="00502C02" w:rsidRDefault="00732E2C" w:rsidP="00650CA4">
            <w:pPr>
              <w:rPr>
                <w:i/>
                <w:iCs/>
                <w:sz w:val="20"/>
                <w:szCs w:val="20"/>
                <w:lang w:eastAsia="en-US"/>
              </w:rPr>
            </w:pPr>
          </w:p>
          <w:p w14:paraId="1C5D9401" w14:textId="77777777" w:rsidR="00732E2C" w:rsidRPr="00502C02" w:rsidRDefault="00732E2C" w:rsidP="00650CA4">
            <w:pPr>
              <w:rPr>
                <w:i/>
                <w:iCs/>
                <w:sz w:val="20"/>
                <w:szCs w:val="20"/>
                <w:lang w:eastAsia="en-US"/>
              </w:rPr>
            </w:pPr>
          </w:p>
          <w:p w14:paraId="4D03A495" w14:textId="77777777" w:rsidR="00732E2C" w:rsidRPr="00502C02" w:rsidRDefault="00732E2C" w:rsidP="00650CA4">
            <w:pPr>
              <w:rPr>
                <w:i/>
                <w:iCs/>
                <w:sz w:val="20"/>
                <w:szCs w:val="20"/>
                <w:lang w:eastAsia="en-US"/>
              </w:rPr>
            </w:pPr>
            <w:r w:rsidRPr="00502C02">
              <w:rPr>
                <w:i/>
                <w:iCs/>
                <w:sz w:val="20"/>
                <w:szCs w:val="20"/>
                <w:lang w:eastAsia="en-US"/>
              </w:rPr>
              <w:t xml:space="preserve">_________________________                   </w:t>
            </w:r>
            <w:proofErr w:type="gramStart"/>
            <w:r w:rsidRPr="00502C02">
              <w:rPr>
                <w:i/>
                <w:iCs/>
                <w:sz w:val="20"/>
                <w:szCs w:val="20"/>
                <w:lang w:eastAsia="en-US"/>
              </w:rPr>
              <w:t xml:space="preserve">   (</w:t>
            </w:r>
            <w:proofErr w:type="gramEnd"/>
            <w:r w:rsidRPr="00502C02">
              <w:rPr>
                <w:i/>
                <w:iCs/>
                <w:sz w:val="20"/>
                <w:szCs w:val="20"/>
                <w:lang w:eastAsia="en-US"/>
              </w:rPr>
              <w:t>подпись)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C724" w14:textId="77777777" w:rsidR="00732E2C" w:rsidRPr="00502C02" w:rsidRDefault="00732E2C" w:rsidP="00650CA4">
            <w:pPr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02C02">
              <w:rPr>
                <w:i/>
                <w:iCs/>
                <w:color w:val="000000"/>
                <w:sz w:val="20"/>
                <w:szCs w:val="20"/>
              </w:rPr>
              <w:t>Светалана</w:t>
            </w:r>
            <w:proofErr w:type="spellEnd"/>
            <w:r w:rsidRPr="00502C02">
              <w:rPr>
                <w:i/>
                <w:iCs/>
                <w:color w:val="000000"/>
                <w:sz w:val="20"/>
                <w:szCs w:val="20"/>
              </w:rPr>
              <w:t xml:space="preserve"> Герцен/ </w:t>
            </w:r>
            <w:r w:rsidRPr="00502C02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Svetlana Gertsen </w:t>
            </w:r>
          </w:p>
          <w:p w14:paraId="345D6FD8" w14:textId="77777777" w:rsidR="00732E2C" w:rsidRPr="00502C02" w:rsidRDefault="00732E2C" w:rsidP="00650CA4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</w:tbl>
    <w:p w14:paraId="17B56370" w14:textId="77777777" w:rsidR="00732E2C" w:rsidRPr="003D7477" w:rsidRDefault="00732E2C" w:rsidP="00732E2C">
      <w:pPr>
        <w:rPr>
          <w:b/>
          <w:sz w:val="20"/>
          <w:szCs w:val="20"/>
          <w:highlight w:val="magenta"/>
        </w:rPr>
      </w:pPr>
    </w:p>
    <w:p w14:paraId="15775922" w14:textId="77777777" w:rsidR="00AC42B5" w:rsidRPr="00732E2C" w:rsidRDefault="00732E2C" w:rsidP="00732E2C">
      <w:pPr>
        <w:rPr>
          <w:lang w:val="en-US"/>
        </w:rPr>
      </w:pPr>
    </w:p>
    <w:sectPr w:rsidR="00AC42B5" w:rsidRPr="00732E2C" w:rsidSect="00840DBD">
      <w:footerReference w:type="default" r:id="rId8"/>
      <w:footerReference w:type="first" r:id="rId9"/>
      <w:pgSz w:w="11906" w:h="16838"/>
      <w:pgMar w:top="426" w:right="849" w:bottom="426" w:left="993" w:header="0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3952745"/>
      <w:docPartObj>
        <w:docPartGallery w:val="Page Numbers (Bottom of Page)"/>
        <w:docPartUnique/>
      </w:docPartObj>
    </w:sdtPr>
    <w:sdtEndPr/>
    <w:sdtContent>
      <w:p w14:paraId="12DED2EB" w14:textId="77777777" w:rsidR="00D17602" w:rsidRDefault="00732E2C" w:rsidP="0096749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D01F2">
          <w:rPr>
            <w:noProof/>
            <w:lang w:val="ru-RU"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08D72" w14:textId="77777777" w:rsidR="00D17602" w:rsidRPr="00FB6E83" w:rsidRDefault="00732E2C" w:rsidP="00FB6E83">
    <w:pPr>
      <w:jc w:val="right"/>
    </w:pPr>
    <w:r>
      <w:rPr>
        <w:sz w:val="20"/>
      </w:rPr>
      <w:t xml:space="preserve">Стр. </w:t>
    </w: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  <w:r>
      <w:rPr>
        <w:rStyle w:val="aa"/>
      </w:rPr>
      <w:t xml:space="preserve"> из </w:t>
    </w:r>
    <w:r>
      <w:rPr>
        <w:rStyle w:val="aa"/>
      </w:rPr>
      <w:fldChar w:fldCharType="begin"/>
    </w:r>
    <w:r>
      <w:rPr>
        <w:rStyle w:val="aa"/>
      </w:rPr>
      <w:instrText xml:space="preserve"> NUMPAGES </w:instrText>
    </w:r>
    <w:r>
      <w:rPr>
        <w:rStyle w:val="aa"/>
      </w:rPr>
      <w:fldChar w:fldCharType="separate"/>
    </w:r>
    <w:r>
      <w:rPr>
        <w:rStyle w:val="aa"/>
        <w:noProof/>
      </w:rPr>
      <w:t>5</w:t>
    </w:r>
    <w:r>
      <w:rPr>
        <w:rStyle w:val="aa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7568A"/>
    <w:multiLevelType w:val="hybridMultilevel"/>
    <w:tmpl w:val="B6CAFB54"/>
    <w:lvl w:ilvl="0" w:tplc="9446DF2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68203C"/>
    <w:multiLevelType w:val="multilevel"/>
    <w:tmpl w:val="9AB0B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A0027DA"/>
    <w:multiLevelType w:val="hybridMultilevel"/>
    <w:tmpl w:val="D5EA019C"/>
    <w:lvl w:ilvl="0" w:tplc="490E345A">
      <w:start w:val="1"/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  <w:color w:val="000080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28C2559E"/>
    <w:multiLevelType w:val="multilevel"/>
    <w:tmpl w:val="0256F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4" w15:restartNumberingAfterBreak="0">
    <w:nsid w:val="30AA3139"/>
    <w:multiLevelType w:val="hybridMultilevel"/>
    <w:tmpl w:val="41828C48"/>
    <w:lvl w:ilvl="0" w:tplc="F7BEBC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61E00"/>
    <w:multiLevelType w:val="hybridMultilevel"/>
    <w:tmpl w:val="682AA40C"/>
    <w:lvl w:ilvl="0" w:tplc="42C024E2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A470427"/>
    <w:multiLevelType w:val="hybridMultilevel"/>
    <w:tmpl w:val="7DB86E22"/>
    <w:lvl w:ilvl="0" w:tplc="58DA20E6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76BC62F0"/>
    <w:multiLevelType w:val="hybridMultilevel"/>
    <w:tmpl w:val="11B6E402"/>
    <w:lvl w:ilvl="0" w:tplc="4A54F76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78ED74B1"/>
    <w:multiLevelType w:val="multilevel"/>
    <w:tmpl w:val="8C366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7EF005CD"/>
    <w:multiLevelType w:val="hybridMultilevel"/>
    <w:tmpl w:val="978C4B62"/>
    <w:lvl w:ilvl="0" w:tplc="6FAEEC90">
      <w:start w:val="1"/>
      <w:numFmt w:val="upperRoman"/>
      <w:lvlText w:val="%1."/>
      <w:lvlJc w:val="left"/>
      <w:pPr>
        <w:ind w:left="81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1"/>
  </w:num>
  <w:num w:numId="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E5"/>
    <w:rsid w:val="00372203"/>
    <w:rsid w:val="003E1B4C"/>
    <w:rsid w:val="005C2369"/>
    <w:rsid w:val="00732E2C"/>
    <w:rsid w:val="00A276E5"/>
    <w:rsid w:val="00AD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B3F4"/>
  <w15:chartTrackingRefBased/>
  <w15:docId w15:val="{A50528BE-1B0C-4CF8-ACF4-B5FE676C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3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369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AD2AC8"/>
    <w:pPr>
      <w:jc w:val="center"/>
    </w:pPr>
    <w:rPr>
      <w:b/>
      <w:bCs/>
      <w:sz w:val="28"/>
      <w:lang w:val="x-none" w:eastAsia="x-none"/>
    </w:rPr>
  </w:style>
  <w:style w:type="character" w:customStyle="1" w:styleId="a5">
    <w:name w:val="Заголовок Знак"/>
    <w:basedOn w:val="a0"/>
    <w:link w:val="a4"/>
    <w:uiPriority w:val="99"/>
    <w:rsid w:val="00AD2AC8"/>
    <w:rPr>
      <w:rFonts w:ascii="Times New Roman" w:eastAsia="Calibri" w:hAnsi="Times New Roman" w:cs="Times New Roman"/>
      <w:b/>
      <w:bCs/>
      <w:sz w:val="28"/>
      <w:szCs w:val="24"/>
      <w:lang w:val="x-none" w:eastAsia="x-none"/>
    </w:rPr>
  </w:style>
  <w:style w:type="paragraph" w:styleId="a6">
    <w:name w:val="No Spacing"/>
    <w:uiPriority w:val="1"/>
    <w:qFormat/>
    <w:rsid w:val="00AD2A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hps">
    <w:name w:val="hps"/>
    <w:basedOn w:val="a0"/>
    <w:rsid w:val="00AD2AC8"/>
  </w:style>
  <w:style w:type="table" w:styleId="a7">
    <w:name w:val="Table Grid"/>
    <w:basedOn w:val="a1"/>
    <w:uiPriority w:val="59"/>
    <w:rsid w:val="00AD2AC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732E2C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basedOn w:val="a0"/>
    <w:link w:val="a8"/>
    <w:uiPriority w:val="99"/>
    <w:rsid w:val="00732E2C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a">
    <w:name w:val="page number"/>
    <w:uiPriority w:val="99"/>
    <w:rsid w:val="00732E2C"/>
    <w:rPr>
      <w:rFonts w:ascii="Times New Roman" w:hAnsi="Times New Roman"/>
      <w:sz w:val="20"/>
    </w:rPr>
  </w:style>
  <w:style w:type="character" w:customStyle="1" w:styleId="st1">
    <w:name w:val="st1"/>
    <w:basedOn w:val="a0"/>
    <w:rsid w:val="00732E2C"/>
  </w:style>
  <w:style w:type="paragraph" w:customStyle="1" w:styleId="TableParagraph">
    <w:name w:val="Table Paragraph"/>
    <w:basedOn w:val="a"/>
    <w:uiPriority w:val="1"/>
    <w:qFormat/>
    <w:rsid w:val="00732E2C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1943</Words>
  <Characters>11078</Characters>
  <Application>Microsoft Office Word</Application>
  <DocSecurity>0</DocSecurity>
  <Lines>92</Lines>
  <Paragraphs>25</Paragraphs>
  <ScaleCrop>false</ScaleCrop>
  <Company/>
  <LinksUpToDate>false</LinksUpToDate>
  <CharactersWithSpaces>12996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Aimira Tankibayeva</dc:creator>
  <cp:keywords/>
  <dc:description/>
  <cp:lastModifiedBy>Gulnaz Serikbayeva</cp:lastModifiedBy>
  <cp:revision>4</cp:revision>
  <dcterms:created xsi:type="dcterms:W3CDTF">2021-01-20T05:34:00Z</dcterms:created>
  <dcterms:modified xsi:type="dcterms:W3CDTF">2021-07-08T04:19:00Z</dcterms:modified>
</cp:coreProperties>
</file>