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92B1" w14:textId="77777777" w:rsidR="00150B58" w:rsidRPr="00E8351D" w:rsidRDefault="00150B58" w:rsidP="00E543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6B766E" w14:textId="77777777" w:rsidR="00150B58" w:rsidRPr="00E8351D" w:rsidRDefault="00150B58" w:rsidP="00150B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AB239E" w14:textId="77777777" w:rsidR="00150B58" w:rsidRPr="00E8351D" w:rsidRDefault="00150B58" w:rsidP="00150B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822D15" w14:textId="77777777" w:rsidR="00150B58" w:rsidRPr="00E8351D" w:rsidRDefault="00150B5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083972" w14:textId="77777777" w:rsidR="00150B58" w:rsidRPr="00E8351D" w:rsidRDefault="00150B5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90BACE" w14:textId="77777777" w:rsidR="00150B58" w:rsidRPr="00E8351D" w:rsidRDefault="00150B5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E5B5C5C" w14:textId="77777777" w:rsidR="00B34098" w:rsidRPr="00E8351D" w:rsidRDefault="00B3409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F30213" w14:textId="77777777" w:rsidR="00B34098" w:rsidRPr="00E8351D" w:rsidRDefault="00B3409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A365C6" w14:textId="77777777" w:rsidR="00B34098" w:rsidRPr="00E8351D" w:rsidRDefault="00B3409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8432B9" w14:textId="77777777" w:rsidR="00150B58" w:rsidRPr="00E8351D" w:rsidRDefault="00150B5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9ABC39" w14:textId="77777777" w:rsidR="00150B58" w:rsidRPr="00E8351D" w:rsidRDefault="00150B5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КОНКУРСНАЯ ДОКУМЕНТАЦИЯ</w:t>
      </w:r>
    </w:p>
    <w:p w14:paraId="7633A873" w14:textId="77777777" w:rsidR="00150B58" w:rsidRPr="00E8351D" w:rsidRDefault="00150B58" w:rsidP="00150B5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реализации </w:t>
      </w:r>
      <w:r w:rsidR="00FA1DA0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акций</w:t>
      </w:r>
      <w:r w:rsidR="00FA1DA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E74B9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АО </w:t>
      </w:r>
      <w:r w:rsidR="00A62490" w:rsidRPr="00E8351D">
        <w:rPr>
          <w:rFonts w:ascii="Times New Roman" w:eastAsia="Times New Roman" w:hAnsi="Times New Roman"/>
          <w:sz w:val="24"/>
          <w:szCs w:val="24"/>
          <w:lang w:eastAsia="ru-RU"/>
        </w:rPr>
        <w:t>«QAZAQ AIR»</w:t>
      </w:r>
    </w:p>
    <w:p w14:paraId="36D24A80" w14:textId="77777777" w:rsidR="00150B58" w:rsidRPr="00E8351D" w:rsidRDefault="00150B58" w:rsidP="00150B58">
      <w:pPr>
        <w:pageBreakBefore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Термины и определения, используемые в Конкурсной документации:</w:t>
      </w:r>
    </w:p>
    <w:p w14:paraId="3C80DAC1" w14:textId="77777777" w:rsidR="00355A8C" w:rsidRPr="00E8351D" w:rsidRDefault="00355A8C" w:rsidP="00150B58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351D">
        <w:rPr>
          <w:rFonts w:ascii="Times New Roman" w:hAnsi="Times New Roman"/>
          <w:b/>
          <w:i/>
          <w:sz w:val="24"/>
          <w:szCs w:val="24"/>
        </w:rPr>
        <w:t>Актив</w:t>
      </w:r>
      <w:r w:rsidRPr="00E8351D">
        <w:rPr>
          <w:rFonts w:ascii="Times New Roman" w:hAnsi="Times New Roman"/>
          <w:i/>
          <w:sz w:val="24"/>
          <w:szCs w:val="24"/>
        </w:rPr>
        <w:t xml:space="preserve"> – </w:t>
      </w:r>
      <w:r w:rsidR="007B5380" w:rsidRPr="00E8351D">
        <w:rPr>
          <w:rFonts w:ascii="Times New Roman" w:hAnsi="Times New Roman"/>
          <w:sz w:val="24"/>
          <w:szCs w:val="24"/>
        </w:rPr>
        <w:t>Акционерно</w:t>
      </w:r>
      <w:r w:rsidR="005A1726" w:rsidRPr="00E8351D">
        <w:rPr>
          <w:rFonts w:ascii="Times New Roman" w:hAnsi="Times New Roman"/>
          <w:sz w:val="24"/>
          <w:szCs w:val="24"/>
        </w:rPr>
        <w:t>е</w:t>
      </w:r>
      <w:r w:rsidR="007B5380" w:rsidRPr="00E8351D">
        <w:rPr>
          <w:rFonts w:ascii="Times New Roman" w:hAnsi="Times New Roman"/>
          <w:sz w:val="24"/>
          <w:szCs w:val="24"/>
        </w:rPr>
        <w:t xml:space="preserve"> обществ</w:t>
      </w:r>
      <w:r w:rsidR="005A1726" w:rsidRPr="00E8351D">
        <w:rPr>
          <w:rFonts w:ascii="Times New Roman" w:hAnsi="Times New Roman"/>
          <w:sz w:val="24"/>
          <w:szCs w:val="24"/>
        </w:rPr>
        <w:t>о</w:t>
      </w:r>
      <w:r w:rsidR="007B5380" w:rsidRPr="00E8351D">
        <w:rPr>
          <w:rFonts w:ascii="Times New Roman" w:hAnsi="Times New Roman"/>
          <w:sz w:val="24"/>
          <w:szCs w:val="24"/>
        </w:rPr>
        <w:t xml:space="preserve"> </w:t>
      </w:r>
      <w:r w:rsidR="00801793" w:rsidRPr="00E8351D">
        <w:rPr>
          <w:rFonts w:ascii="Times New Roman" w:hAnsi="Times New Roman"/>
          <w:sz w:val="24"/>
          <w:szCs w:val="24"/>
        </w:rPr>
        <w:t>«</w:t>
      </w:r>
      <w:r w:rsidR="007B5380" w:rsidRPr="00E8351D">
        <w:rPr>
          <w:rFonts w:ascii="Times New Roman" w:hAnsi="Times New Roman"/>
          <w:sz w:val="24"/>
          <w:szCs w:val="24"/>
        </w:rPr>
        <w:t>QAZAQ AIR</w:t>
      </w:r>
      <w:r w:rsidR="00801793" w:rsidRPr="00E8351D">
        <w:rPr>
          <w:rFonts w:ascii="Times New Roman" w:hAnsi="Times New Roman"/>
          <w:sz w:val="24"/>
          <w:szCs w:val="24"/>
        </w:rPr>
        <w:t>»</w:t>
      </w:r>
      <w:r w:rsidR="005A1726" w:rsidRPr="00E8351D">
        <w:rPr>
          <w:rFonts w:ascii="Times New Roman" w:hAnsi="Times New Roman"/>
          <w:sz w:val="24"/>
          <w:szCs w:val="24"/>
        </w:rPr>
        <w:t>;</w:t>
      </w:r>
    </w:p>
    <w:p w14:paraId="3654F82E" w14:textId="77777777" w:rsidR="00C068BC" w:rsidRPr="00E8351D" w:rsidRDefault="00C068BC" w:rsidP="00C068B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Акции</w:t>
      </w:r>
      <w:r w:rsidRPr="00E835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679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5719B" w:rsidRPr="00E8351D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A92772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679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45719B" w:rsidRPr="00E8351D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036793" w:rsidRPr="00E8351D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BB6C82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простых </w:t>
      </w:r>
      <w:r w:rsidR="00153657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</w:t>
      </w:r>
      <w:r w:rsidR="00A92772" w:rsidRPr="00E835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53657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6C82" w:rsidRPr="00E8351D">
        <w:rPr>
          <w:rFonts w:ascii="Times New Roman" w:eastAsia="Times New Roman" w:hAnsi="Times New Roman"/>
          <w:sz w:val="24"/>
          <w:szCs w:val="24"/>
          <w:lang w:eastAsia="ru-RU"/>
        </w:rPr>
        <w:t>АО «QAZAQ AIR» (далее</w:t>
      </w:r>
      <w:r w:rsidR="000B4187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BB6C82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657" w:rsidRPr="00E8351D">
        <w:rPr>
          <w:rFonts w:ascii="Times New Roman" w:eastAsia="Times New Roman" w:hAnsi="Times New Roman"/>
          <w:sz w:val="24"/>
          <w:szCs w:val="24"/>
          <w:lang w:eastAsia="ru-RU"/>
        </w:rPr>
        <w:t>Актив</w:t>
      </w:r>
      <w:r w:rsidR="00BB6C82" w:rsidRPr="00E835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267A1"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4C1BCEC" w14:textId="77777777" w:rsidR="00C70BCB" w:rsidRPr="007503F2" w:rsidRDefault="00C70BCB" w:rsidP="00C70BCB">
      <w:pPr>
        <w:spacing w:before="120" w:after="120" w:line="240" w:lineRule="auto"/>
        <w:jc w:val="both"/>
        <w:rPr>
          <w:rStyle w:val="aa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Веб-сайт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5A8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веб-сайт, на котором будет размещаться информация в отношении </w:t>
      </w:r>
      <w:r w:rsidR="00C64AB1" w:rsidRPr="00E8351D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87B11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="00EA317E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https://sk.kz/</w:t>
        </w:r>
      </w:hyperlink>
      <w:r w:rsidR="00020EF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="003A2A52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https://ipo.sk.kz</w:t>
        </w:r>
      </w:hyperlink>
      <w:r w:rsidR="003A2A52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/, </w:t>
      </w:r>
      <w:hyperlink r:id="rId13" w:history="1">
        <w:r w:rsidR="003A2A52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https://www.flyqazaq.com/</w:t>
        </w:r>
      </w:hyperlink>
      <w:r w:rsidR="007503F2" w:rsidRPr="007503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7799D20" w14:textId="77777777" w:rsidR="00C70BCB" w:rsidRPr="00E8351D" w:rsidRDefault="00C70BCB" w:rsidP="00C70BCB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Второй этап</w:t>
      </w: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– этап Конкурса, в рамках которого подаются и рассматриваются Конкурсные предложения, на основании которых определяется Победитель Конкурса;</w:t>
      </w:r>
    </w:p>
    <w:p w14:paraId="1F8DA3FA" w14:textId="77777777" w:rsidR="001A7DBD" w:rsidRPr="00E8351D" w:rsidRDefault="001A7DBD" w:rsidP="001A7DBD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Договор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C0422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гражданско-правовой договор об отчуждении реализуемого Актива Фондом в пользу Покупателя, заключаемый по результатам процедур, предусмотренных Правилами и иными документами, не противоречащими законодательству Республики Казахстан и Правилам</w:t>
      </w:r>
      <w:r w:rsidR="00E66B1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подлежащи</w:t>
      </w:r>
      <w:r w:rsidR="00C068BC" w:rsidRPr="00E835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заключению </w:t>
      </w:r>
      <w:r w:rsidR="00BC340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Фондом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068BC" w:rsidRPr="00E8351D">
        <w:rPr>
          <w:rFonts w:ascii="Times New Roman" w:eastAsia="Times New Roman" w:hAnsi="Times New Roman"/>
          <w:sz w:val="24"/>
          <w:szCs w:val="24"/>
          <w:lang w:eastAsia="ru-RU"/>
        </w:rPr>
        <w:t>лицом, признанным победителем Конкурса в порядке, определенном Правилами и настоящей конкурсной документацией</w:t>
      </w:r>
      <w:r w:rsidR="00673FC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проект которого распространяется </w:t>
      </w:r>
      <w:r w:rsidR="005D6DB2" w:rsidRPr="00E8351D">
        <w:rPr>
          <w:rFonts w:ascii="Times New Roman" w:eastAsia="Times New Roman" w:hAnsi="Times New Roman"/>
          <w:sz w:val="24"/>
          <w:szCs w:val="24"/>
          <w:lang w:eastAsia="ru-RU"/>
        </w:rPr>
        <w:t>посредством Комнаты данных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7D86F03" w14:textId="77777777" w:rsidR="00622AB9" w:rsidRPr="00E8351D" w:rsidRDefault="00622AB9" w:rsidP="001A7DBD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Договор залога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догово</w:t>
      </w:r>
      <w:r w:rsidR="00B82D64" w:rsidRPr="00E835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залога </w:t>
      </w:r>
      <w:r w:rsidR="002325A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Акций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, а также все</w:t>
      </w:r>
      <w:r w:rsidR="00250344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2C703B" w:rsidRPr="00E8351D">
        <w:rPr>
          <w:rFonts w:ascii="Times New Roman" w:eastAsia="Times New Roman" w:hAnsi="Times New Roman"/>
          <w:sz w:val="24"/>
          <w:szCs w:val="24"/>
          <w:lang w:eastAsia="ru-RU"/>
        </w:rPr>
        <w:t>материальных</w:t>
      </w:r>
      <w:r w:rsidR="00250344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средств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6137" w:rsidRPr="00E8351D">
        <w:rPr>
          <w:rFonts w:ascii="Times New Roman" w:eastAsia="Times New Roman" w:hAnsi="Times New Roman"/>
          <w:sz w:val="24"/>
          <w:szCs w:val="24"/>
          <w:lang w:eastAsia="ru-RU"/>
        </w:rPr>
        <w:t>Актива</w:t>
      </w:r>
      <w:r w:rsidR="00CB1CC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94515" w:rsidRPr="00E8351D">
        <w:rPr>
          <w:rFonts w:ascii="Times New Roman" w:eastAsia="Times New Roman" w:hAnsi="Times New Roman"/>
          <w:sz w:val="24"/>
          <w:szCs w:val="24"/>
          <w:lang w:eastAsia="ru-RU"/>
        </w:rPr>
        <w:t>заключа</w:t>
      </w:r>
      <w:r w:rsidR="00F87F8B" w:rsidRPr="00E8351D">
        <w:rPr>
          <w:rFonts w:ascii="Times New Roman" w:eastAsia="Times New Roman" w:hAnsi="Times New Roman"/>
          <w:sz w:val="24"/>
          <w:szCs w:val="24"/>
          <w:lang w:eastAsia="ru-RU"/>
        </w:rPr>
        <w:t>емый</w:t>
      </w:r>
      <w:r w:rsidR="00D94515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1CC3" w:rsidRPr="00E8351D">
        <w:rPr>
          <w:rFonts w:ascii="Times New Roman" w:eastAsia="Times New Roman" w:hAnsi="Times New Roman"/>
          <w:sz w:val="24"/>
          <w:szCs w:val="24"/>
          <w:lang w:eastAsia="ru-RU"/>
        </w:rPr>
        <w:t>по форме и содержанию</w:t>
      </w:r>
      <w:r w:rsidR="004C3A04" w:rsidRPr="00E835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1CC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</w:t>
      </w:r>
      <w:r w:rsidR="00327582" w:rsidRPr="00E8351D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CB1CC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276" w:rsidRPr="00E8351D">
        <w:rPr>
          <w:rFonts w:ascii="Times New Roman" w:eastAsia="Times New Roman" w:hAnsi="Times New Roman"/>
          <w:sz w:val="24"/>
          <w:szCs w:val="24"/>
          <w:lang w:eastAsia="ru-RU"/>
        </w:rPr>
        <w:t>Фондом</w:t>
      </w:r>
      <w:r w:rsidR="00FB659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Договор </w:t>
      </w:r>
      <w:r w:rsidR="00AE33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залога </w:t>
      </w:r>
      <w:r w:rsidR="00FB659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заключается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пользу </w:t>
      </w:r>
      <w:r w:rsidR="00A1350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Фонда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в качестве залогодержателя</w:t>
      </w:r>
      <w:r w:rsidR="00F87F8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исполнения обязательств </w:t>
      </w:r>
      <w:r w:rsidR="00F87F8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Победителя Конкурса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по оплате Покупной цены по Договору (в случае оплаты Покупной цены</w:t>
      </w:r>
      <w:r w:rsidR="00BB414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рассрочку или оплаты частями (траншами)</w:t>
      </w:r>
      <w:r w:rsidR="00F87F8B" w:rsidRPr="00E835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5277A9D" w14:textId="03DCE3A2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Извещение о Конкурсе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официальное извещение о проведении Конкурса, размещенное</w:t>
      </w:r>
      <w:r w:rsidR="00E9360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4E1D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Веб-</w:t>
      </w:r>
      <w:r w:rsidR="00E9360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сайте </w:t>
      </w:r>
      <w:r w:rsidR="00B30DB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664E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периодических печатных изданиях согласно Правилам</w:t>
      </w:r>
      <w:r w:rsidR="009F7B3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40CBE" w:rsidRPr="003D6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D6B81" w:rsidRPr="003D6B8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DA1C7B" w:rsidRPr="00DA1C7B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F40CBE" w:rsidRPr="003D6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август</w:t>
      </w:r>
      <w:r w:rsidR="000130A4" w:rsidRPr="003D6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="0010644B" w:rsidRPr="003D6B81">
        <w:rPr>
          <w:rFonts w:ascii="Times New Roman" w:eastAsia="Times New Roman" w:hAnsi="Times New Roman"/>
          <w:bCs/>
          <w:sz w:val="24"/>
          <w:szCs w:val="24"/>
          <w:lang w:eastAsia="ru-RU"/>
        </w:rPr>
        <w:t>2023 года</w:t>
      </w:r>
      <w:r w:rsidR="00EF54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A532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учетом </w:t>
      </w:r>
      <w:r w:rsidR="00EF5422">
        <w:rPr>
          <w:rFonts w:ascii="Times New Roman" w:hAnsi="Times New Roman"/>
          <w:iCs/>
          <w:sz w:val="24"/>
        </w:rPr>
        <w:t>дополнен</w:t>
      </w:r>
      <w:r w:rsidR="00A532B9">
        <w:rPr>
          <w:rFonts w:ascii="Times New Roman" w:hAnsi="Times New Roman"/>
          <w:iCs/>
          <w:sz w:val="24"/>
        </w:rPr>
        <w:t>ия</w:t>
      </w:r>
      <w:r w:rsidR="00EF5422">
        <w:rPr>
          <w:rFonts w:ascii="Times New Roman" w:hAnsi="Times New Roman"/>
          <w:iCs/>
          <w:sz w:val="24"/>
        </w:rPr>
        <w:t xml:space="preserve"> к извещен</w:t>
      </w:r>
      <w:r w:rsidR="00A532B9">
        <w:rPr>
          <w:rFonts w:ascii="Times New Roman" w:hAnsi="Times New Roman"/>
          <w:iCs/>
          <w:sz w:val="24"/>
        </w:rPr>
        <w:t>ию</w:t>
      </w:r>
      <w:r w:rsidR="00EF5422">
        <w:rPr>
          <w:rFonts w:ascii="Times New Roman" w:hAnsi="Times New Roman"/>
          <w:iCs/>
          <w:sz w:val="24"/>
        </w:rPr>
        <w:t xml:space="preserve"> о проведении Конкурса от «27» сентября 2023 года</w:t>
      </w:r>
      <w:r w:rsidR="00DC692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3697BF8A" w14:textId="77777777" w:rsidR="00F772D1" w:rsidRPr="00E8351D" w:rsidRDefault="00F772D1" w:rsidP="00150B58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Иные согласия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согласия государственных органов</w:t>
      </w:r>
      <w:r w:rsidR="00132E4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85CC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необходимые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</w:t>
      </w:r>
      <w:r w:rsidR="00664E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отчуждения/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приобретения Актив</w:t>
      </w:r>
      <w:r w:rsidR="0060636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9BD730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Конкурс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504FF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</w:t>
      </w:r>
      <w:r w:rsidR="00504FF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ый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двухэтапн</w:t>
      </w:r>
      <w:r w:rsidR="00504FF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ый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</w:t>
      </w:r>
      <w:r w:rsidR="002E1FB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проводимый</w:t>
      </w:r>
      <w:r w:rsidR="00504FF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условиями Конкурсной документации</w:t>
      </w:r>
      <w:r w:rsidR="002E1FB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Извещения</w:t>
      </w:r>
      <w:r w:rsidR="006E52E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4457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 Конкурсе</w:t>
      </w:r>
      <w:r w:rsidR="002E1FB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Правилами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39B4645" w14:textId="77777777" w:rsidR="00C70BCB" w:rsidRPr="00E8351D" w:rsidRDefault="00C70BCB" w:rsidP="00C70BC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Конкурсная документация</w:t>
      </w:r>
      <w:r w:rsidRPr="00E835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настоящая конкурсная документация; </w:t>
      </w:r>
    </w:p>
    <w:p w14:paraId="06E3AC65" w14:textId="77777777" w:rsidR="006154C9" w:rsidRPr="00E8351D" w:rsidRDefault="009F5854" w:rsidP="00466B4F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Комната данных</w:t>
      </w:r>
      <w:r w:rsidR="006154C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виртуальная комната данных, информация о которой будет предоставлена Потенциальным участникам в соответствии с </w:t>
      </w:r>
      <w:hyperlink w:anchor="Приложение7" w:history="1">
        <w:r w:rsidR="006154C9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Приложением №</w:t>
        </w:r>
        <w:r w:rsidR="00556F02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5</w:t>
        </w:r>
      </w:hyperlink>
      <w:r w:rsidR="00AD5D19" w:rsidRPr="00E8351D">
        <w:rPr>
          <w:rStyle w:val="aa"/>
          <w:rFonts w:ascii="Times New Roman" w:eastAsia="Times New Roman" w:hAnsi="Times New Roman"/>
          <w:bCs/>
          <w:sz w:val="24"/>
          <w:szCs w:val="24"/>
          <w:u w:val="none"/>
          <w:lang w:eastAsia="ru-RU"/>
        </w:rPr>
        <w:t xml:space="preserve"> </w:t>
      </w:r>
      <w:r w:rsidR="006154C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 Конкурсной документации;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75964AC" w14:textId="77777777" w:rsidR="00D01094" w:rsidRPr="00E8351D" w:rsidRDefault="00D01094" w:rsidP="00466B4F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Комплексная проверка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комплексная юридическая, финансовая и налоговая проверка в отношении Актив</w:t>
      </w:r>
      <w:r w:rsidR="009639F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B780D59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Конкурсная заявка</w:t>
      </w: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- </w:t>
      </w:r>
      <w:r w:rsidR="00FC2FD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пакет документов, представляемый Участником в рамках проведения Конкурса, составленный согласно Извещению о торгах, пакету документации по Активу и иным сведениям, предоставленным Фондом, содержащий комплексное описание условий приобретения Актива для принятия решения о допуске Участника к Конкурсу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7A4FAA0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Конкурсное предложение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предложение, направляемое Участником в рамках проведения Второго этапа, составленное согласно Извещению о Конкурсе, Конкурсной документации, пакету документации по Актив</w:t>
      </w:r>
      <w:r w:rsidR="004115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иным сведениям, содержащ</w:t>
      </w:r>
      <w:r w:rsidR="0094580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им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описание условий приобретения </w:t>
      </w:r>
      <w:r w:rsidR="0094580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Акций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включающ</w:t>
      </w:r>
      <w:r w:rsidR="0094580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им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условие о цене приобретения, </w:t>
      </w:r>
      <w:r w:rsidR="00B9359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форма которого содержится в </w:t>
      </w:r>
      <w:hyperlink w:anchor="Приложение6" w:history="1">
        <w:r w:rsidR="00B93598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</w:t>
        </w:r>
        <w:r w:rsidR="00B93598">
          <w:rPr>
            <w:rStyle w:val="aa"/>
            <w:rFonts w:ascii="Times New Roman" w:eastAsia="Times New Roman" w:hAnsi="Times New Roman"/>
            <w:bCs/>
            <w:sz w:val="24"/>
            <w:szCs w:val="24"/>
            <w:lang w:val="kk-KZ" w:eastAsia="ru-RU"/>
          </w:rPr>
          <w:t>и</w:t>
        </w:r>
        <w:r w:rsidR="00B93598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№</w:t>
        </w:r>
      </w:hyperlink>
      <w:r w:rsidR="00556F02" w:rsidRPr="00E8351D">
        <w:rPr>
          <w:rStyle w:val="aa"/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94580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 Конкурсной документации;</w:t>
      </w:r>
    </w:p>
    <w:p w14:paraId="0F2FD087" w14:textId="77777777" w:rsidR="001A7DBD" w:rsidRPr="00E8351D" w:rsidRDefault="001A7DBD" w:rsidP="007A3D86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Начальная</w:t>
      </w:r>
      <w:r w:rsidR="009B543D"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/минимальная </w:t>
      </w: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цена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C5340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5694B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10 2</w:t>
      </w:r>
      <w:r w:rsidR="007A538B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00</w:t>
      </w:r>
      <w:r w:rsidR="0045694B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000 000 (десять миллиардов двести миллионов)</w:t>
      </w:r>
      <w:r w:rsidR="007A3D8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тенге за 1</w:t>
      </w:r>
      <w:r w:rsidR="00723DE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00 (сто) %</w:t>
      </w:r>
      <w:r w:rsidR="00C01A2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B54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C01A2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кци</w:t>
      </w:r>
      <w:r w:rsidR="00723DE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85F7D05" w14:textId="77777777" w:rsidR="00264770" w:rsidRPr="00E8351D" w:rsidRDefault="00264770" w:rsidP="001A7DBD">
      <w:pPr>
        <w:spacing w:before="120" w:after="12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Независимый консультант</w:t>
      </w: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9A51BF"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–</w:t>
      </w: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9A51B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ТОО «КПМГ Такс энд Эдвайзори»</w:t>
      </w:r>
      <w:r w:rsidR="00FD4A5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424C0893" w14:textId="70F9DE05" w:rsidR="003D7C80" w:rsidRPr="00E8351D" w:rsidRDefault="00810DCC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Обеспечение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гарантийный взнос в денежной форме</w:t>
      </w:r>
      <w:r w:rsidR="00D61A8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являющийся обеспечением</w:t>
      </w:r>
      <w:r w:rsidR="005F2CA6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Конкурсной заявки, а также исполнения обязательств по Договору, вносимый лицом, претендующим на участие в Конкурсе до подачи Конкурсной заявки </w:t>
      </w:r>
      <w:r w:rsidR="004E7851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</w:t>
      </w:r>
      <w:r w:rsidR="00627D8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4E7851" w:rsidRPr="003D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D8D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4E7851" w:rsidRPr="003D6B81">
        <w:rPr>
          <w:rFonts w:ascii="Times New Roman" w:eastAsia="Times New Roman" w:hAnsi="Times New Roman"/>
          <w:sz w:val="24"/>
          <w:szCs w:val="24"/>
          <w:lang w:eastAsia="ru-RU"/>
        </w:rPr>
        <w:t xml:space="preserve">тября 2023 года </w:t>
      </w:r>
      <w:r w:rsidRPr="003D6B8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="00837ED1" w:rsidRPr="003D6B81">
        <w:rPr>
          <w:rFonts w:ascii="Times New Roman" w:eastAsia="Times New Roman" w:hAnsi="Times New Roman"/>
          <w:sz w:val="24"/>
          <w:szCs w:val="24"/>
          <w:lang w:eastAsia="ru-RU"/>
        </w:rPr>
        <w:t>173 400 000 (сто семьдесят три миллиона четыреста ты</w:t>
      </w:r>
      <w:r w:rsidR="00837ED1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сяч) тенге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и порядке, предусмотренном в Извещении о Конкурсе</w:t>
      </w:r>
      <w:r w:rsidR="00AE3358" w:rsidRPr="00E835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F1828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15513675" w:rsidRPr="00E8351D">
        <w:rPr>
          <w:rFonts w:ascii="Times New Roman" w:eastAsia="Times New Roman" w:hAnsi="Times New Roman"/>
          <w:sz w:val="24"/>
          <w:szCs w:val="24"/>
        </w:rPr>
        <w:t xml:space="preserve">на основании Договора о </w:t>
      </w:r>
      <w:r w:rsidR="001203E4" w:rsidRPr="00E8351D">
        <w:rPr>
          <w:rFonts w:ascii="Times New Roman" w:eastAsia="Times New Roman" w:hAnsi="Times New Roman"/>
          <w:sz w:val="24"/>
          <w:szCs w:val="24"/>
        </w:rPr>
        <w:t xml:space="preserve">внесении </w:t>
      </w:r>
      <w:r w:rsidR="15513675" w:rsidRPr="00E8351D">
        <w:rPr>
          <w:rFonts w:ascii="Times New Roman" w:eastAsia="Times New Roman" w:hAnsi="Times New Roman"/>
          <w:sz w:val="24"/>
          <w:szCs w:val="24"/>
        </w:rPr>
        <w:t>гарантийного взноса,</w:t>
      </w:r>
      <w:r w:rsidR="00D74441" w:rsidRPr="00E8351D">
        <w:rPr>
          <w:rFonts w:ascii="Times New Roman" w:eastAsia="Times New Roman" w:hAnsi="Times New Roman"/>
          <w:sz w:val="24"/>
          <w:szCs w:val="24"/>
        </w:rPr>
        <w:t xml:space="preserve"> </w:t>
      </w:r>
      <w:r w:rsidR="00260BF8" w:rsidRPr="00E8351D">
        <w:rPr>
          <w:rFonts w:ascii="Times New Roman" w:eastAsia="Times New Roman" w:hAnsi="Times New Roman"/>
          <w:sz w:val="24"/>
          <w:szCs w:val="24"/>
        </w:rPr>
        <w:t xml:space="preserve">проект </w:t>
      </w:r>
      <w:r w:rsidR="002F6A87" w:rsidRPr="00E8351D">
        <w:rPr>
          <w:rFonts w:ascii="Times New Roman" w:eastAsia="Times New Roman" w:hAnsi="Times New Roman"/>
          <w:sz w:val="24"/>
          <w:szCs w:val="24"/>
        </w:rPr>
        <w:t xml:space="preserve">которого </w:t>
      </w:r>
      <w:r w:rsidR="007D1DA3" w:rsidRPr="00E8351D">
        <w:rPr>
          <w:rFonts w:ascii="Times New Roman" w:eastAsia="Times New Roman" w:hAnsi="Times New Roman"/>
          <w:sz w:val="24"/>
          <w:szCs w:val="24"/>
        </w:rPr>
        <w:t xml:space="preserve">распространяется </w:t>
      </w:r>
      <w:r w:rsidR="00CA3078" w:rsidRPr="00E8351D">
        <w:rPr>
          <w:rFonts w:ascii="Times New Roman" w:eastAsia="Times New Roman" w:hAnsi="Times New Roman"/>
          <w:sz w:val="24"/>
          <w:szCs w:val="24"/>
        </w:rPr>
        <w:t>Фондом</w:t>
      </w:r>
      <w:r w:rsidR="007D1DA3" w:rsidRPr="00E8351D">
        <w:rPr>
          <w:rFonts w:ascii="Times New Roman" w:eastAsia="Times New Roman" w:hAnsi="Times New Roman"/>
          <w:sz w:val="24"/>
          <w:szCs w:val="24"/>
        </w:rPr>
        <w:t xml:space="preserve"> через </w:t>
      </w:r>
      <w:r w:rsidR="008F2B7E" w:rsidRPr="00E8351D">
        <w:rPr>
          <w:rFonts w:ascii="Times New Roman" w:eastAsia="Times New Roman" w:hAnsi="Times New Roman"/>
          <w:sz w:val="24"/>
          <w:szCs w:val="24"/>
        </w:rPr>
        <w:t>комнату данных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76121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F1CE7C" w14:textId="77777777" w:rsidR="001A7DBD" w:rsidRPr="00E8351D" w:rsidRDefault="001A7DBD" w:rsidP="001A7DBD">
      <w:pPr>
        <w:pStyle w:val="af1"/>
        <w:spacing w:before="120" w:after="120"/>
        <w:ind w:left="0"/>
        <w:jc w:val="both"/>
      </w:pPr>
      <w:r w:rsidRPr="00E8351D">
        <w:rPr>
          <w:b/>
          <w:bCs/>
          <w:i/>
        </w:rPr>
        <w:t>Первый этап</w:t>
      </w:r>
      <w:r w:rsidR="00810DCC" w:rsidRPr="00E8351D">
        <w:rPr>
          <w:bCs/>
          <w:i/>
        </w:rPr>
        <w:t xml:space="preserve"> </w:t>
      </w:r>
      <w:r w:rsidRPr="00E8351D">
        <w:rPr>
          <w:bCs/>
        </w:rPr>
        <w:t>–</w:t>
      </w:r>
      <w:r w:rsidR="004112C0" w:rsidRPr="00E8351D">
        <w:rPr>
          <w:bCs/>
        </w:rPr>
        <w:t xml:space="preserve"> </w:t>
      </w:r>
      <w:r w:rsidR="001060EE" w:rsidRPr="00E8351D">
        <w:t xml:space="preserve">подача и рассмотрение Конкурсных заявок, включающих </w:t>
      </w:r>
      <w:r w:rsidR="00B93598">
        <w:rPr>
          <w:lang w:val="kk-KZ"/>
        </w:rPr>
        <w:t>П</w:t>
      </w:r>
      <w:r w:rsidR="001060EE" w:rsidRPr="00E8351D">
        <w:t xml:space="preserve">редварительное предложение по предмету </w:t>
      </w:r>
      <w:r w:rsidR="00A659FE" w:rsidRPr="00E8351D">
        <w:t>К</w:t>
      </w:r>
      <w:r w:rsidR="001060EE" w:rsidRPr="00E8351D">
        <w:t>онкурса. В результате первого этапа Фонд принимает решение о допуске или отказе в допуске лиц к участию во втором этапе Конкурса и утверждает содержание и критерии оценки Конкурсных предложений;</w:t>
      </w:r>
    </w:p>
    <w:p w14:paraId="4C8B5824" w14:textId="77777777" w:rsidR="001A7DBD" w:rsidRPr="00766C67" w:rsidRDefault="001A7DBD" w:rsidP="001A7DBD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Победитель Конкурса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BD0F2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Участник,</w:t>
      </w:r>
      <w:r w:rsidR="007A07A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6B8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признанный Фондом победителем конкурса в соответствии с законодательством РК, Правилами и настоящей Конкурсной документацией, </w:t>
      </w:r>
      <w:r w:rsidR="007B281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Конкурсном предложении которого предложена наиболее высокая цена приобретения Актива с учетом условий рассрочки</w:t>
      </w:r>
      <w:r w:rsidR="00CD78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24131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также с учетом </w:t>
      </w:r>
      <w:r w:rsidR="00CD78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сведений об Участниках, полученных при рассмотрении Конкурсных заявок на участие в Конкурсе или указанных в Конкурсном предложении, таких как финансовые, организационные, управленческие и иные возможности Участника</w:t>
      </w:r>
      <w:r w:rsidR="00766C67" w:rsidRPr="00766C6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18C148E7" w14:textId="0AC4767E" w:rsidR="00BA4B07" w:rsidRPr="00766C67" w:rsidRDefault="00BA4B07" w:rsidP="001A7DB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Покупатель</w:t>
      </w:r>
      <w:r w:rsidR="00A06B51"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1219D4" w:rsidRPr="00E8351D">
        <w:rPr>
          <w:rFonts w:ascii="Times New Roman" w:eastAsia="Times New Roman" w:hAnsi="Times New Roman"/>
          <w:i/>
          <w:sz w:val="24"/>
          <w:szCs w:val="24"/>
          <w:lang w:eastAsia="ru-RU"/>
        </w:rPr>
        <w:t>(приобретатель)</w:t>
      </w:r>
      <w:r w:rsidR="001219D4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физическое лицо или юридическое лицо либо объединение таких юридических лиц, созданное с целью осуществления коммерческой деятельности, приобретающее Актив</w:t>
      </w:r>
      <w:r w:rsidR="00766C67" w:rsidRPr="00766C67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4A168801" w14:textId="77777777" w:rsidR="007C2FA8" w:rsidRPr="00E8351D" w:rsidRDefault="007C2FA8" w:rsidP="001A7DBD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Покупная цена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F5695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окончательная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цена за </w:t>
      </w:r>
      <w:r w:rsidR="000A02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Акции</w:t>
      </w:r>
      <w:r w:rsidR="00924D3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F5695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указанная</w:t>
      </w:r>
      <w:r w:rsidR="0065569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Договоре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D6C7025" w14:textId="2DE13D60" w:rsidR="00BA4B07" w:rsidRPr="00E8351D" w:rsidRDefault="00BA4B07" w:rsidP="00BA4B07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Потенциальный участник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физическое или юридическое лицо либо объединение</w:t>
      </w:r>
      <w:r w:rsidR="004407C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таких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юридических лиц, </w:t>
      </w:r>
      <w:r w:rsidR="004407C7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созданное с целью осуществления коммерческой деятельности,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намеревающееся принять участие в Конкурсе; </w:t>
      </w:r>
    </w:p>
    <w:p w14:paraId="241716DB" w14:textId="34FC457F" w:rsidR="00251D56" w:rsidRPr="00E8351D" w:rsidRDefault="00251D56" w:rsidP="0003657B">
      <w:pPr>
        <w:pStyle w:val="af1"/>
        <w:spacing w:before="120" w:after="120"/>
        <w:ind w:left="0"/>
        <w:jc w:val="both"/>
        <w:rPr>
          <w:bCs/>
        </w:rPr>
      </w:pPr>
      <w:r w:rsidRPr="00E8351D">
        <w:rPr>
          <w:b/>
          <w:bCs/>
          <w:i/>
        </w:rPr>
        <w:t>Правила</w:t>
      </w:r>
      <w:r w:rsidRPr="00E8351D">
        <w:t xml:space="preserve"> </w:t>
      </w:r>
      <w:r w:rsidR="00016A6F" w:rsidRPr="00E8351D">
        <w:t>–</w:t>
      </w:r>
      <w:r w:rsidRPr="00E8351D">
        <w:t xml:space="preserve"> Правила передачи в конкурентную среду активов акционерного общества «Фонд национального благосостояния «Самрук-Қазына» и организаций, более пятидесяти процентов голосующих акций (долей участия) которых прямо или косвенно принадлежат АО «Самрук-Қазына» на праве собственности, утвержденные решением заочного заседания Совета директоров АО «Самрук-Қазына» от 14 декабря 2020 года №181, с изменениями и дополнениями по состоянию на 08 апреля 2021 года протокол №183, от 30 сентября 2021 года протокол №187</w:t>
      </w:r>
      <w:r w:rsidR="001F28A5" w:rsidRPr="00E8351D">
        <w:t xml:space="preserve">, от 26 августа 2022 </w:t>
      </w:r>
      <w:r w:rsidR="001F28A5" w:rsidRPr="00825151">
        <w:t>года №202</w:t>
      </w:r>
      <w:r w:rsidR="00522A81" w:rsidRPr="00825151">
        <w:rPr>
          <w:bCs/>
        </w:rPr>
        <w:t>,</w:t>
      </w:r>
      <w:r w:rsidR="002942F3" w:rsidRPr="00825151">
        <w:t xml:space="preserve"> </w:t>
      </w:r>
      <w:r w:rsidR="002942F3" w:rsidRPr="00825151">
        <w:rPr>
          <w:bCs/>
        </w:rPr>
        <w:t>от 20</w:t>
      </w:r>
      <w:r w:rsidR="002942F3" w:rsidRPr="00E8351D">
        <w:rPr>
          <w:bCs/>
        </w:rPr>
        <w:t xml:space="preserve"> июня 2023 г. протокол № 219;</w:t>
      </w:r>
    </w:p>
    <w:p w14:paraId="24D49A1D" w14:textId="77777777" w:rsidR="00263068" w:rsidRPr="00E8351D" w:rsidRDefault="00263068" w:rsidP="0026306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Предварительное</w:t>
      </w: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предложение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предложение, направляемое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Потенциальным у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частником в рамках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Первого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этапа, </w:t>
      </w:r>
      <w:r w:rsidR="005B50D9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подготовленное</w:t>
      </w:r>
      <w:r w:rsidR="00AC04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Извещению о Конкурсе, Конкурсной документации, пакету документации по Активу и иным сведениям, содержащим описание условий приобретения Акций, включающим условие о цене приобретения;</w:t>
      </w:r>
    </w:p>
    <w:p w14:paraId="0B291A1D" w14:textId="77777777" w:rsidR="00AC3A82" w:rsidRPr="00E8351D" w:rsidRDefault="00AC3A82" w:rsidP="00AC3A8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Проектный офис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E8351D" w:rsidDel="00132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коллегиальный консультативно-совещательный орган, положение о котором утверждается Правлением Фонда, создаваемый для рассмотрения и выработки рекомендаций уполномоченным органам Фонда по вопросам передачи Активов в конкурентную среду;</w:t>
      </w:r>
    </w:p>
    <w:p w14:paraId="42DB7A44" w14:textId="77777777" w:rsidR="00076121" w:rsidRPr="00E8351D" w:rsidRDefault="00076121" w:rsidP="00076121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Рабочий день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день (кроме субботы, воскресенья или государственных праздничных или выходных дней</w:t>
      </w:r>
      <w:r w:rsidR="00132E4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Республики Казахстан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), в который коммерческие банки открыты для обычной банковской деятельности в город</w:t>
      </w:r>
      <w:r w:rsidR="005E5BF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ах Астана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 Алматы;</w:t>
      </w:r>
    </w:p>
    <w:p w14:paraId="78EE513A" w14:textId="77777777" w:rsidR="006460D7" w:rsidRPr="00E8351D" w:rsidRDefault="006460D7" w:rsidP="007F17EB">
      <w:pPr>
        <w:pStyle w:val="af1"/>
        <w:spacing w:before="120" w:after="120"/>
        <w:ind w:left="0"/>
        <w:jc w:val="both"/>
      </w:pPr>
      <w:r w:rsidRPr="00E8351D">
        <w:rPr>
          <w:b/>
          <w:bCs/>
          <w:i/>
        </w:rPr>
        <w:t xml:space="preserve">Санкционные списки </w:t>
      </w:r>
      <w:r w:rsidRPr="00E8351D">
        <w:rPr>
          <w:iCs/>
        </w:rPr>
        <w:t xml:space="preserve">– </w:t>
      </w:r>
      <w:r w:rsidR="007F17EB" w:rsidRPr="00E8351D">
        <w:rPr>
          <w:iCs/>
        </w:rPr>
        <w:t xml:space="preserve">специальные санкционные списки, любые секторальные санкции (включая, SDN, Specially Designated Nationals and Blocked Persons List (Управления по контролю за иностранными активами Министерства финансов США), CAPTA (List of Foreign </w:t>
      </w:r>
      <w:r w:rsidR="007F17EB" w:rsidRPr="00E8351D">
        <w:rPr>
          <w:iCs/>
        </w:rPr>
        <w:lastRenderedPageBreak/>
        <w:t>Financial Institutions Subject to Correspondent Account or Payable-Through Account Sanctions, NS-MBS (Non-SDN Menu-Based Sanctions List), администрируемый Управлением по контролю над иностранными активами Министерства финансов США, а также любой иной санкционный список, имеющий экстерриториальное действие, за исключением Российских санкционных списков), иные санкции и санкционные ограничения, а также не подпадать под любые применимые законы или постановления, касающиеся экономических или финансовых санкций или торговых эмбарго или связанных с ними ограничительных мер, которые время от времени вводятся или применяются санкционным органом (к примеру, a) Совет Безопасности ООН; b) Правительство США; c) Правительство Соединенного Королевства; d) Европейский Союз; e) Правительство Республики Казахстан; f) соответствующие правительственные учреждения и агентства любого из вышеперечисленных правительств, которые применяют санкции, включая Управление по контролю за иностранными активами Министерства финансов США (Office of Foreign Assets Control of the US Department of Treasury) и Государственного департамента США (the United States Department of State);</w:t>
      </w:r>
    </w:p>
    <w:p w14:paraId="69AF05B2" w14:textId="77777777" w:rsidR="00076121" w:rsidRPr="00E8351D" w:rsidRDefault="00076121" w:rsidP="00076121">
      <w:pPr>
        <w:pStyle w:val="af1"/>
        <w:spacing w:before="120" w:after="120"/>
        <w:ind w:left="0"/>
        <w:jc w:val="both"/>
        <w:rPr>
          <w:bCs/>
        </w:rPr>
      </w:pPr>
      <w:r w:rsidRPr="00E8351D">
        <w:rPr>
          <w:b/>
          <w:bCs/>
          <w:i/>
        </w:rPr>
        <w:t>Согласие антимонопольного органа</w:t>
      </w:r>
      <w:r w:rsidRPr="00E8351D">
        <w:rPr>
          <w:bCs/>
        </w:rPr>
        <w:t xml:space="preserve"> – согласие Агентства по защите и развитию конкуренции Республики Казахстан на экономическ</w:t>
      </w:r>
      <w:r w:rsidR="005E7140" w:rsidRPr="00E8351D">
        <w:rPr>
          <w:bCs/>
        </w:rPr>
        <w:t>ую</w:t>
      </w:r>
      <w:r w:rsidRPr="00E8351D">
        <w:rPr>
          <w:bCs/>
        </w:rPr>
        <w:t xml:space="preserve"> концентраци</w:t>
      </w:r>
      <w:r w:rsidR="005E7140" w:rsidRPr="00E8351D">
        <w:rPr>
          <w:bCs/>
        </w:rPr>
        <w:t>ю</w:t>
      </w:r>
      <w:r w:rsidRPr="00E8351D">
        <w:rPr>
          <w:bCs/>
        </w:rPr>
        <w:t xml:space="preserve"> в связи с приобретением Актив</w:t>
      </w:r>
      <w:r w:rsidR="003A3404" w:rsidRPr="00E8351D">
        <w:rPr>
          <w:bCs/>
        </w:rPr>
        <w:t>а</w:t>
      </w:r>
      <w:r w:rsidRPr="00E8351D">
        <w:rPr>
          <w:bCs/>
        </w:rPr>
        <w:t xml:space="preserve">; </w:t>
      </w:r>
    </w:p>
    <w:p w14:paraId="7A7A5F98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Соглашение о конфиденциальности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соглашение, заключаемое </w:t>
      </w:r>
      <w:r w:rsidR="00132E4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Активом</w:t>
      </w:r>
      <w:r w:rsidR="001D202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Потенциальными участниками  по форме и содержанию, </w:t>
      </w:r>
      <w:r w:rsidR="00AC3A8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определяемыми </w:t>
      </w:r>
      <w:r w:rsidR="00132E4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Активом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согласно которому устанавливаются обязательства </w:t>
      </w:r>
      <w:r w:rsidR="00B2216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неразглашении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</w:t>
      </w:r>
      <w:r w:rsidR="00B2216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предоставляем</w:t>
      </w:r>
      <w:r w:rsidR="00B2216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ой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процессе ознакомления с Актив</w:t>
      </w:r>
      <w:r w:rsidR="00B2216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43B23391" w14:textId="77777777" w:rsidR="00AC3A82" w:rsidRPr="00E8351D" w:rsidRDefault="00AC3A82" w:rsidP="00AC3A8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Требования к Покупателю (Квалификационные требования)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квалификационные требования к Потенциальным участникам и Участникам, указанные в </w:t>
      </w:r>
      <w:r w:rsidRPr="00E8351D">
        <w:fldChar w:fldCharType="begin"/>
      </w:r>
      <w:r w:rsidRPr="00E8351D">
        <w:fldChar w:fldCharType="separate"/>
      </w:r>
      <w:r w:rsidRPr="00E8351D">
        <w:rPr>
          <w:rStyle w:val="aa"/>
          <w:rFonts w:ascii="Times New Roman" w:eastAsia="Times New Roman" w:hAnsi="Times New Roman"/>
          <w:sz w:val="24"/>
          <w:szCs w:val="24"/>
          <w:lang w:eastAsia="ru-RU"/>
        </w:rPr>
        <w:t>Приложении №А</w:t>
      </w:r>
      <w:r w:rsidRPr="00E8351D">
        <w:rPr>
          <w:rStyle w:val="aa"/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hyperlink w:anchor="ПриложениеА" w:history="1"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Приложении А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документации;</w:t>
      </w:r>
    </w:p>
    <w:p w14:paraId="26712A81" w14:textId="77777777" w:rsidR="00325643" w:rsidRPr="00E8351D" w:rsidRDefault="00325643" w:rsidP="001A7DBD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Условия реализации </w:t>
      </w: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–</w:t>
      </w:r>
      <w:r w:rsidR="00C33B03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условия</w:t>
      </w:r>
      <w:r w:rsidR="0092485D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как они изложены в пункте </w:t>
      </w:r>
      <w:r w:rsidR="00373A72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5.1.</w:t>
      </w:r>
      <w:r w:rsidR="0092485D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Конкурсной документации</w:t>
      </w:r>
      <w:r w:rsidR="00AC3A82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  <w:r w:rsidR="0092485D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5E784EC2" w14:textId="77777777" w:rsidR="001A7DBD" w:rsidRPr="00E8351D" w:rsidRDefault="001A7DBD" w:rsidP="001A7DBD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Участник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16A6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2533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физическое или юридическое лицо, либо объединение юридических лиц, созданное с целью осуществления коммерческой деятельности, зарегистрированное для участия в Конкурсе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487255A6" w14:textId="77777777" w:rsidR="00C61A09" w:rsidRPr="00E8351D" w:rsidRDefault="001877AE" w:rsidP="00C20A63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Фонд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– акционерное общество «Фонд национального благосостояния «Самрук-Қазына».</w:t>
      </w:r>
    </w:p>
    <w:p w14:paraId="654C8DBB" w14:textId="77777777" w:rsidR="00A72BE9" w:rsidRPr="00E8351D" w:rsidRDefault="00A72BE9" w:rsidP="00C20A63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Приложения к Конкурсной документации:</w:t>
      </w:r>
    </w:p>
    <w:p w14:paraId="44E62343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hyperlink w:anchor="ПриложениеА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А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r w:rsidR="00CA614A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 к Покупателю (</w:t>
      </w:r>
      <w:r w:rsidR="00A72BE9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Квалификационные требования</w:t>
      </w:r>
      <w:r w:rsidR="00CA614A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4BE3A37F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hyperlink w:anchor="ПриложениеB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 xml:space="preserve">Приложение </w:t>
        </w:r>
        <w:r w:rsidR="00743652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 xml:space="preserve"> </w:t>
        </w:r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В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r w:rsidR="00A72BE9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Порядок подачи Конкурсных заявок</w:t>
      </w:r>
    </w:p>
    <w:p w14:paraId="77041706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hyperlink w:anchor="ПриложениеC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С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r w:rsidR="00A72BE9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Инвестиционные обязательства </w:t>
      </w:r>
    </w:p>
    <w:p w14:paraId="72F443DA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1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№1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письмо о согласии с конкурсными процедурами в отношении </w:t>
      </w:r>
      <w:r w:rsidR="00A72BE9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АО «QAZAQ AIR»</w:t>
      </w:r>
    </w:p>
    <w:p w14:paraId="1FDBFA02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22222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№2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форма Конкурсной заявки</w:t>
      </w:r>
    </w:p>
    <w:p w14:paraId="5512E349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33333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</w:t>
        </w:r>
        <w:r w:rsidR="00FE6C82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 xml:space="preserve"> </w:t>
        </w:r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№3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письмо с информацией относительно всей структуры владения акциями/долями участия Потенциального участника, а также о соответствии </w:t>
      </w:r>
      <w:r w:rsidR="000922A3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Требованиям к Покупателю (</w:t>
      </w:r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Квалификационным требованиям</w:t>
      </w:r>
      <w:r w:rsidR="000922A3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14:paraId="50A64913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44444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№4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форма Конкурсного предложения</w:t>
      </w:r>
    </w:p>
    <w:p w14:paraId="164E4AC7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555555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№5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общие правила работы с Комнатой данных и порядок ознакомления с Активом;</w:t>
      </w:r>
    </w:p>
    <w:p w14:paraId="549764D8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6666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№6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форма </w:t>
      </w:r>
      <w:r w:rsidR="00B93598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П</w:t>
      </w:r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редварительного предложения;</w:t>
      </w:r>
    </w:p>
    <w:p w14:paraId="4F04A748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7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№7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Условия приобретения Акций в рассрочку и внесения обеспечений</w:t>
      </w:r>
    </w:p>
    <w:p w14:paraId="009255D1" w14:textId="77777777" w:rsidR="00A72BE9" w:rsidRPr="00E8351D" w:rsidRDefault="008C5354" w:rsidP="00736E6F">
      <w:pPr>
        <w:numPr>
          <w:ilvl w:val="0"/>
          <w:numId w:val="43"/>
        </w:numPr>
        <w:tabs>
          <w:tab w:val="left" w:pos="1080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hyperlink w:anchor="Приложение88888" w:history="1">
        <w:r w:rsidR="00A72BE9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Приложение №8</w:t>
        </w:r>
      </w:hyperlink>
      <w:r w:rsidR="00A72BE9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Условия приобретения Акций частями (траншами) и внесения обеспечений </w:t>
      </w:r>
    </w:p>
    <w:p w14:paraId="08F2F28B" w14:textId="77777777" w:rsidR="00150B58" w:rsidRPr="00E8351D" w:rsidRDefault="00150B58" w:rsidP="00504771">
      <w:pPr>
        <w:numPr>
          <w:ilvl w:val="0"/>
          <w:numId w:val="11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в отношении проводимого Конкурса</w:t>
      </w:r>
    </w:p>
    <w:p w14:paraId="6B4F7A23" w14:textId="77777777" w:rsidR="00810149" w:rsidRPr="00E8351D" w:rsidRDefault="00150B58" w:rsidP="002804F0">
      <w:pPr>
        <w:pStyle w:val="af1"/>
        <w:numPr>
          <w:ilvl w:val="1"/>
          <w:numId w:val="26"/>
        </w:numPr>
        <w:spacing w:before="120"/>
        <w:ind w:left="720" w:hanging="720"/>
        <w:jc w:val="both"/>
      </w:pPr>
      <w:r w:rsidRPr="00E8351D">
        <w:t xml:space="preserve">Наименование Конкурса: «Открытый двухэтапный конкурс по реализации </w:t>
      </w:r>
      <w:r w:rsidR="001877AE" w:rsidRPr="00E8351D">
        <w:t xml:space="preserve">АО </w:t>
      </w:r>
      <w:r w:rsidR="001877AE" w:rsidRPr="00E8351D">
        <w:rPr>
          <w:bCs/>
        </w:rPr>
        <w:t>«Самрук-Қазына»</w:t>
      </w:r>
      <w:r w:rsidR="00E93482" w:rsidRPr="00E8351D">
        <w:rPr>
          <w:bCs/>
        </w:rPr>
        <w:t xml:space="preserve"> </w:t>
      </w:r>
      <w:r w:rsidR="00D93A10" w:rsidRPr="00E8351D">
        <w:rPr>
          <w:bCs/>
        </w:rPr>
        <w:t xml:space="preserve">принадлежащих ему </w:t>
      </w:r>
      <w:r w:rsidR="001F2102" w:rsidRPr="00E8351D">
        <w:rPr>
          <w:bCs/>
        </w:rPr>
        <w:t>а</w:t>
      </w:r>
      <w:r w:rsidR="00E93482" w:rsidRPr="00E8351D">
        <w:rPr>
          <w:bCs/>
        </w:rPr>
        <w:t>кций АО</w:t>
      </w:r>
      <w:r w:rsidR="00B006E0" w:rsidRPr="00E8351D">
        <w:rPr>
          <w:bCs/>
        </w:rPr>
        <w:t> </w:t>
      </w:r>
      <w:r w:rsidR="00801793" w:rsidRPr="00E8351D">
        <w:rPr>
          <w:bCs/>
        </w:rPr>
        <w:t>«</w:t>
      </w:r>
      <w:r w:rsidR="00523B37" w:rsidRPr="00E8351D">
        <w:rPr>
          <w:bCs/>
        </w:rPr>
        <w:t>QAZAQ AIR</w:t>
      </w:r>
      <w:r w:rsidR="00801793" w:rsidRPr="00E8351D">
        <w:rPr>
          <w:bCs/>
        </w:rPr>
        <w:t>»</w:t>
      </w:r>
      <w:r w:rsidR="65A1E520" w:rsidRPr="00E8351D">
        <w:t>.</w:t>
      </w:r>
    </w:p>
    <w:p w14:paraId="630D8C88" w14:textId="77777777" w:rsidR="00150B58" w:rsidRPr="00E8351D" w:rsidRDefault="00150B58" w:rsidP="002804F0">
      <w:pPr>
        <w:pStyle w:val="af1"/>
        <w:numPr>
          <w:ilvl w:val="1"/>
          <w:numId w:val="26"/>
        </w:numPr>
        <w:spacing w:before="120"/>
        <w:ind w:left="720" w:hanging="720"/>
        <w:jc w:val="both"/>
        <w:rPr>
          <w:bCs/>
        </w:rPr>
      </w:pPr>
      <w:r w:rsidRPr="00E8351D">
        <w:rPr>
          <w:bCs/>
        </w:rPr>
        <w:t>Настоящая Конкурсная документация разработана в соответствии с Правилами.</w:t>
      </w:r>
    </w:p>
    <w:p w14:paraId="19D530B9" w14:textId="77777777" w:rsidR="00150B58" w:rsidRPr="00E8351D" w:rsidRDefault="008550DA" w:rsidP="00504771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Фонд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собственником </w:t>
      </w:r>
      <w:r w:rsidR="000A02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Акций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="00150B58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Конкурса </w:t>
      </w:r>
      <w:r w:rsidR="002E5BC0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</w:t>
      </w:r>
      <w:r w:rsidR="00150B58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намеревается продать </w:t>
      </w:r>
      <w:r w:rsidR="000A023D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 w:rsidR="00150B58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условиях, </w:t>
      </w:r>
      <w:r w:rsidR="007432AF" w:rsidRPr="00E8351D">
        <w:rPr>
          <w:rFonts w:ascii="Times New Roman" w:eastAsia="Times New Roman" w:hAnsi="Times New Roman"/>
          <w:sz w:val="24"/>
          <w:szCs w:val="24"/>
          <w:lang w:eastAsia="ru-RU"/>
        </w:rPr>
        <w:t>определенных Конкурсной документацией</w:t>
      </w:r>
      <w:r w:rsidR="00150B58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2BAF197" w14:textId="77777777" w:rsidR="00150B58" w:rsidRPr="00E8351D" w:rsidRDefault="00150B58" w:rsidP="00504771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в целях определения предполагаемой </w:t>
      </w:r>
      <w:r w:rsidR="00132E4E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Покупной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цены и иных условий продажи </w:t>
      </w:r>
      <w:r w:rsidR="000A023D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Акций</w:t>
      </w:r>
      <w:r w:rsidR="57A392ED" w:rsidRPr="00E8351D"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потенциального покупателя </w:t>
      </w:r>
      <w:r w:rsidR="000A023D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Акций</w:t>
      </w:r>
      <w:r w:rsidR="0011325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будет заключен </w:t>
      </w:r>
      <w:r w:rsidR="007432A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соответствия потенциального </w:t>
      </w:r>
      <w:r w:rsidR="00125E76" w:rsidRPr="00E8351D">
        <w:rPr>
          <w:rFonts w:ascii="Times New Roman" w:eastAsia="Times New Roman" w:hAnsi="Times New Roman"/>
          <w:sz w:val="24"/>
          <w:szCs w:val="24"/>
          <w:lang w:eastAsia="ru-RU"/>
        </w:rPr>
        <w:t>покупателя Требованиям</w:t>
      </w:r>
      <w:r w:rsidR="00581643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 Покупателю</w:t>
      </w:r>
      <w:r w:rsidR="0058164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432AF" w:rsidRPr="00E8351D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Квалификационным требованиям</w:t>
      </w:r>
      <w:r w:rsidR="00A06A8E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B1531C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его согласия с </w:t>
      </w:r>
      <w:r w:rsidR="000A3EEB" w:rsidRPr="00E8351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1531C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словиями реализации </w:t>
      </w:r>
      <w:r w:rsidR="00D06E7F" w:rsidRPr="00E8351D">
        <w:rPr>
          <w:rFonts w:ascii="Times New Roman" w:eastAsia="Times New Roman" w:hAnsi="Times New Roman"/>
          <w:sz w:val="24"/>
          <w:szCs w:val="24"/>
          <w:lang w:eastAsia="ru-RU"/>
        </w:rPr>
        <w:t>Актива, и</w:t>
      </w:r>
      <w:r w:rsidR="007432A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им </w:t>
      </w:r>
      <w:r w:rsidR="00B2119E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и Фондом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будут </w:t>
      </w:r>
      <w:r w:rsidR="0024785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получены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необходимые </w:t>
      </w:r>
      <w:r w:rsidR="007432A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законодательством и </w:t>
      </w:r>
      <w:r w:rsidR="000A3EEB" w:rsidRPr="00E8351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7432A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словиями Конкурса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разрешения и согласования </w:t>
      </w:r>
      <w:r w:rsidR="00972EC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числе, </w:t>
      </w:r>
      <w:r w:rsidR="00076121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получено Согласие </w:t>
      </w:r>
      <w:r w:rsidR="00D01094" w:rsidRPr="00E8351D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 органа и Иные согласия (при необходимости)</w:t>
      </w:r>
      <w:r w:rsidR="006A1F29" w:rsidRPr="00E835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D2F329" w14:textId="77777777" w:rsidR="00150B58" w:rsidRPr="00E8351D" w:rsidRDefault="00150B58" w:rsidP="002804F0">
      <w:pPr>
        <w:pStyle w:val="af1"/>
        <w:numPr>
          <w:ilvl w:val="1"/>
          <w:numId w:val="26"/>
        </w:numPr>
        <w:spacing w:before="120"/>
        <w:ind w:left="720" w:hanging="720"/>
        <w:jc w:val="both"/>
        <w:rPr>
          <w:rFonts w:eastAsiaTheme="minorEastAsia"/>
        </w:rPr>
      </w:pPr>
      <w:r w:rsidRPr="00E8351D">
        <w:t xml:space="preserve">Конкурс может быть отменен </w:t>
      </w:r>
      <w:r w:rsidR="00D00D7E" w:rsidRPr="00E8351D">
        <w:t xml:space="preserve">по инициативе </w:t>
      </w:r>
      <w:r w:rsidR="007117B6" w:rsidRPr="00E8351D">
        <w:t>Фонда</w:t>
      </w:r>
      <w:r w:rsidR="00931DA8" w:rsidRPr="00E8351D">
        <w:t xml:space="preserve"> </w:t>
      </w:r>
      <w:r w:rsidR="006A1F29" w:rsidRPr="00E8351D">
        <w:t xml:space="preserve">до </w:t>
      </w:r>
      <w:r w:rsidR="7F5EDCD6" w:rsidRPr="00E8351D">
        <w:t>вскрытия Конкурсных заявок</w:t>
      </w:r>
      <w:r w:rsidR="006A1F29" w:rsidRPr="00E8351D">
        <w:t>, а также</w:t>
      </w:r>
      <w:r w:rsidR="7F5EDCD6" w:rsidRPr="00E8351D">
        <w:t xml:space="preserve"> </w:t>
      </w:r>
      <w:r w:rsidR="00335E00" w:rsidRPr="00E8351D">
        <w:t xml:space="preserve">Фонд </w:t>
      </w:r>
      <w:r w:rsidR="7F5EDCD6" w:rsidRPr="00E8351D">
        <w:t xml:space="preserve">может отменить результаты проведенного Конкурса, если при принятии и рассмотрении Конкурсных заявок, либо при непосредственном проведении Конкурса были допущены нарушения положений Правил, которые повлияли или могли повлиять на итоги проведенного </w:t>
      </w:r>
      <w:r w:rsidR="7F5EDCD6" w:rsidRPr="00522A81">
        <w:t>Конкурса</w:t>
      </w:r>
      <w:r w:rsidR="4914B89E" w:rsidRPr="00522A81">
        <w:t>.</w:t>
      </w:r>
      <w:r w:rsidRPr="00522A81">
        <w:t xml:space="preserve"> В случае отмены Конкурса </w:t>
      </w:r>
      <w:r w:rsidR="00A27B44" w:rsidRPr="00522A81">
        <w:t xml:space="preserve">Фонд </w:t>
      </w:r>
      <w:r w:rsidRPr="00522A81">
        <w:t xml:space="preserve">размещает </w:t>
      </w:r>
      <w:r w:rsidR="00D00D7E" w:rsidRPr="00522A81">
        <w:t>соответствующее объявление</w:t>
      </w:r>
      <w:r w:rsidR="00B76A1C" w:rsidRPr="00522A81">
        <w:t xml:space="preserve"> на тех же ресурсах, на которых</w:t>
      </w:r>
      <w:r w:rsidR="00B76A1C">
        <w:t xml:space="preserve"> размещено Извещение</w:t>
      </w:r>
      <w:r w:rsidRPr="00E8351D">
        <w:t>.</w:t>
      </w:r>
      <w:r w:rsidR="00CA0006" w:rsidRPr="00E8351D">
        <w:t xml:space="preserve"> </w:t>
      </w:r>
    </w:p>
    <w:p w14:paraId="4FC76CC5" w14:textId="77777777" w:rsidR="003E58B8" w:rsidRPr="00E8351D" w:rsidRDefault="00150B58" w:rsidP="002804F0">
      <w:pPr>
        <w:pStyle w:val="af1"/>
        <w:numPr>
          <w:ilvl w:val="1"/>
          <w:numId w:val="26"/>
        </w:numPr>
        <w:spacing w:before="120"/>
        <w:ind w:left="720" w:hanging="720"/>
        <w:jc w:val="both"/>
      </w:pPr>
      <w:r w:rsidRPr="00E8351D">
        <w:t xml:space="preserve">Порядок </w:t>
      </w:r>
      <w:r w:rsidR="002C786E" w:rsidRPr="00E8351D">
        <w:t>про</w:t>
      </w:r>
      <w:r w:rsidRPr="00E8351D">
        <w:t xml:space="preserve">ведения Конкурса отображен в </w:t>
      </w:r>
      <w:r w:rsidR="004E21FF" w:rsidRPr="00E8351D">
        <w:t>ниже</w:t>
      </w:r>
      <w:r w:rsidR="002C786E" w:rsidRPr="00E8351D">
        <w:t xml:space="preserve">указанной </w:t>
      </w:r>
      <w:r w:rsidRPr="00E8351D">
        <w:t>схеме:</w:t>
      </w:r>
    </w:p>
    <w:p w14:paraId="30A4AB97" w14:textId="77777777" w:rsidR="00145C02" w:rsidRPr="00E8351D" w:rsidRDefault="00E36F49" w:rsidP="00D215BB">
      <w:pPr>
        <w:pStyle w:val="af1"/>
        <w:spacing w:before="120"/>
        <w:ind w:left="720"/>
        <w:jc w:val="both"/>
      </w:pPr>
      <w:r w:rsidRPr="00E8351D">
        <w:rPr>
          <w:noProof/>
        </w:rPr>
        <w:drawing>
          <wp:inline distT="0" distB="0" distL="0" distR="0" wp14:anchorId="7B2413DE" wp14:editId="321B38BD">
            <wp:extent cx="5762625" cy="1397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" t="33508" r="1443" b="25308"/>
                    <a:stretch/>
                  </pic:blipFill>
                  <pic:spPr bwMode="auto">
                    <a:xfrm>
                      <a:off x="0" y="0"/>
                      <a:ext cx="5762625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79A85" w14:textId="77777777" w:rsidR="00E45681" w:rsidRPr="00E8351D" w:rsidRDefault="00E45681" w:rsidP="00E45681">
      <w:pPr>
        <w:numPr>
          <w:ilvl w:val="0"/>
          <w:numId w:val="11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П2"/>
      <w:bookmarkEnd w:id="0"/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 Соглашения о конфиденциальности и предоставление письма о согласии с конкурсными процедурами</w:t>
      </w:r>
    </w:p>
    <w:p w14:paraId="13CFB1EB" w14:textId="02AB79DB" w:rsidR="00C10837" w:rsidRPr="00E8351D" w:rsidRDefault="00E45681" w:rsidP="00736E6F">
      <w:pPr>
        <w:pStyle w:val="af1"/>
        <w:numPr>
          <w:ilvl w:val="1"/>
          <w:numId w:val="41"/>
        </w:numPr>
        <w:spacing w:before="120" w:after="120"/>
        <w:ind w:left="720" w:hanging="720"/>
        <w:jc w:val="both"/>
      </w:pPr>
      <w:bookmarkStart w:id="1" w:name="П21"/>
      <w:bookmarkEnd w:id="1"/>
      <w:r w:rsidRPr="00E8351D">
        <w:rPr>
          <w:bCs/>
        </w:rPr>
        <w:t>С момента опубликования Извещения о Конкурсе Потенциальным участникам, желающим получить информацию об Актив</w:t>
      </w:r>
      <w:r w:rsidR="009463C6" w:rsidRPr="00E8351D">
        <w:rPr>
          <w:bCs/>
        </w:rPr>
        <w:t>е</w:t>
      </w:r>
      <w:r w:rsidRPr="00E8351D">
        <w:rPr>
          <w:bCs/>
        </w:rPr>
        <w:t xml:space="preserve"> и ознакомиться с Актив</w:t>
      </w:r>
      <w:r w:rsidR="009463C6" w:rsidRPr="00E8351D">
        <w:rPr>
          <w:bCs/>
        </w:rPr>
        <w:t>ом</w:t>
      </w:r>
      <w:r w:rsidRPr="00E8351D">
        <w:rPr>
          <w:bCs/>
        </w:rPr>
        <w:t xml:space="preserve">, необходимо в срок до даты окончания приема Конкурсных заявок, предусмотренной в пункте </w:t>
      </w:r>
      <w:r w:rsidRPr="00E8351D">
        <w:t xml:space="preserve">1.1. </w:t>
      </w:r>
      <w:r w:rsidR="00E76338" w:rsidRPr="00E8351D">
        <w:rPr>
          <w:rStyle w:val="aa"/>
          <w:color w:val="002060"/>
        </w:rPr>
        <w:t xml:space="preserve"> </w:t>
      </w:r>
      <w:r w:rsidRPr="00E8351D">
        <w:rPr>
          <w:rStyle w:val="aa"/>
          <w:color w:val="002060"/>
        </w:rPr>
        <w:t xml:space="preserve"> </w:t>
      </w:r>
      <w:hyperlink w:anchor="ПриложениеB" w:history="1">
        <w:r w:rsidR="007211AF" w:rsidRPr="007211AF">
          <w:rPr>
            <w:rStyle w:val="aa"/>
          </w:rPr>
          <w:t>Приложения В</w:t>
        </w:r>
      </w:hyperlink>
      <w:r w:rsidR="007211AF">
        <w:rPr>
          <w:rStyle w:val="aa"/>
          <w:color w:val="002060"/>
        </w:rPr>
        <w:t xml:space="preserve"> </w:t>
      </w:r>
      <w:r w:rsidRPr="00134F52">
        <w:rPr>
          <w:rStyle w:val="aa"/>
          <w:color w:val="002060"/>
          <w:u w:val="none"/>
        </w:rPr>
        <w:t>к</w:t>
      </w:r>
      <w:r w:rsidR="005E5C53" w:rsidRPr="00134F52">
        <w:rPr>
          <w:rStyle w:val="aa"/>
          <w:color w:val="002060"/>
          <w:u w:val="none"/>
        </w:rPr>
        <w:t xml:space="preserve"> </w:t>
      </w:r>
      <w:r w:rsidRPr="00134F52">
        <w:rPr>
          <w:rStyle w:val="aa"/>
          <w:color w:val="002060"/>
          <w:u w:val="none"/>
        </w:rPr>
        <w:t>Ко</w:t>
      </w:r>
      <w:r w:rsidRPr="00134F52">
        <w:rPr>
          <w:bCs/>
        </w:rPr>
        <w:t>нкурсной документации</w:t>
      </w:r>
      <w:r w:rsidRPr="00E8351D">
        <w:rPr>
          <w:bCs/>
        </w:rPr>
        <w:t xml:space="preserve"> подписать и предоставить письмо о согласии с конкурсными процедурами, согласно </w:t>
      </w:r>
      <w:hyperlink w:anchor="Приложение2" w:history="1">
        <w:r w:rsidRPr="00E8351D">
          <w:rPr>
            <w:rStyle w:val="aa"/>
            <w:bCs/>
            <w:color w:val="002060"/>
          </w:rPr>
          <w:t>Приложени</w:t>
        </w:r>
        <w:r w:rsidR="006E7133" w:rsidRPr="00E8351D">
          <w:rPr>
            <w:rStyle w:val="aa"/>
            <w:bCs/>
            <w:color w:val="002060"/>
          </w:rPr>
          <w:t>ю</w:t>
        </w:r>
        <w:r w:rsidRPr="00E8351D">
          <w:rPr>
            <w:rStyle w:val="aa"/>
            <w:bCs/>
            <w:color w:val="002060"/>
          </w:rPr>
          <w:t xml:space="preserve"> </w:t>
        </w:r>
        <w:r w:rsidRPr="00E8351D">
          <w:rPr>
            <w:rStyle w:val="aa"/>
            <w:color w:val="002060"/>
          </w:rPr>
          <w:t>№</w:t>
        </w:r>
        <w:r w:rsidR="00266CDD" w:rsidRPr="00E8351D">
          <w:rPr>
            <w:rStyle w:val="aa"/>
            <w:color w:val="002060"/>
          </w:rPr>
          <w:t>1</w:t>
        </w:r>
      </w:hyperlink>
      <w:r w:rsidRPr="00E8351D">
        <w:rPr>
          <w:bCs/>
        </w:rPr>
        <w:t xml:space="preserve"> к Конкурсной документации. </w:t>
      </w:r>
    </w:p>
    <w:p w14:paraId="21E9306E" w14:textId="77777777" w:rsidR="00E45681" w:rsidRPr="00E8351D" w:rsidRDefault="008334F6" w:rsidP="00736E6F">
      <w:pPr>
        <w:pStyle w:val="af1"/>
        <w:numPr>
          <w:ilvl w:val="1"/>
          <w:numId w:val="41"/>
        </w:numPr>
        <w:spacing w:before="120" w:after="120"/>
        <w:ind w:left="720" w:hanging="720"/>
        <w:jc w:val="both"/>
        <w:rPr>
          <w:b/>
          <w:bCs/>
        </w:rPr>
      </w:pPr>
      <w:bookmarkStart w:id="2" w:name="П22"/>
      <w:bookmarkEnd w:id="2"/>
      <w:r w:rsidRPr="00E8351D">
        <w:rPr>
          <w:bCs/>
        </w:rPr>
        <w:lastRenderedPageBreak/>
        <w:t xml:space="preserve">Для получения доступа в Комнату данных, Потенциальным участникам необходимо предоставить подписанное со своей стороны и </w:t>
      </w:r>
      <w:r w:rsidR="00585425" w:rsidRPr="00E8351D">
        <w:rPr>
          <w:bCs/>
        </w:rPr>
        <w:t>заверенное</w:t>
      </w:r>
      <w:r w:rsidR="00602008" w:rsidRPr="00E8351D">
        <w:rPr>
          <w:bCs/>
        </w:rPr>
        <w:t xml:space="preserve"> </w:t>
      </w:r>
      <w:r w:rsidRPr="00E8351D">
        <w:rPr>
          <w:bCs/>
        </w:rPr>
        <w:t>печатью (если имеется) Соглашение о конфиденциальности.</w:t>
      </w:r>
    </w:p>
    <w:p w14:paraId="09F3BE50" w14:textId="77777777" w:rsidR="00150B58" w:rsidRPr="00E8351D" w:rsidRDefault="00150B58" w:rsidP="00504771">
      <w:pPr>
        <w:numPr>
          <w:ilvl w:val="0"/>
          <w:numId w:val="11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П3"/>
      <w:bookmarkEnd w:id="3"/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Предоставление информации и ознакомление с </w:t>
      </w:r>
      <w:r w:rsidR="005722DE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Актив</w:t>
      </w:r>
      <w:r w:rsidR="009463C6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</w:t>
      </w:r>
      <w:r w:rsidR="0062003D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6D8A813" w14:textId="77777777" w:rsidR="00150B58" w:rsidRPr="00E8351D" w:rsidRDefault="00EC7FEB" w:rsidP="002804F0">
      <w:pPr>
        <w:pStyle w:val="af1"/>
        <w:numPr>
          <w:ilvl w:val="0"/>
          <w:numId w:val="27"/>
        </w:numPr>
        <w:spacing w:before="120"/>
        <w:ind w:hanging="720"/>
        <w:jc w:val="both"/>
      </w:pPr>
      <w:r w:rsidRPr="00E8351D">
        <w:t xml:space="preserve">Общие правила работы в Комнате данных изложены в </w:t>
      </w:r>
      <w:hyperlink w:anchor="Приложение7" w:history="1">
        <w:r w:rsidRPr="00E8351D">
          <w:rPr>
            <w:rStyle w:val="aa"/>
          </w:rPr>
          <w:t>Приложении №</w:t>
        </w:r>
      </w:hyperlink>
      <w:r w:rsidR="00BC7ADA" w:rsidRPr="00E8351D">
        <w:rPr>
          <w:rStyle w:val="aa"/>
        </w:rPr>
        <w:t>5</w:t>
      </w:r>
      <w:r w:rsidRPr="00E8351D">
        <w:t xml:space="preserve"> к Конкурсной документации. </w:t>
      </w:r>
      <w:r w:rsidR="23E9E2A0" w:rsidRPr="00E8351D">
        <w:t>Д</w:t>
      </w:r>
      <w:r w:rsidR="4914B89E" w:rsidRPr="00E8351D">
        <w:t>ля</w:t>
      </w:r>
      <w:r w:rsidR="00150B58" w:rsidRPr="00E8351D">
        <w:t xml:space="preserve"> получения возможности ознакомления с </w:t>
      </w:r>
      <w:r w:rsidR="005722DE" w:rsidRPr="00E8351D">
        <w:t>Актив</w:t>
      </w:r>
      <w:r w:rsidR="004622B9" w:rsidRPr="00E8351D">
        <w:t>ом</w:t>
      </w:r>
      <w:r w:rsidR="00C666E9" w:rsidRPr="00E8351D">
        <w:t>, документ</w:t>
      </w:r>
      <w:r w:rsidRPr="00E8351D">
        <w:t>ов в отношении Актив</w:t>
      </w:r>
      <w:r w:rsidR="004622B9" w:rsidRPr="00E8351D">
        <w:t>а</w:t>
      </w:r>
      <w:r w:rsidR="00150B58" w:rsidRPr="00E8351D">
        <w:t>, получения разъяснений в отношении Актив</w:t>
      </w:r>
      <w:r w:rsidR="004622B9" w:rsidRPr="00E8351D">
        <w:t>а</w:t>
      </w:r>
      <w:r w:rsidR="00150B58" w:rsidRPr="00E8351D">
        <w:t xml:space="preserve">, Конкурсной документации и/или Конкурса Потенциальным участникам необходимо </w:t>
      </w:r>
      <w:r w:rsidR="0092178F" w:rsidRPr="00E8351D">
        <w:t>выполнить следующие действия</w:t>
      </w:r>
      <w:r w:rsidR="00150B58" w:rsidRPr="00E8351D">
        <w:t>:</w:t>
      </w:r>
    </w:p>
    <w:p w14:paraId="20B4D6C4" w14:textId="77777777" w:rsidR="00E45681" w:rsidRPr="00E8351D" w:rsidRDefault="00150B58" w:rsidP="002804F0">
      <w:pPr>
        <w:pStyle w:val="af1"/>
        <w:numPr>
          <w:ilvl w:val="2"/>
          <w:numId w:val="28"/>
        </w:numPr>
        <w:spacing w:before="120"/>
        <w:ind w:left="1440"/>
        <w:jc w:val="both"/>
        <w:rPr>
          <w:bCs/>
        </w:rPr>
      </w:pPr>
      <w:r w:rsidRPr="00E8351D">
        <w:rPr>
          <w:bCs/>
        </w:rPr>
        <w:t xml:space="preserve">заключить Соглашение о конфиденциальности </w:t>
      </w:r>
      <w:r w:rsidR="001D3B66" w:rsidRPr="00E8351D">
        <w:rPr>
          <w:bCs/>
        </w:rPr>
        <w:t xml:space="preserve">согласно </w:t>
      </w:r>
      <w:hyperlink w:anchor="П22" w:history="1">
        <w:r w:rsidRPr="00E8351D">
          <w:rPr>
            <w:rStyle w:val="aa"/>
          </w:rPr>
          <w:t>пункт</w:t>
        </w:r>
        <w:r w:rsidR="001D3B66" w:rsidRPr="00E8351D">
          <w:rPr>
            <w:rStyle w:val="aa"/>
          </w:rPr>
          <w:t>у</w:t>
        </w:r>
        <w:r w:rsidRPr="00E8351D">
          <w:rPr>
            <w:rStyle w:val="aa"/>
          </w:rPr>
          <w:t xml:space="preserve"> </w:t>
        </w:r>
        <w:r w:rsidR="00E45681" w:rsidRPr="00E8351D">
          <w:rPr>
            <w:rStyle w:val="aa"/>
          </w:rPr>
          <w:t>2</w:t>
        </w:r>
        <w:r w:rsidR="00C10837" w:rsidRPr="00E8351D">
          <w:rPr>
            <w:rStyle w:val="aa"/>
          </w:rPr>
          <w:t>.</w:t>
        </w:r>
        <w:r w:rsidR="008B784C" w:rsidRPr="00E8351D" w:rsidDel="008F56DE">
          <w:rPr>
            <w:rStyle w:val="aa"/>
          </w:rPr>
          <w:t>2</w:t>
        </w:r>
        <w:r w:rsidR="00C10837" w:rsidRPr="00E8351D" w:rsidDel="005D44C1">
          <w:rPr>
            <w:rStyle w:val="aa"/>
          </w:rPr>
          <w:t>.</w:t>
        </w:r>
        <w:r w:rsidRPr="00E8351D">
          <w:rPr>
            <w:rStyle w:val="aa"/>
            <w:bCs/>
          </w:rPr>
          <w:t xml:space="preserve"> Конкурсной документации</w:t>
        </w:r>
      </w:hyperlink>
      <w:r w:rsidRPr="00E8351D">
        <w:rPr>
          <w:bCs/>
        </w:rPr>
        <w:t>;</w:t>
      </w:r>
    </w:p>
    <w:p w14:paraId="549FEC54" w14:textId="77777777" w:rsidR="00E45681" w:rsidRPr="00E8351D" w:rsidRDefault="00150B58" w:rsidP="002804F0">
      <w:pPr>
        <w:pStyle w:val="af1"/>
        <w:numPr>
          <w:ilvl w:val="2"/>
          <w:numId w:val="28"/>
        </w:numPr>
        <w:spacing w:before="120"/>
        <w:ind w:left="1440"/>
        <w:jc w:val="both"/>
        <w:rPr>
          <w:bCs/>
        </w:rPr>
      </w:pPr>
      <w:r w:rsidRPr="00E8351D">
        <w:rPr>
          <w:bCs/>
        </w:rPr>
        <w:t xml:space="preserve">подписать и предоставить письмо о согласии с конкурсными процедурами по форме, согласно </w:t>
      </w:r>
      <w:hyperlink w:anchor="Приложение2" w:history="1">
        <w:r w:rsidRPr="00E8351D">
          <w:rPr>
            <w:rStyle w:val="aa"/>
          </w:rPr>
          <w:t>Приложени</w:t>
        </w:r>
        <w:r w:rsidR="006E7133" w:rsidRPr="00E8351D">
          <w:rPr>
            <w:rStyle w:val="aa"/>
          </w:rPr>
          <w:t>ю</w:t>
        </w:r>
        <w:r w:rsidRPr="00E8351D">
          <w:rPr>
            <w:rStyle w:val="aa"/>
          </w:rPr>
          <w:t xml:space="preserve"> №</w:t>
        </w:r>
      </w:hyperlink>
      <w:r w:rsidR="00C95227" w:rsidRPr="00E8351D">
        <w:t>1</w:t>
      </w:r>
      <w:r w:rsidRPr="00E8351D">
        <w:rPr>
          <w:bCs/>
        </w:rPr>
        <w:t xml:space="preserve"> к Конкурсной документации и в порядке, предусмотренном </w:t>
      </w:r>
      <w:hyperlink w:anchor="П21" w:history="1">
        <w:r w:rsidRPr="00E8351D">
          <w:rPr>
            <w:rStyle w:val="aa"/>
            <w:bCs/>
          </w:rPr>
          <w:t xml:space="preserve">пунктом </w:t>
        </w:r>
        <w:r w:rsidR="00E45681" w:rsidRPr="00E8351D">
          <w:rPr>
            <w:rStyle w:val="aa"/>
          </w:rPr>
          <w:t>2</w:t>
        </w:r>
        <w:r w:rsidRPr="00E8351D">
          <w:rPr>
            <w:rStyle w:val="aa"/>
          </w:rPr>
          <w:t>.</w:t>
        </w:r>
        <w:r w:rsidR="008B784C" w:rsidRPr="00E8351D">
          <w:rPr>
            <w:rStyle w:val="aa"/>
          </w:rPr>
          <w:t>1</w:t>
        </w:r>
        <w:r w:rsidR="007E7A9D" w:rsidRPr="00E8351D">
          <w:rPr>
            <w:rStyle w:val="aa"/>
            <w:bCs/>
          </w:rPr>
          <w:t>.</w:t>
        </w:r>
        <w:r w:rsidRPr="00E8351D">
          <w:rPr>
            <w:rStyle w:val="aa"/>
            <w:bCs/>
          </w:rPr>
          <w:t xml:space="preserve"> Конкурсной документации</w:t>
        </w:r>
      </w:hyperlink>
      <w:r w:rsidRPr="00E8351D">
        <w:rPr>
          <w:bCs/>
        </w:rPr>
        <w:t>;</w:t>
      </w:r>
    </w:p>
    <w:p w14:paraId="163A252A" w14:textId="77777777" w:rsidR="00150B58" w:rsidRPr="00E8351D" w:rsidRDefault="00150B58" w:rsidP="002804F0">
      <w:pPr>
        <w:pStyle w:val="af1"/>
        <w:numPr>
          <w:ilvl w:val="2"/>
          <w:numId w:val="28"/>
        </w:numPr>
        <w:spacing w:before="120"/>
        <w:ind w:left="1440"/>
        <w:jc w:val="both"/>
        <w:rPr>
          <w:bCs/>
        </w:rPr>
      </w:pPr>
      <w:r w:rsidRPr="00E8351D">
        <w:rPr>
          <w:bCs/>
        </w:rPr>
        <w:t xml:space="preserve">выполнить </w:t>
      </w:r>
      <w:r w:rsidR="00671FD5" w:rsidRPr="00E8351D">
        <w:rPr>
          <w:bCs/>
        </w:rPr>
        <w:t>требования</w:t>
      </w:r>
      <w:r w:rsidR="00003BAC" w:rsidRPr="00E8351D">
        <w:rPr>
          <w:bCs/>
        </w:rPr>
        <w:t>,</w:t>
      </w:r>
      <w:r w:rsidR="00671FD5" w:rsidRPr="00E8351D">
        <w:rPr>
          <w:bCs/>
        </w:rPr>
        <w:t xml:space="preserve"> предусмотренные</w:t>
      </w:r>
      <w:r w:rsidRPr="00E8351D">
        <w:rPr>
          <w:bCs/>
        </w:rPr>
        <w:t xml:space="preserve"> </w:t>
      </w:r>
      <w:r w:rsidR="00671FD5" w:rsidRPr="00E8351D">
        <w:rPr>
          <w:bCs/>
        </w:rPr>
        <w:t xml:space="preserve">в </w:t>
      </w:r>
      <w:hyperlink w:anchor="Приложение7" w:history="1">
        <w:r w:rsidRPr="00E8351D">
          <w:rPr>
            <w:rStyle w:val="aa"/>
            <w:bCs/>
          </w:rPr>
          <w:t xml:space="preserve">Приложении </w:t>
        </w:r>
        <w:r w:rsidRPr="00E8351D">
          <w:rPr>
            <w:rStyle w:val="aa"/>
          </w:rPr>
          <w:t>№</w:t>
        </w:r>
      </w:hyperlink>
      <w:r w:rsidR="00C95227" w:rsidRPr="00E8351D">
        <w:rPr>
          <w:rStyle w:val="aa"/>
        </w:rPr>
        <w:t>5</w:t>
      </w:r>
      <w:r w:rsidRPr="00E8351D">
        <w:rPr>
          <w:bCs/>
        </w:rPr>
        <w:t xml:space="preserve"> к Конкурсной документации.</w:t>
      </w:r>
    </w:p>
    <w:p w14:paraId="4FB07D25" w14:textId="77777777" w:rsidR="00150B58" w:rsidRPr="00E8351D" w:rsidRDefault="00150B58" w:rsidP="002804F0">
      <w:pPr>
        <w:pStyle w:val="af1"/>
        <w:numPr>
          <w:ilvl w:val="0"/>
          <w:numId w:val="27"/>
        </w:numPr>
        <w:spacing w:before="120"/>
        <w:ind w:hanging="720"/>
        <w:jc w:val="both"/>
        <w:rPr>
          <w:bCs/>
        </w:rPr>
      </w:pPr>
      <w:r w:rsidRPr="00E8351D">
        <w:rPr>
          <w:bCs/>
        </w:rPr>
        <w:t xml:space="preserve">Потенциальные участники вправе ознакомиться с </w:t>
      </w:r>
      <w:r w:rsidR="005722DE" w:rsidRPr="00E8351D">
        <w:rPr>
          <w:bCs/>
        </w:rPr>
        <w:t>Актив</w:t>
      </w:r>
      <w:r w:rsidR="00DD27CC" w:rsidRPr="00E8351D">
        <w:rPr>
          <w:bCs/>
        </w:rPr>
        <w:t>ом</w:t>
      </w:r>
      <w:r w:rsidRPr="00E8351D">
        <w:rPr>
          <w:bCs/>
        </w:rPr>
        <w:t xml:space="preserve"> путем получения доступа в </w:t>
      </w:r>
      <w:r w:rsidR="009F5854" w:rsidRPr="00E8351D">
        <w:rPr>
          <w:bCs/>
        </w:rPr>
        <w:t>Комнату данных</w:t>
      </w:r>
      <w:r w:rsidRPr="00E8351D">
        <w:rPr>
          <w:bCs/>
        </w:rPr>
        <w:t xml:space="preserve">, получения разъяснений на имеющиеся вопросы в отношении </w:t>
      </w:r>
      <w:r w:rsidR="005722DE" w:rsidRPr="00E8351D">
        <w:rPr>
          <w:bCs/>
        </w:rPr>
        <w:t>Актив</w:t>
      </w:r>
      <w:r w:rsidR="00DD27CC" w:rsidRPr="00E8351D">
        <w:rPr>
          <w:bCs/>
        </w:rPr>
        <w:t>а</w:t>
      </w:r>
      <w:r w:rsidRPr="00E8351D">
        <w:rPr>
          <w:bCs/>
        </w:rPr>
        <w:t>, а также</w:t>
      </w:r>
      <w:r w:rsidR="00470105" w:rsidRPr="00E8351D">
        <w:rPr>
          <w:bCs/>
        </w:rPr>
        <w:t xml:space="preserve"> </w:t>
      </w:r>
      <w:r w:rsidRPr="00E8351D">
        <w:rPr>
          <w:bCs/>
        </w:rPr>
        <w:t>визуальн</w:t>
      </w:r>
      <w:r w:rsidR="00470105" w:rsidRPr="00E8351D">
        <w:rPr>
          <w:bCs/>
        </w:rPr>
        <w:t xml:space="preserve">ого </w:t>
      </w:r>
      <w:r w:rsidRPr="00E8351D">
        <w:rPr>
          <w:bCs/>
        </w:rPr>
        <w:t>осмотр</w:t>
      </w:r>
      <w:r w:rsidR="00470105" w:rsidRPr="00E8351D">
        <w:rPr>
          <w:bCs/>
        </w:rPr>
        <w:t>а</w:t>
      </w:r>
      <w:r w:rsidRPr="00E8351D">
        <w:rPr>
          <w:bCs/>
        </w:rPr>
        <w:t xml:space="preserve"> </w:t>
      </w:r>
      <w:r w:rsidR="005722DE" w:rsidRPr="00E8351D">
        <w:rPr>
          <w:bCs/>
        </w:rPr>
        <w:t>Актив</w:t>
      </w:r>
      <w:r w:rsidR="00A14422" w:rsidRPr="00E8351D">
        <w:rPr>
          <w:bCs/>
        </w:rPr>
        <w:t>а</w:t>
      </w:r>
      <w:r w:rsidRPr="00E8351D">
        <w:rPr>
          <w:bCs/>
        </w:rPr>
        <w:t xml:space="preserve"> с выездом </w:t>
      </w:r>
      <w:r w:rsidR="00E76338" w:rsidRPr="00E8351D">
        <w:rPr>
          <w:bCs/>
        </w:rPr>
        <w:t>по</w:t>
      </w:r>
      <w:r w:rsidRPr="00E8351D">
        <w:rPr>
          <w:bCs/>
        </w:rPr>
        <w:t xml:space="preserve"> мест</w:t>
      </w:r>
      <w:r w:rsidR="00E76338" w:rsidRPr="00E8351D">
        <w:rPr>
          <w:bCs/>
        </w:rPr>
        <w:t>у</w:t>
      </w:r>
      <w:r w:rsidRPr="00E8351D">
        <w:rPr>
          <w:bCs/>
        </w:rPr>
        <w:t xml:space="preserve"> </w:t>
      </w:r>
      <w:r w:rsidR="00470105" w:rsidRPr="00E8351D">
        <w:rPr>
          <w:bCs/>
        </w:rPr>
        <w:t xml:space="preserve">его </w:t>
      </w:r>
      <w:r w:rsidRPr="00E8351D">
        <w:rPr>
          <w:bCs/>
        </w:rPr>
        <w:t xml:space="preserve">нахождения, </w:t>
      </w:r>
      <w:r w:rsidR="00470105" w:rsidRPr="00E8351D">
        <w:rPr>
          <w:bCs/>
        </w:rPr>
        <w:t xml:space="preserve">проведения </w:t>
      </w:r>
      <w:r w:rsidRPr="00E8351D">
        <w:rPr>
          <w:bCs/>
        </w:rPr>
        <w:t>встреч с</w:t>
      </w:r>
      <w:r w:rsidR="00E76338" w:rsidRPr="00E8351D">
        <w:rPr>
          <w:bCs/>
        </w:rPr>
        <w:t xml:space="preserve"> представителями</w:t>
      </w:r>
      <w:r w:rsidRPr="00E8351D">
        <w:rPr>
          <w:bCs/>
        </w:rPr>
        <w:t xml:space="preserve"> </w:t>
      </w:r>
      <w:r w:rsidR="00E86137" w:rsidRPr="00E8351D">
        <w:rPr>
          <w:bCs/>
        </w:rPr>
        <w:t>Актива</w:t>
      </w:r>
      <w:r w:rsidR="00981298" w:rsidRPr="00E8351D">
        <w:rPr>
          <w:bCs/>
        </w:rPr>
        <w:t xml:space="preserve">, </w:t>
      </w:r>
      <w:r w:rsidR="00E76338" w:rsidRPr="00E8351D">
        <w:rPr>
          <w:bCs/>
        </w:rPr>
        <w:t xml:space="preserve">а также </w:t>
      </w:r>
      <w:r w:rsidR="00981298" w:rsidRPr="00E8351D">
        <w:rPr>
          <w:bCs/>
        </w:rPr>
        <w:t>проведени</w:t>
      </w:r>
      <w:r w:rsidR="00E76338" w:rsidRPr="00E8351D">
        <w:rPr>
          <w:bCs/>
        </w:rPr>
        <w:t>я</w:t>
      </w:r>
      <w:r w:rsidR="00022630" w:rsidRPr="00E8351D">
        <w:rPr>
          <w:bCs/>
        </w:rPr>
        <w:t xml:space="preserve"> </w:t>
      </w:r>
      <w:r w:rsidR="006154C9" w:rsidRPr="00E8351D">
        <w:rPr>
          <w:bCs/>
        </w:rPr>
        <w:t xml:space="preserve">Комплексной проверки </w:t>
      </w:r>
      <w:r w:rsidR="00981298" w:rsidRPr="00E8351D">
        <w:rPr>
          <w:bCs/>
        </w:rPr>
        <w:t>после подписания Соглашения о конфиденциальности</w:t>
      </w:r>
      <w:r w:rsidRPr="00E8351D">
        <w:rPr>
          <w:bCs/>
        </w:rPr>
        <w:t xml:space="preserve">. </w:t>
      </w:r>
    </w:p>
    <w:p w14:paraId="40BDD9D2" w14:textId="77777777" w:rsidR="00150B58" w:rsidRPr="00E8351D" w:rsidRDefault="00AA196D" w:rsidP="00504771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нформация о времени, месте встречи и иная информация </w:t>
      </w:r>
      <w:r w:rsidR="004A2D3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направляется </w:t>
      </w:r>
      <w:r w:rsidR="00374E2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Независимым консультантом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A2D3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адрес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Потенциальн</w:t>
      </w:r>
      <w:r w:rsidR="004A2D3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ых участников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индивидуально, </w:t>
      </w:r>
      <w:r w:rsidR="000E4F7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график</w:t>
      </w:r>
      <w:r w:rsidR="000E4F7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="00206F5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сформированным </w:t>
      </w:r>
      <w:r w:rsidR="00003BA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Активом</w:t>
      </w:r>
      <w:r w:rsidR="0054542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FE512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Потенциальный участник</w:t>
      </w:r>
      <w:r w:rsidR="00B2119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подачи Конкурсной заявки</w:t>
      </w:r>
      <w:r w:rsidR="00B2119E" w:rsidRPr="00E8351D" w:rsidDel="00B211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512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должен</w:t>
      </w:r>
      <w:r w:rsidR="00B2119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внести Обеспечение и по своему усмотрению</w:t>
      </w:r>
      <w:r w:rsidR="002C3A0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</w:t>
      </w:r>
      <w:r w:rsidR="00FE512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провести </w:t>
      </w:r>
      <w:r w:rsidR="00972D0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Комплексную проверку</w:t>
      </w:r>
      <w:r w:rsidR="00B2119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Актива</w:t>
      </w:r>
      <w:r w:rsidR="00FE512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E5A1DE9" w14:textId="77777777" w:rsidR="00150B58" w:rsidRPr="00E8351D" w:rsidRDefault="00150B58" w:rsidP="00B402A7">
      <w:pPr>
        <w:pStyle w:val="af1"/>
        <w:numPr>
          <w:ilvl w:val="0"/>
          <w:numId w:val="32"/>
        </w:numPr>
        <w:spacing w:before="120" w:after="120"/>
        <w:jc w:val="both"/>
        <w:rPr>
          <w:b/>
          <w:bCs/>
        </w:rPr>
      </w:pPr>
      <w:r w:rsidRPr="00E8351D">
        <w:rPr>
          <w:b/>
        </w:rPr>
        <w:t>Содержание</w:t>
      </w:r>
      <w:r w:rsidRPr="00E8351D">
        <w:rPr>
          <w:b/>
          <w:bCs/>
        </w:rPr>
        <w:t xml:space="preserve"> Конкурсных заявок на участие в Конкурсе</w:t>
      </w:r>
    </w:p>
    <w:p w14:paraId="723A5E91" w14:textId="77777777" w:rsidR="00150B58" w:rsidRPr="00E8351D" w:rsidRDefault="00150B58" w:rsidP="00736E6F">
      <w:pPr>
        <w:pStyle w:val="af1"/>
        <w:numPr>
          <w:ilvl w:val="1"/>
          <w:numId w:val="32"/>
        </w:numPr>
        <w:spacing w:before="120" w:after="120"/>
        <w:ind w:left="709" w:hanging="709"/>
        <w:jc w:val="both"/>
        <w:rPr>
          <w:bCs/>
        </w:rPr>
      </w:pPr>
      <w:bookmarkStart w:id="4" w:name="П41"/>
      <w:bookmarkEnd w:id="4"/>
      <w:r w:rsidRPr="00E8351D">
        <w:rPr>
          <w:bCs/>
        </w:rPr>
        <w:t>Конкурсная заявка должна содержать:</w:t>
      </w:r>
    </w:p>
    <w:p w14:paraId="444AC23C" w14:textId="77777777" w:rsidR="00150B58" w:rsidRPr="00E8351D" w:rsidRDefault="00150B58" w:rsidP="00736E6F">
      <w:pPr>
        <w:pStyle w:val="af1"/>
        <w:numPr>
          <w:ilvl w:val="2"/>
          <w:numId w:val="32"/>
        </w:numPr>
        <w:spacing w:before="120" w:after="120"/>
        <w:ind w:left="1440"/>
        <w:jc w:val="both"/>
        <w:rPr>
          <w:bCs/>
        </w:rPr>
      </w:pPr>
      <w:r w:rsidRPr="00E8351D">
        <w:rPr>
          <w:bCs/>
        </w:rPr>
        <w:t>заполненн</w:t>
      </w:r>
      <w:r w:rsidR="005706B9" w:rsidRPr="00E8351D">
        <w:rPr>
          <w:bCs/>
        </w:rPr>
        <w:t>ое</w:t>
      </w:r>
      <w:r w:rsidRPr="00E8351D">
        <w:rPr>
          <w:bCs/>
        </w:rPr>
        <w:t xml:space="preserve"> и подписанн</w:t>
      </w:r>
      <w:r w:rsidR="005706B9" w:rsidRPr="00E8351D">
        <w:rPr>
          <w:bCs/>
        </w:rPr>
        <w:t>ое</w:t>
      </w:r>
      <w:r w:rsidRPr="00E8351D">
        <w:rPr>
          <w:bCs/>
        </w:rPr>
        <w:t xml:space="preserve"> Потенциальным участником </w:t>
      </w:r>
      <w:r w:rsidR="005706B9" w:rsidRPr="00E8351D">
        <w:rPr>
          <w:bCs/>
        </w:rPr>
        <w:t xml:space="preserve">Заявление </w:t>
      </w:r>
      <w:r w:rsidRPr="00E8351D">
        <w:rPr>
          <w:bCs/>
        </w:rPr>
        <w:t xml:space="preserve">по форме согласно </w:t>
      </w:r>
      <w:hyperlink w:anchor="Приложение4" w:history="1">
        <w:r w:rsidRPr="00E8351D">
          <w:rPr>
            <w:rStyle w:val="aa"/>
            <w:bCs/>
          </w:rPr>
          <w:t>Приложе</w:t>
        </w:r>
        <w:bookmarkStart w:id="5" w:name="_Hlt136637914"/>
        <w:r w:rsidRPr="00E8351D">
          <w:rPr>
            <w:rStyle w:val="aa"/>
            <w:bCs/>
          </w:rPr>
          <w:t>н</w:t>
        </w:r>
        <w:bookmarkEnd w:id="5"/>
        <w:r w:rsidRPr="00E8351D">
          <w:rPr>
            <w:rStyle w:val="aa"/>
            <w:bCs/>
          </w:rPr>
          <w:t xml:space="preserve">ию </w:t>
        </w:r>
        <w:r w:rsidRPr="00E8351D">
          <w:rPr>
            <w:rStyle w:val="aa"/>
          </w:rPr>
          <w:t>№</w:t>
        </w:r>
      </w:hyperlink>
      <w:r w:rsidR="00183FD9" w:rsidRPr="00E8351D">
        <w:rPr>
          <w:rStyle w:val="aa"/>
        </w:rPr>
        <w:t>2</w:t>
      </w:r>
      <w:r w:rsidRPr="00E8351D">
        <w:rPr>
          <w:bCs/>
        </w:rPr>
        <w:t xml:space="preserve"> к Конкурсной документации;</w:t>
      </w:r>
    </w:p>
    <w:p w14:paraId="030A3E75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документ, подтверждающий внесение Обеспечения, соответствующего </w:t>
      </w:r>
      <w:r w:rsidR="001A270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требованиям </w:t>
      </w:r>
      <w:r w:rsidR="008776D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Конкурсной </w:t>
      </w:r>
      <w:r w:rsidR="001A270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документации</w:t>
      </w:r>
      <w:r w:rsidR="008776D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Извещения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3B0ACCFF" w14:textId="77777777" w:rsidR="005C5BD0" w:rsidRPr="00E8351D" w:rsidRDefault="00B9359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6" w:name="П413"/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П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редварительное </w:t>
      </w:r>
      <w:r w:rsidR="005C5BD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предложение по </w:t>
      </w:r>
      <w:r w:rsidR="005722D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</w:t>
      </w:r>
      <w:r w:rsidR="008550D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5C5BD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форме согласно </w:t>
      </w:r>
      <w:hyperlink w:anchor="Приложение8" w:history="1">
        <w:r w:rsidR="005C5BD0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Приложению </w:t>
        </w:r>
        <w:r w:rsidR="005C5BD0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№</w:t>
        </w:r>
      </w:hyperlink>
      <w:r w:rsidR="00C95227" w:rsidRPr="00E8351D">
        <w:rPr>
          <w:rStyle w:val="aa"/>
          <w:rFonts w:ascii="Times New Roman" w:eastAsia="Times New Roman" w:hAnsi="Times New Roman"/>
          <w:sz w:val="24"/>
          <w:szCs w:val="24"/>
          <w:lang w:eastAsia="ru-RU"/>
        </w:rPr>
        <w:t>6</w:t>
      </w:r>
      <w:r w:rsidR="005C5BD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</w:t>
      </w:r>
      <w:r w:rsidR="00620C8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bookmarkEnd w:id="6"/>
    <w:p w14:paraId="286718D9" w14:textId="77777777" w:rsidR="00150B58" w:rsidRPr="00E8351D" w:rsidRDefault="00B26050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документы, подтверждающие соответствие Потенциального участника </w:t>
      </w:r>
      <w:r w:rsidR="00581643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Требованиям к Покупателю</w:t>
      </w:r>
      <w:r w:rsidR="005816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Квалификационным требованиям</w:t>
      </w:r>
      <w:r w:rsidR="005816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указанны</w:t>
      </w:r>
      <w:r w:rsidR="00B46F8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 в </w:t>
      </w:r>
      <w:hyperlink w:anchor="ПриложениеА" w:history="1">
        <w:r w:rsidR="00B46F8B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Приложении А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Конкурсной документации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p w14:paraId="16310EE2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оригинал или нотариально засвидетельствованную копию доверенности, выданную лицу (лицам), представляющему интересы Потенциального участника, на право подписания Конкурсной заявки и документов, содержащихся в Конкурсной заявке, за исключением первого руководителя Потенциального участника, имеющего право</w:t>
      </w:r>
      <w:r w:rsidR="00671FD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основании представленного документа (решения, приказа о назначении)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выступать от имени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Потенциального участника без доверенности, в соответствии с уставом Потенциального участника;</w:t>
      </w:r>
    </w:p>
    <w:p w14:paraId="7314A39A" w14:textId="77777777" w:rsidR="006B0DDC" w:rsidRPr="00E8351D" w:rsidRDefault="00150B58" w:rsidP="006B0DDC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подписанное со стороны Потенциального участника Соглашение о конфиденциальности в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случае, если </w:t>
      </w:r>
      <w:r w:rsidR="009C5EE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подачи Конкурсной заявки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Потенциальным участником не заключалось Соглашение о конфиденциальности </w:t>
      </w:r>
      <w:r w:rsidR="009C5EE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ознакомления с </w:t>
      </w:r>
      <w:r w:rsidR="005722D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Актив</w:t>
      </w:r>
      <w:r w:rsidR="002F7C6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732D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9D5514A" w14:textId="77777777" w:rsidR="00CC41AB" w:rsidRPr="00E8351D" w:rsidRDefault="001F6DB5" w:rsidP="00D64999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подписанный документ, описывающий </w:t>
      </w:r>
      <w:r w:rsidR="00EC0FA0" w:rsidRPr="00E8351D">
        <w:rPr>
          <w:rFonts w:ascii="Times New Roman" w:hAnsi="Times New Roman"/>
          <w:sz w:val="24"/>
        </w:rPr>
        <w:t xml:space="preserve">стратегическое обоснование на приобретение </w:t>
      </w:r>
      <w:r w:rsidR="006B0DDC" w:rsidRPr="00E8351D">
        <w:rPr>
          <w:rFonts w:ascii="Times New Roman" w:hAnsi="Times New Roman"/>
          <w:sz w:val="24"/>
        </w:rPr>
        <w:t>Акций</w:t>
      </w:r>
      <w:r w:rsidR="00EC0FA0" w:rsidRPr="00E8351D">
        <w:rPr>
          <w:rFonts w:ascii="Times New Roman" w:hAnsi="Times New Roman"/>
          <w:sz w:val="24"/>
        </w:rPr>
        <w:t>, котор</w:t>
      </w:r>
      <w:r>
        <w:rPr>
          <w:rFonts w:ascii="Times New Roman" w:hAnsi="Times New Roman"/>
          <w:sz w:val="24"/>
        </w:rPr>
        <w:t>ый</w:t>
      </w:r>
      <w:r w:rsidR="00EC0FA0" w:rsidRPr="00E8351D">
        <w:rPr>
          <w:rFonts w:ascii="Times New Roman" w:hAnsi="Times New Roman"/>
          <w:sz w:val="24"/>
        </w:rPr>
        <w:t xml:space="preserve"> долж</w:t>
      </w:r>
      <w:r>
        <w:rPr>
          <w:rFonts w:ascii="Times New Roman" w:hAnsi="Times New Roman"/>
          <w:sz w:val="24"/>
        </w:rPr>
        <w:t>ен</w:t>
      </w:r>
      <w:r w:rsidR="00EC0FA0" w:rsidRPr="00E8351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также </w:t>
      </w:r>
      <w:r w:rsidR="00EC0FA0" w:rsidRPr="00E8351D">
        <w:rPr>
          <w:rFonts w:ascii="Times New Roman" w:hAnsi="Times New Roman"/>
          <w:sz w:val="24"/>
        </w:rPr>
        <w:t>предусматривать</w:t>
      </w:r>
      <w:r w:rsidR="00CC41AB" w:rsidRPr="00E8351D">
        <w:rPr>
          <w:rFonts w:ascii="Times New Roman" w:hAnsi="Times New Roman"/>
          <w:sz w:val="24"/>
        </w:rPr>
        <w:t>:</w:t>
      </w:r>
    </w:p>
    <w:p w14:paraId="079C77F3" w14:textId="77777777" w:rsidR="00D436DF" w:rsidRPr="00E8351D" w:rsidRDefault="00846C8E" w:rsidP="00D436DF">
      <w:pPr>
        <w:numPr>
          <w:ilvl w:val="3"/>
          <w:numId w:val="32"/>
        </w:numPr>
        <w:spacing w:before="120" w:after="120" w:line="240" w:lineRule="auto"/>
        <w:ind w:left="2160"/>
        <w:jc w:val="both"/>
        <w:rPr>
          <w:rFonts w:ascii="Times New Roman" w:hAnsi="Times New Roman"/>
          <w:sz w:val="24"/>
        </w:rPr>
      </w:pPr>
      <w:r w:rsidRPr="00E8351D">
        <w:rPr>
          <w:rFonts w:ascii="Times New Roman" w:hAnsi="Times New Roman"/>
          <w:sz w:val="24"/>
        </w:rPr>
        <w:t xml:space="preserve"> </w:t>
      </w:r>
      <w:r w:rsidR="00C74FE4" w:rsidRPr="00E8351D">
        <w:rPr>
          <w:rFonts w:ascii="Times New Roman" w:hAnsi="Times New Roman"/>
          <w:sz w:val="24"/>
        </w:rPr>
        <w:t xml:space="preserve">стратегический </w:t>
      </w:r>
      <w:r w:rsidR="00EC0FA0" w:rsidRPr="00E8351D">
        <w:rPr>
          <w:rFonts w:ascii="Times New Roman" w:hAnsi="Times New Roman"/>
          <w:sz w:val="24"/>
        </w:rPr>
        <w:t xml:space="preserve">план развития </w:t>
      </w:r>
      <w:r w:rsidR="006B0DDC" w:rsidRPr="00E8351D">
        <w:rPr>
          <w:rFonts w:ascii="Times New Roman" w:hAnsi="Times New Roman"/>
          <w:sz w:val="24"/>
        </w:rPr>
        <w:t>Актива</w:t>
      </w:r>
      <w:r w:rsidR="002321F3" w:rsidRPr="00E8351D">
        <w:rPr>
          <w:rFonts w:ascii="Times New Roman" w:hAnsi="Times New Roman"/>
          <w:sz w:val="24"/>
        </w:rPr>
        <w:t>,</w:t>
      </w:r>
      <w:r w:rsidR="006B19C6" w:rsidRPr="00E8351D">
        <w:rPr>
          <w:rFonts w:ascii="Times New Roman" w:hAnsi="Times New Roman"/>
          <w:sz w:val="24"/>
        </w:rPr>
        <w:t xml:space="preserve"> включающий</w:t>
      </w:r>
      <w:r w:rsidR="002321F3" w:rsidRPr="00E8351D">
        <w:rPr>
          <w:rFonts w:ascii="Times New Roman" w:hAnsi="Times New Roman"/>
          <w:sz w:val="24"/>
        </w:rPr>
        <w:t xml:space="preserve"> в том числе </w:t>
      </w:r>
      <w:r w:rsidR="00C036FB" w:rsidRPr="00E8351D">
        <w:rPr>
          <w:rFonts w:ascii="Times New Roman" w:hAnsi="Times New Roman"/>
          <w:sz w:val="24"/>
        </w:rPr>
        <w:t xml:space="preserve">и </w:t>
      </w:r>
      <w:r w:rsidR="007700C6" w:rsidRPr="00E8351D">
        <w:rPr>
          <w:rFonts w:ascii="Times New Roman" w:hAnsi="Times New Roman"/>
          <w:sz w:val="24"/>
        </w:rPr>
        <w:t xml:space="preserve">план </w:t>
      </w:r>
      <w:r w:rsidR="002037ED" w:rsidRPr="00E8351D">
        <w:rPr>
          <w:rFonts w:ascii="Times New Roman" w:hAnsi="Times New Roman"/>
          <w:sz w:val="24"/>
        </w:rPr>
        <w:t>развития</w:t>
      </w:r>
      <w:r w:rsidR="007700C6" w:rsidRPr="00E8351D">
        <w:rPr>
          <w:rFonts w:ascii="Times New Roman" w:hAnsi="Times New Roman"/>
          <w:sz w:val="24"/>
        </w:rPr>
        <w:t xml:space="preserve"> флота </w:t>
      </w:r>
      <w:r w:rsidR="00B56B1F" w:rsidRPr="00E8351D">
        <w:rPr>
          <w:rFonts w:ascii="Times New Roman" w:hAnsi="Times New Roman"/>
          <w:sz w:val="24"/>
        </w:rPr>
        <w:t>Актива с соответствующими мероприятиями в среднесрочной перспективе</w:t>
      </w:r>
      <w:r w:rsidR="00D436DF" w:rsidRPr="00E8351D">
        <w:rPr>
          <w:rFonts w:ascii="Times New Roman" w:hAnsi="Times New Roman"/>
          <w:sz w:val="24"/>
        </w:rPr>
        <w:t>;</w:t>
      </w:r>
    </w:p>
    <w:p w14:paraId="18B266B1" w14:textId="77777777" w:rsidR="00D436DF" w:rsidRPr="00E8351D" w:rsidRDefault="00EC0FA0" w:rsidP="00D436DF">
      <w:pPr>
        <w:numPr>
          <w:ilvl w:val="3"/>
          <w:numId w:val="32"/>
        </w:numPr>
        <w:spacing w:before="120" w:after="120" w:line="240" w:lineRule="auto"/>
        <w:ind w:left="2160"/>
        <w:jc w:val="both"/>
        <w:rPr>
          <w:rFonts w:ascii="Times New Roman" w:hAnsi="Times New Roman"/>
          <w:sz w:val="24"/>
        </w:rPr>
      </w:pPr>
      <w:r w:rsidRPr="00E8351D">
        <w:rPr>
          <w:rFonts w:ascii="Times New Roman" w:hAnsi="Times New Roman"/>
          <w:sz w:val="24"/>
        </w:rPr>
        <w:t xml:space="preserve"> </w:t>
      </w:r>
      <w:r w:rsidR="002C3A0D" w:rsidRPr="00E8351D">
        <w:rPr>
          <w:rFonts w:ascii="Times New Roman" w:hAnsi="Times New Roman"/>
          <w:sz w:val="24"/>
        </w:rPr>
        <w:t xml:space="preserve">информацию о </w:t>
      </w:r>
      <w:r w:rsidRPr="00E8351D">
        <w:rPr>
          <w:rFonts w:ascii="Times New Roman" w:hAnsi="Times New Roman"/>
          <w:sz w:val="24"/>
        </w:rPr>
        <w:t>денежны</w:t>
      </w:r>
      <w:r w:rsidR="002C3A0D" w:rsidRPr="00E8351D">
        <w:rPr>
          <w:rFonts w:ascii="Times New Roman" w:hAnsi="Times New Roman"/>
          <w:sz w:val="24"/>
        </w:rPr>
        <w:t xml:space="preserve">х </w:t>
      </w:r>
      <w:r w:rsidRPr="00E8351D">
        <w:rPr>
          <w:rFonts w:ascii="Times New Roman" w:hAnsi="Times New Roman"/>
          <w:sz w:val="24"/>
        </w:rPr>
        <w:t>средства</w:t>
      </w:r>
      <w:r w:rsidR="002C3A0D" w:rsidRPr="00E8351D">
        <w:rPr>
          <w:rFonts w:ascii="Times New Roman" w:hAnsi="Times New Roman"/>
          <w:sz w:val="24"/>
        </w:rPr>
        <w:t>х</w:t>
      </w:r>
      <w:r w:rsidRPr="00E8351D">
        <w:rPr>
          <w:rFonts w:ascii="Times New Roman" w:hAnsi="Times New Roman"/>
          <w:sz w:val="24"/>
        </w:rPr>
        <w:t xml:space="preserve">, которые </w:t>
      </w:r>
      <w:r w:rsidR="002D3030" w:rsidRPr="00E8351D">
        <w:rPr>
          <w:rFonts w:ascii="Times New Roman" w:hAnsi="Times New Roman"/>
          <w:sz w:val="24"/>
        </w:rPr>
        <w:t>Потенциальный у</w:t>
      </w:r>
      <w:r w:rsidRPr="00E8351D">
        <w:rPr>
          <w:rFonts w:ascii="Times New Roman" w:hAnsi="Times New Roman"/>
          <w:sz w:val="24"/>
        </w:rPr>
        <w:t xml:space="preserve">частник </w:t>
      </w:r>
      <w:r w:rsidR="0042265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намерен </w:t>
      </w:r>
      <w:r w:rsidRPr="00F85F16">
        <w:rPr>
          <w:rFonts w:ascii="Times New Roman" w:hAnsi="Times New Roman"/>
          <w:sz w:val="24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влож</w:t>
      </w:r>
      <w:r w:rsidR="0042265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ить</w:t>
      </w:r>
      <w:r w:rsidRPr="00E8351D">
        <w:rPr>
          <w:rFonts w:ascii="Times New Roman" w:hAnsi="Times New Roman"/>
          <w:sz w:val="24"/>
        </w:rPr>
        <w:t xml:space="preserve"> в Актив</w:t>
      </w:r>
      <w:r w:rsidR="00D436DF" w:rsidRPr="00E8351D">
        <w:rPr>
          <w:rFonts w:ascii="Times New Roman" w:hAnsi="Times New Roman"/>
          <w:sz w:val="24"/>
        </w:rPr>
        <w:t>;</w:t>
      </w:r>
    </w:p>
    <w:p w14:paraId="0F1A5DBC" w14:textId="77777777" w:rsidR="00AC38C2" w:rsidRPr="00E8351D" w:rsidRDefault="009F688B" w:rsidP="00D436DF">
      <w:pPr>
        <w:numPr>
          <w:ilvl w:val="3"/>
          <w:numId w:val="32"/>
        </w:numPr>
        <w:spacing w:before="120" w:after="120" w:line="240" w:lineRule="auto"/>
        <w:ind w:left="2160"/>
        <w:jc w:val="both"/>
        <w:rPr>
          <w:rFonts w:ascii="Times New Roman" w:hAnsi="Times New Roman"/>
          <w:sz w:val="24"/>
        </w:rPr>
      </w:pPr>
      <w:r w:rsidRPr="00E8351D">
        <w:rPr>
          <w:rFonts w:ascii="Times New Roman" w:hAnsi="Times New Roman"/>
          <w:sz w:val="24"/>
        </w:rPr>
        <w:t xml:space="preserve">информация об источниках погашения долга Актива перед Фондом с </w:t>
      </w:r>
      <w:r w:rsidR="00D85928" w:rsidRPr="00E8351D">
        <w:rPr>
          <w:rFonts w:ascii="Times New Roman" w:hAnsi="Times New Roman"/>
          <w:sz w:val="24"/>
        </w:rPr>
        <w:t xml:space="preserve">предоставлением </w:t>
      </w:r>
      <w:r w:rsidRPr="00E8351D">
        <w:rPr>
          <w:rFonts w:ascii="Times New Roman" w:hAnsi="Times New Roman"/>
          <w:sz w:val="24"/>
        </w:rPr>
        <w:t>обосновани</w:t>
      </w:r>
      <w:r w:rsidR="00D85928" w:rsidRPr="00E8351D">
        <w:rPr>
          <w:rFonts w:ascii="Times New Roman" w:hAnsi="Times New Roman"/>
          <w:sz w:val="24"/>
        </w:rPr>
        <w:t xml:space="preserve">я и соответствующими расчетами. </w:t>
      </w:r>
    </w:p>
    <w:p w14:paraId="018AA914" w14:textId="77777777" w:rsidR="00A00A32" w:rsidRPr="00E8351D" w:rsidRDefault="00846C8E" w:rsidP="00D436DF">
      <w:pPr>
        <w:numPr>
          <w:ilvl w:val="3"/>
          <w:numId w:val="32"/>
        </w:numPr>
        <w:spacing w:before="120" w:after="120" w:line="240" w:lineRule="auto"/>
        <w:ind w:left="2160"/>
        <w:jc w:val="both"/>
        <w:rPr>
          <w:rFonts w:ascii="Times New Roman" w:hAnsi="Times New Roman"/>
          <w:sz w:val="24"/>
        </w:rPr>
      </w:pPr>
      <w:r w:rsidRPr="00E8351D">
        <w:rPr>
          <w:rFonts w:ascii="Times New Roman" w:hAnsi="Times New Roman"/>
          <w:sz w:val="24"/>
        </w:rPr>
        <w:t xml:space="preserve"> описание обеспечения с указанием его индикативной стоимости, которое Потенциальный участник планирует предоста</w:t>
      </w:r>
      <w:r w:rsidR="002C3A0D" w:rsidRPr="00E8351D">
        <w:rPr>
          <w:rFonts w:ascii="Times New Roman" w:hAnsi="Times New Roman"/>
          <w:sz w:val="24"/>
        </w:rPr>
        <w:t>ви</w:t>
      </w:r>
      <w:r w:rsidRPr="00E8351D">
        <w:rPr>
          <w:rFonts w:ascii="Times New Roman" w:hAnsi="Times New Roman"/>
          <w:sz w:val="24"/>
        </w:rPr>
        <w:t xml:space="preserve">ть для обеспечения </w:t>
      </w:r>
      <w:r w:rsidR="006208EB" w:rsidRPr="00E8351D">
        <w:rPr>
          <w:rFonts w:ascii="Times New Roman" w:hAnsi="Times New Roman"/>
          <w:sz w:val="24"/>
        </w:rPr>
        <w:t xml:space="preserve">выплаты недообеспеченной части </w:t>
      </w:r>
      <w:r w:rsidRPr="00E8351D">
        <w:rPr>
          <w:rFonts w:ascii="Times New Roman" w:hAnsi="Times New Roman"/>
          <w:sz w:val="24"/>
        </w:rPr>
        <w:t>долга Актива перед Фондом;</w:t>
      </w:r>
    </w:p>
    <w:p w14:paraId="3F850516" w14:textId="77777777" w:rsidR="00150B58" w:rsidRPr="00E8351D" w:rsidRDefault="00150B58" w:rsidP="00736E6F">
      <w:pPr>
        <w:numPr>
          <w:ilvl w:val="0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реализации </w:t>
      </w:r>
      <w:r w:rsidR="00DA471B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Акций</w:t>
      </w: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25643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требования к Покупателю</w:t>
      </w:r>
    </w:p>
    <w:p w14:paraId="6D20E5E5" w14:textId="77777777" w:rsidR="0092485D" w:rsidRPr="00E8351D" w:rsidRDefault="0092485D" w:rsidP="00A560C8">
      <w:pPr>
        <w:pStyle w:val="af1"/>
        <w:numPr>
          <w:ilvl w:val="1"/>
          <w:numId w:val="32"/>
        </w:numPr>
        <w:spacing w:before="120" w:after="120"/>
        <w:ind w:left="709" w:hanging="709"/>
        <w:jc w:val="both"/>
        <w:rPr>
          <w:bCs/>
        </w:rPr>
      </w:pPr>
      <w:r w:rsidRPr="00E8351D">
        <w:rPr>
          <w:bCs/>
        </w:rPr>
        <w:t xml:space="preserve">Условиями реализации Акций являются: </w:t>
      </w:r>
    </w:p>
    <w:p w14:paraId="222083BF" w14:textId="77777777" w:rsidR="0092485D" w:rsidRPr="00E8351D" w:rsidRDefault="0092485D" w:rsidP="0092485D">
      <w:pPr>
        <w:pStyle w:val="af1"/>
        <w:numPr>
          <w:ilvl w:val="2"/>
          <w:numId w:val="32"/>
        </w:numPr>
        <w:spacing w:before="120" w:after="120"/>
        <w:jc w:val="both"/>
        <w:rPr>
          <w:iCs/>
        </w:rPr>
      </w:pPr>
      <w:r w:rsidRPr="00E8351D">
        <w:rPr>
          <w:iCs/>
        </w:rPr>
        <w:t>условия в отношении Начальной/минимальной цены</w:t>
      </w:r>
      <w:r w:rsidR="00A560C8" w:rsidRPr="00E8351D">
        <w:rPr>
          <w:iCs/>
        </w:rPr>
        <w:t xml:space="preserve"> в соответствии с Конкурсной документацией</w:t>
      </w:r>
      <w:r w:rsidRPr="00E8351D">
        <w:rPr>
          <w:iCs/>
        </w:rPr>
        <w:t xml:space="preserve">; </w:t>
      </w:r>
    </w:p>
    <w:p w14:paraId="546AEC1C" w14:textId="77777777" w:rsidR="0092485D" w:rsidRPr="00E8351D" w:rsidRDefault="0092485D" w:rsidP="0092485D">
      <w:pPr>
        <w:pStyle w:val="af1"/>
        <w:numPr>
          <w:ilvl w:val="2"/>
          <w:numId w:val="32"/>
        </w:numPr>
        <w:spacing w:before="120" w:after="120"/>
        <w:jc w:val="both"/>
        <w:rPr>
          <w:iCs/>
        </w:rPr>
      </w:pPr>
      <w:r w:rsidRPr="00E8351D">
        <w:rPr>
          <w:iCs/>
        </w:rPr>
        <w:t>погашени</w:t>
      </w:r>
      <w:r w:rsidR="00A560C8" w:rsidRPr="00E8351D">
        <w:rPr>
          <w:iCs/>
        </w:rPr>
        <w:t xml:space="preserve">е </w:t>
      </w:r>
      <w:r w:rsidRPr="00E8351D">
        <w:rPr>
          <w:iCs/>
        </w:rPr>
        <w:t xml:space="preserve">долга перед Фондом в соответствии с пунктом 1.7. </w:t>
      </w:r>
      <w:hyperlink w:anchor="ПриложениеC" w:history="1">
        <w:r w:rsidRPr="00E8351D">
          <w:rPr>
            <w:rStyle w:val="aa"/>
            <w:iCs/>
          </w:rPr>
          <w:t>Приложения С</w:t>
        </w:r>
      </w:hyperlink>
      <w:r w:rsidRPr="00E8351D">
        <w:rPr>
          <w:iCs/>
        </w:rPr>
        <w:t xml:space="preserve">; </w:t>
      </w:r>
    </w:p>
    <w:p w14:paraId="24F0D114" w14:textId="77777777" w:rsidR="0092485D" w:rsidRPr="00E8351D" w:rsidRDefault="00A560C8" w:rsidP="0092485D">
      <w:pPr>
        <w:pStyle w:val="af1"/>
        <w:numPr>
          <w:ilvl w:val="2"/>
          <w:numId w:val="32"/>
        </w:numPr>
        <w:spacing w:before="120" w:after="120"/>
        <w:jc w:val="both"/>
        <w:rPr>
          <w:iCs/>
        </w:rPr>
      </w:pPr>
      <w:r w:rsidRPr="00E8351D">
        <w:rPr>
          <w:iCs/>
        </w:rPr>
        <w:t xml:space="preserve">предоставление </w:t>
      </w:r>
      <w:r w:rsidR="0092485D" w:rsidRPr="00E8351D">
        <w:rPr>
          <w:iCs/>
        </w:rPr>
        <w:t>Обеспечения</w:t>
      </w:r>
      <w:r w:rsidR="00E51C19" w:rsidRPr="00E8351D">
        <w:rPr>
          <w:iCs/>
        </w:rPr>
        <w:t xml:space="preserve"> в соответствии с условиями Конкурсной документации</w:t>
      </w:r>
      <w:r w:rsidR="0092485D" w:rsidRPr="00E8351D">
        <w:rPr>
          <w:iCs/>
        </w:rPr>
        <w:t xml:space="preserve">; </w:t>
      </w:r>
    </w:p>
    <w:p w14:paraId="4591BD1D" w14:textId="77777777" w:rsidR="0092485D" w:rsidRPr="00E8351D" w:rsidRDefault="00A560C8" w:rsidP="0092485D">
      <w:pPr>
        <w:pStyle w:val="af1"/>
        <w:numPr>
          <w:ilvl w:val="2"/>
          <w:numId w:val="32"/>
        </w:numPr>
        <w:spacing w:before="120" w:after="120"/>
        <w:jc w:val="both"/>
        <w:rPr>
          <w:iCs/>
        </w:rPr>
      </w:pPr>
      <w:r w:rsidRPr="00E8351D">
        <w:t xml:space="preserve">предоставление </w:t>
      </w:r>
      <w:r w:rsidR="0092485D" w:rsidRPr="00E8351D">
        <w:t>обеспечения</w:t>
      </w:r>
      <w:r w:rsidRPr="00E8351D">
        <w:t xml:space="preserve"> в соответствии с пунктом </w:t>
      </w:r>
      <w:r w:rsidR="0092485D" w:rsidRPr="00E8351D">
        <w:t xml:space="preserve">4 </w:t>
      </w:r>
      <w:hyperlink w:anchor="Приложение7" w:history="1">
        <w:r w:rsidR="0092485D" w:rsidRPr="00E8351D">
          <w:rPr>
            <w:rStyle w:val="aa"/>
            <w:iCs/>
          </w:rPr>
          <w:t>Приложения №7</w:t>
        </w:r>
      </w:hyperlink>
      <w:r w:rsidR="0092485D" w:rsidRPr="00E8351D">
        <w:t xml:space="preserve"> </w:t>
      </w:r>
      <w:r w:rsidRPr="00E8351D">
        <w:t xml:space="preserve">и пунктом </w:t>
      </w:r>
      <w:r w:rsidR="0092485D" w:rsidRPr="00E8351D">
        <w:t xml:space="preserve">4 </w:t>
      </w:r>
      <w:hyperlink w:anchor="Приложение88888" w:history="1">
        <w:r w:rsidR="0092485D" w:rsidRPr="00E8351D">
          <w:rPr>
            <w:rStyle w:val="aa"/>
            <w:iCs/>
          </w:rPr>
          <w:t>Приложения №8</w:t>
        </w:r>
      </w:hyperlink>
      <w:r w:rsidR="0092485D" w:rsidRPr="00E8351D">
        <w:rPr>
          <w:iCs/>
        </w:rPr>
        <w:t>;</w:t>
      </w:r>
      <w:r w:rsidR="0092485D" w:rsidRPr="00E8351D">
        <w:t xml:space="preserve"> </w:t>
      </w:r>
    </w:p>
    <w:p w14:paraId="0310DB01" w14:textId="77777777" w:rsidR="0092485D" w:rsidRPr="00E8351D" w:rsidRDefault="0092485D" w:rsidP="0092485D">
      <w:pPr>
        <w:pStyle w:val="af1"/>
        <w:numPr>
          <w:ilvl w:val="2"/>
          <w:numId w:val="32"/>
        </w:numPr>
        <w:spacing w:before="120" w:after="120"/>
        <w:jc w:val="both"/>
        <w:rPr>
          <w:iCs/>
        </w:rPr>
      </w:pPr>
      <w:r w:rsidRPr="00E8351D">
        <w:t xml:space="preserve">возможность оплаты </w:t>
      </w:r>
      <w:r w:rsidR="00A560C8" w:rsidRPr="00E8351D">
        <w:t xml:space="preserve">Покупной цены </w:t>
      </w:r>
      <w:r w:rsidRPr="00E8351D">
        <w:t xml:space="preserve">одним платежом или в рассрочку в соответствии с </w:t>
      </w:r>
      <w:hyperlink w:anchor="Приложение7" w:history="1">
        <w:r w:rsidRPr="00E8351D">
          <w:rPr>
            <w:rStyle w:val="aa"/>
            <w:iCs/>
          </w:rPr>
          <w:t>Приложением №7</w:t>
        </w:r>
      </w:hyperlink>
      <w:r w:rsidRPr="00E8351D">
        <w:t xml:space="preserve"> или частями (траншами) в соответствии с </w:t>
      </w:r>
      <w:hyperlink w:anchor="Приложение88888" w:history="1">
        <w:r w:rsidRPr="00E8351D">
          <w:rPr>
            <w:rStyle w:val="aa"/>
            <w:iCs/>
          </w:rPr>
          <w:t>Приложением №8</w:t>
        </w:r>
      </w:hyperlink>
      <w:r w:rsidRPr="00E8351D">
        <w:rPr>
          <w:iCs/>
        </w:rPr>
        <w:t>;</w:t>
      </w:r>
    </w:p>
    <w:p w14:paraId="38AE6432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7" w:name="П522"/>
      <w:bookmarkEnd w:id="7"/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принятие инвестиционных обязательств, указанных в </w:t>
      </w:r>
      <w:hyperlink w:anchor="ПриложениеC" w:history="1">
        <w:r w:rsidR="009A4143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Приложен</w:t>
        </w:r>
        <w:r w:rsidR="00C6041A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ии</w:t>
        </w:r>
        <w:r w:rsidR="009A4143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 xml:space="preserve"> C</w:t>
        </w:r>
      </w:hyperlink>
      <w:r w:rsidR="00C6041A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4143" w:rsidRPr="00E835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Конкурсной документации</w:t>
      </w:r>
      <w:r w:rsidR="00A560C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54699CD" w14:textId="77777777" w:rsidR="00A560C8" w:rsidRPr="00E8351D" w:rsidRDefault="00A560C8" w:rsidP="00A560C8">
      <w:pPr>
        <w:pStyle w:val="af1"/>
        <w:numPr>
          <w:ilvl w:val="1"/>
          <w:numId w:val="32"/>
        </w:numPr>
        <w:spacing w:before="120" w:after="120"/>
        <w:ind w:left="709" w:hanging="709"/>
        <w:jc w:val="both"/>
        <w:rPr>
          <w:bCs/>
        </w:rPr>
      </w:pPr>
      <w:r w:rsidRPr="00E8351D">
        <w:rPr>
          <w:bCs/>
        </w:rPr>
        <w:t>Требования к Покупателю (Квалификационны</w:t>
      </w:r>
      <w:r w:rsidR="0081189D" w:rsidRPr="00E8351D">
        <w:rPr>
          <w:bCs/>
        </w:rPr>
        <w:t xml:space="preserve">е </w:t>
      </w:r>
      <w:r w:rsidRPr="00E8351D">
        <w:rPr>
          <w:bCs/>
        </w:rPr>
        <w:t>требовани</w:t>
      </w:r>
      <w:r w:rsidR="0081189D" w:rsidRPr="00E8351D">
        <w:rPr>
          <w:bCs/>
        </w:rPr>
        <w:t>я</w:t>
      </w:r>
      <w:r w:rsidRPr="00E8351D">
        <w:rPr>
          <w:bCs/>
        </w:rPr>
        <w:t xml:space="preserve">) </w:t>
      </w:r>
      <w:r w:rsidR="0081189D" w:rsidRPr="00E8351D">
        <w:rPr>
          <w:bCs/>
        </w:rPr>
        <w:t xml:space="preserve">– требования и условия, приведенные в </w:t>
      </w:r>
      <w:hyperlink w:anchor="ПриложениеА" w:history="1">
        <w:r w:rsidR="0081189D" w:rsidRPr="00E8351D">
          <w:rPr>
            <w:rStyle w:val="aa"/>
          </w:rPr>
          <w:t>Приложении A</w:t>
        </w:r>
      </w:hyperlink>
      <w:r w:rsidR="0081189D" w:rsidRPr="00E8351D">
        <w:rPr>
          <w:bCs/>
        </w:rPr>
        <w:t>.</w:t>
      </w:r>
    </w:p>
    <w:p w14:paraId="50870A77" w14:textId="77777777" w:rsidR="00C075F3" w:rsidRPr="00E8351D" w:rsidRDefault="00C075F3" w:rsidP="004112C0">
      <w:pPr>
        <w:pStyle w:val="af1"/>
        <w:numPr>
          <w:ilvl w:val="1"/>
          <w:numId w:val="32"/>
        </w:numPr>
        <w:spacing w:before="120" w:after="120"/>
        <w:ind w:left="709" w:hanging="709"/>
        <w:jc w:val="both"/>
        <w:rPr>
          <w:bCs/>
        </w:rPr>
      </w:pPr>
      <w:bookmarkStart w:id="8" w:name="П525"/>
      <w:bookmarkEnd w:id="8"/>
      <w:r w:rsidRPr="00E8351D">
        <w:rPr>
          <w:bCs/>
        </w:rPr>
        <w:t xml:space="preserve">Покупатель несет ответственность за нарушение вышеуказанных условий и </w:t>
      </w:r>
      <w:r w:rsidR="004112C0" w:rsidRPr="00E8351D">
        <w:rPr>
          <w:bCs/>
        </w:rPr>
        <w:t>И</w:t>
      </w:r>
      <w:r w:rsidRPr="00E8351D">
        <w:rPr>
          <w:bCs/>
        </w:rPr>
        <w:t xml:space="preserve">нвестиционных обязательств соразмерно нарушению условий </w:t>
      </w:r>
      <w:r w:rsidR="004112C0" w:rsidRPr="00E8351D">
        <w:rPr>
          <w:bCs/>
        </w:rPr>
        <w:t>Д</w:t>
      </w:r>
      <w:r w:rsidRPr="00E8351D">
        <w:rPr>
          <w:bCs/>
        </w:rPr>
        <w:t>оговора.</w:t>
      </w:r>
    </w:p>
    <w:p w14:paraId="67A94B86" w14:textId="77777777" w:rsidR="00C075F3" w:rsidRPr="00E8351D" w:rsidRDefault="00C075F3" w:rsidP="004112C0">
      <w:pPr>
        <w:pStyle w:val="af1"/>
        <w:numPr>
          <w:ilvl w:val="1"/>
          <w:numId w:val="32"/>
        </w:numPr>
        <w:spacing w:before="120" w:after="120"/>
        <w:ind w:left="709" w:hanging="709"/>
        <w:jc w:val="both"/>
        <w:rPr>
          <w:bCs/>
        </w:rPr>
      </w:pPr>
      <w:r w:rsidRPr="00E8351D">
        <w:rPr>
          <w:bCs/>
        </w:rPr>
        <w:t>Реализация Акций будет осуществлена согласно требованиям законодательства Республики Казахстан, а также внутренними документами Фонда.</w:t>
      </w:r>
    </w:p>
    <w:p w14:paraId="64C33AC7" w14:textId="77777777" w:rsidR="00A045C1" w:rsidRPr="00E8351D" w:rsidRDefault="00A34964">
      <w:pPr>
        <w:numPr>
          <w:ilvl w:val="0"/>
          <w:numId w:val="32"/>
        </w:numPr>
        <w:spacing w:before="120" w:after="120" w:line="240" w:lineRule="auto"/>
        <w:jc w:val="both"/>
        <w:rPr>
          <w:b/>
          <w:bCs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</w:t>
      </w:r>
      <w:r w:rsidR="00D271BD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93598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</w:t>
      </w:r>
      <w:r w:rsidR="00D271BD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редварительных</w:t>
      </w: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предложений</w:t>
      </w:r>
      <w:r w:rsidR="00466173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(м</w:t>
      </w:r>
      <w:r w:rsidR="00A045C1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инимальные требования</w:t>
      </w:r>
      <w:r w:rsidR="00F60889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30B2E219" w14:textId="77777777" w:rsidR="00A045C1" w:rsidRPr="00E8351D" w:rsidRDefault="00052AFD" w:rsidP="00D271BD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Критериями оценки</w:t>
      </w:r>
      <w:r w:rsidR="00D271BD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Предварительных предложений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Потенциальных участников (минимальными требованиями)  буд</w:t>
      </w:r>
      <w:r w:rsidR="00831EA9" w:rsidRPr="00E8351D">
        <w:rPr>
          <w:rFonts w:ascii="Times New Roman" w:eastAsia="Times New Roman" w:hAnsi="Times New Roman"/>
          <w:sz w:val="24"/>
          <w:szCs w:val="24"/>
          <w:lang w:eastAsia="ru-RU"/>
        </w:rPr>
        <w:t>ут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являться согласие с условиями реализации Акций,</w:t>
      </w:r>
      <w:r w:rsidR="00D271BD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указанными</w:t>
      </w:r>
      <w:r w:rsidR="00831EA9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hyperlink w:anchor="П52" w:history="1"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пункте 5.</w:t>
        </w:r>
        <w:r w:rsidR="00831EA9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 Конкурсной документации</w:t>
        </w:r>
      </w:hyperlink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соответствие </w:t>
      </w:r>
      <w:r w:rsidR="00D271BD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Потенциального участника </w:t>
      </w:r>
      <w:r w:rsidR="004112C0" w:rsidRPr="00E8351D">
        <w:rPr>
          <w:rFonts w:ascii="Times New Roman" w:eastAsia="Times New Roman" w:hAnsi="Times New Roman"/>
          <w:sz w:val="24"/>
          <w:szCs w:val="24"/>
          <w:lang w:eastAsia="ru-RU"/>
        </w:rPr>
        <w:t>Требованиям к Покупателю (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Квалификационным требованиям</w:t>
      </w:r>
      <w:r w:rsidR="004112C0" w:rsidRPr="00E835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98B1F2" w14:textId="4D02E6C3" w:rsidR="00150B58" w:rsidRPr="00E8351D" w:rsidRDefault="00150B58" w:rsidP="00736E6F">
      <w:pPr>
        <w:numPr>
          <w:ilvl w:val="0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Изменение/дополнение Конкурсных заявок и их отзыв</w:t>
      </w:r>
    </w:p>
    <w:p w14:paraId="51EF7B16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Потенциальный участник не позднее окончания срока представления Конкурсных заявок вправе: 1) изменить и (или) дополнить внесенную Конкурсную заявку; 2) отозвать свою Конкурсную заявку</w:t>
      </w:r>
      <w:r w:rsidR="00840211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3470045D" w:rsidRPr="00E8351D">
        <w:rPr>
          <w:rFonts w:ascii="Times New Roman" w:eastAsia="Times New Roman" w:hAnsi="Times New Roman"/>
          <w:sz w:val="24"/>
          <w:szCs w:val="24"/>
          <w:lang w:eastAsia="ru-RU"/>
        </w:rPr>
        <w:t>до окончания срока приема Конкурсных заявок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не утрачивая права на возврат внесенного им Обеспечения. Внесение изменения должно быть оформлено и представлено </w:t>
      </w:r>
      <w:r w:rsidR="007D5ED0" w:rsidRPr="00E8351D">
        <w:rPr>
          <w:rFonts w:ascii="Times New Roman" w:eastAsia="Times New Roman" w:hAnsi="Times New Roman"/>
          <w:sz w:val="24"/>
          <w:szCs w:val="24"/>
          <w:lang w:eastAsia="ru-RU"/>
        </w:rPr>
        <w:t>в том же порядке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, как и сама Конкурсная заявка.</w:t>
      </w:r>
    </w:p>
    <w:p w14:paraId="6B51E397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Уведомление об отзыве Конкурсной заявки оформляется в виде произвольно</w:t>
      </w:r>
      <w:r w:rsidR="007D5ED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составленного письменного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заявления на имя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подписанного Потенциальным участником,</w:t>
      </w:r>
      <w:r w:rsidR="00C4798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если уведомление об отзыве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798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Конкурсной заявки подается юридическим лицом</w:t>
      </w:r>
      <w:r w:rsidR="0042265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 за подписью первого руководителя,</w:t>
      </w:r>
      <w:r w:rsidR="00C4798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скрепленного печатью юридического лица,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если таковая имеется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F950793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Внесение изменений/дополнений в Конкурсную заявку является действительным, если изменения/дополнения получены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Фондом</w:t>
      </w:r>
      <w:r w:rsidR="002E5BC0" w:rsidRPr="00E8351D" w:rsidDel="002E5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до истечения окончательного срока представления Конкурсных заявок. Не допускается отзыв Конкурсной заявки после истечения окончательного срока представления конверта с Конкурсной заявкой.</w:t>
      </w:r>
    </w:p>
    <w:p w14:paraId="535065A6" w14:textId="77777777" w:rsidR="00150B58" w:rsidRPr="00E8351D" w:rsidRDefault="00150B58" w:rsidP="00736E6F">
      <w:pPr>
        <w:numPr>
          <w:ilvl w:val="0"/>
          <w:numId w:val="32"/>
        </w:num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Рассмотрение Конкурсных заявок</w:t>
      </w:r>
    </w:p>
    <w:p w14:paraId="4E586393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Членами </w:t>
      </w:r>
      <w:r w:rsidR="00DF536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Проектного офиса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 также ее секретарем по результатам вскрытия конвертов с Конкурсными заявками Потенциальных участников подписывается протокол о вскрытии Конкурсных заявок. </w:t>
      </w:r>
    </w:p>
    <w:p w14:paraId="2FF0E92D" w14:textId="77777777" w:rsidR="00150B58" w:rsidRPr="00E8351D" w:rsidRDefault="00DF536A" w:rsidP="00736E6F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Проектный офис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</w:t>
      </w:r>
      <w:r w:rsidR="00285B4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запросить у Потенциальных участников или </w:t>
      </w:r>
      <w:r w:rsidR="00DA053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государственных органов или иных третьих лиц </w:t>
      </w:r>
      <w:r w:rsidR="00BC73C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любую дополнительную </w:t>
      </w:r>
      <w:r w:rsidR="003A2DD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</w:t>
      </w:r>
      <w:r w:rsidR="00BC73C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необходимую для рассмотрения</w:t>
      </w:r>
      <w:r w:rsidR="0087253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Конкурсных заявок</w:t>
      </w:r>
      <w:r w:rsidR="00BC73C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82E36F8" w14:textId="77777777" w:rsidR="00150B58" w:rsidRPr="00E8351D" w:rsidRDefault="00150B58" w:rsidP="00736E6F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Потенциальным участникам, чьи Конкурсные заявки будут отклонены,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Фондом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направляются соответствующие уведомления.</w:t>
      </w:r>
    </w:p>
    <w:p w14:paraId="2FFF96D8" w14:textId="77777777" w:rsidR="00150B58" w:rsidRPr="00E8351D" w:rsidRDefault="00150B58" w:rsidP="00736E6F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9" w:name="П74"/>
      <w:bookmarkEnd w:id="9"/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Участникам, допущенным к участию во Втором этапе, </w:t>
      </w:r>
      <w:r w:rsidR="002E5BC0" w:rsidRPr="00E8351D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соответствующее уведомление с указанием срока, места, времени и способа для подачи Конкурсных предложений для участия во Втором этапе, содержания и критериев оценки Конкурсных предложений. Уведомление направляется заказным почтовым отправлением с уведомлением о получении, а также </w:t>
      </w:r>
      <w:r w:rsidR="00B738D9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дублируется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электронной почты </w:t>
      </w:r>
      <w:r w:rsidR="00B969AA" w:rsidRPr="00E8351D">
        <w:rPr>
          <w:rFonts w:ascii="Times New Roman" w:eastAsia="Times New Roman" w:hAnsi="Times New Roman"/>
          <w:sz w:val="24"/>
          <w:szCs w:val="24"/>
          <w:lang w:eastAsia="ru-RU"/>
        </w:rPr>
        <w:t>по адресам,</w:t>
      </w:r>
      <w:r w:rsidR="00E05A62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</w:t>
      </w:r>
      <w:r w:rsidR="00B969AA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E05A62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1FE7" w:rsidRPr="00E835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05A62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онкурсной заявке. </w:t>
      </w:r>
      <w:r w:rsidR="00CD0CFC" w:rsidRPr="00E835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71FD4" w:rsidRPr="00E8351D">
        <w:rPr>
          <w:rFonts w:ascii="Times New Roman" w:eastAsia="Times New Roman" w:hAnsi="Times New Roman"/>
          <w:sz w:val="24"/>
          <w:szCs w:val="24"/>
          <w:lang w:eastAsia="ru-RU"/>
        </w:rPr>
        <w:t>окументы</w:t>
      </w:r>
      <w:r w:rsidR="00CD0CFC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скан-копиях</w:t>
      </w:r>
      <w:r w:rsidR="00271FD4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</w:t>
      </w:r>
      <w:r w:rsidR="00CD0CFC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указанным электронным адресам, </w:t>
      </w:r>
      <w:r w:rsidR="00E05A62" w:rsidRPr="00E8351D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признаются имеющими юридическую силу и равнозначными документам на бумажных носителях, подписанным </w:t>
      </w:r>
      <w:r w:rsidR="00911FE7" w:rsidRPr="00E8351D">
        <w:rPr>
          <w:rFonts w:ascii="Times New Roman" w:hAnsi="Times New Roman"/>
          <w:sz w:val="24"/>
          <w:szCs w:val="24"/>
          <w:shd w:val="clear" w:color="auto" w:fill="FFFFFF"/>
        </w:rPr>
        <w:t>уполномоченным представителем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4AB2A2" w14:textId="77777777" w:rsidR="00150B58" w:rsidRPr="00E8351D" w:rsidRDefault="00150B58" w:rsidP="00736E6F">
      <w:pPr>
        <w:numPr>
          <w:ilvl w:val="0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Ведение переговоров и подача Конкурсных предложений</w:t>
      </w:r>
    </w:p>
    <w:p w14:paraId="7BB3ECB4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даты подачи Конкурсных предложений, установленной в уведомлениях, направляемым согласно </w:t>
      </w:r>
      <w:hyperlink w:anchor="П74" w:history="1"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пункту </w:t>
        </w:r>
        <w:r w:rsidR="001663B1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8</w:t>
        </w:r>
        <w:r w:rsidR="004E5EB7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6211E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4</w:t>
        </w:r>
        <w:r w:rsidR="00B16672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Конкурсной документации</w:t>
        </w:r>
      </w:hyperlink>
      <w:r w:rsidR="00D01412" w:rsidRPr="00E8351D">
        <w:rPr>
          <w:rStyle w:val="aa"/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Участники</w:t>
      </w:r>
      <w:r w:rsidR="00D0141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целью получения дополнительной информации</w:t>
      </w:r>
      <w:r w:rsidR="00D0141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могут </w:t>
      </w:r>
      <w:r w:rsidR="00CA358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напр</w:t>
      </w:r>
      <w:r w:rsidR="00DE0D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авить на имя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Фонда</w:t>
      </w:r>
      <w:r w:rsidR="00DE0D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="007D5ED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уполномоченного им лица</w:t>
      </w:r>
      <w:r w:rsidR="00DE0D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письменные запросы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5C3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или</w:t>
      </w:r>
      <w:r w:rsidR="007D5ED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уполномоченное им </w:t>
      </w:r>
      <w:r w:rsidR="009E2AE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лицо предоставляет</w:t>
      </w:r>
      <w:r w:rsidR="00DE0D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разъяснение Участнику, подавшему такой запрос, а также все</w:t>
      </w:r>
      <w:r w:rsidR="00584875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E0D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остальным участникам, прошедшим во </w:t>
      </w:r>
      <w:r w:rsidR="004E1D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DE0D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торой этап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08CBF55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Конкурсные предложения принимаются от Участников, допущенных ко Второму этапу</w:t>
      </w:r>
      <w:r w:rsidR="00D0141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уведомлениями, направляемыми согласно </w:t>
      </w:r>
      <w:hyperlink w:anchor="П74" w:history="1"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пункту </w:t>
        </w:r>
        <w:r w:rsidR="001663B1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8</w:t>
        </w:r>
        <w:r w:rsidR="004E5EB7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6211E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4</w:t>
        </w:r>
        <w:r w:rsidR="00B16672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Конкурсной документации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2950927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bookmarkStart w:id="10" w:name="П83"/>
      <w:bookmarkEnd w:id="10"/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Конкурсное предложение и все приложенные к нему документы должны быть </w:t>
      </w:r>
      <w:r w:rsidR="005E69A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оформлены </w:t>
      </w:r>
      <w:r w:rsidR="00290C1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пункт</w:t>
      </w:r>
      <w:r w:rsidR="00103A3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290C1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704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51 </w:t>
      </w:r>
      <w:r w:rsidR="00E5426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Правил. </w:t>
      </w:r>
    </w:p>
    <w:p w14:paraId="5A8CFEE0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1" w:name="П84"/>
      <w:bookmarkEnd w:id="11"/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представлении Конкурсного предложения</w:t>
      </w:r>
      <w:r w:rsidR="0074365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представителям Участника необходимо представить доверенность на право представления Конкурсного предложения, и оригинал/копию документа, удостоверяющего личность.</w:t>
      </w:r>
    </w:p>
    <w:p w14:paraId="6E1AABD1" w14:textId="77777777" w:rsidR="00150B58" w:rsidRPr="00E8351D" w:rsidRDefault="00150B58" w:rsidP="00736E6F">
      <w:pPr>
        <w:pStyle w:val="af1"/>
        <w:numPr>
          <w:ilvl w:val="1"/>
          <w:numId w:val="32"/>
        </w:numPr>
        <w:ind w:left="720" w:hanging="720"/>
        <w:jc w:val="both"/>
        <w:rPr>
          <w:bCs/>
        </w:rPr>
      </w:pPr>
      <w:bookmarkStart w:id="12" w:name="П85"/>
      <w:bookmarkEnd w:id="12"/>
      <w:r w:rsidRPr="00E8351D">
        <w:rPr>
          <w:bCs/>
        </w:rPr>
        <w:t>К Конкурсному предложению, кроме тех документов, которые будут установлены в уведомлении, направляем</w:t>
      </w:r>
      <w:r w:rsidR="001375CC" w:rsidRPr="00E8351D">
        <w:rPr>
          <w:bCs/>
        </w:rPr>
        <w:t>ом</w:t>
      </w:r>
      <w:r w:rsidRPr="00E8351D">
        <w:rPr>
          <w:bCs/>
        </w:rPr>
        <w:t xml:space="preserve"> согласно </w:t>
      </w:r>
      <w:hyperlink w:anchor="П74" w:history="1">
        <w:r w:rsidRPr="00E8351D">
          <w:rPr>
            <w:rStyle w:val="aa"/>
          </w:rPr>
          <w:t xml:space="preserve">пункту </w:t>
        </w:r>
        <w:r w:rsidR="001663B1" w:rsidRPr="00E8351D">
          <w:rPr>
            <w:rStyle w:val="aa"/>
          </w:rPr>
          <w:t>8</w:t>
        </w:r>
        <w:r w:rsidR="004E5EB7" w:rsidRPr="00E8351D">
          <w:rPr>
            <w:rStyle w:val="aa"/>
          </w:rPr>
          <w:t>.</w:t>
        </w:r>
        <w:r w:rsidR="00B6211E" w:rsidRPr="00E8351D">
          <w:rPr>
            <w:rStyle w:val="aa"/>
          </w:rPr>
          <w:t>4</w:t>
        </w:r>
        <w:r w:rsidR="00B16672" w:rsidRPr="00E8351D">
          <w:rPr>
            <w:rStyle w:val="aa"/>
          </w:rPr>
          <w:t>.</w:t>
        </w:r>
        <w:r w:rsidRPr="00E8351D">
          <w:rPr>
            <w:rStyle w:val="aa"/>
            <w:bCs/>
          </w:rPr>
          <w:t xml:space="preserve"> Конкурсной документации</w:t>
        </w:r>
      </w:hyperlink>
      <w:r w:rsidRPr="00E8351D">
        <w:rPr>
          <w:bCs/>
        </w:rPr>
        <w:t>,</w:t>
      </w:r>
      <w:r w:rsidR="00383434" w:rsidRPr="00E8351D">
        <w:rPr>
          <w:bCs/>
        </w:rPr>
        <w:t xml:space="preserve"> </w:t>
      </w:r>
      <w:r w:rsidRPr="00E8351D">
        <w:rPr>
          <w:bCs/>
        </w:rPr>
        <w:t xml:space="preserve">Участникам необходимо приложить </w:t>
      </w:r>
      <w:r w:rsidR="00294A56" w:rsidRPr="00E8351D">
        <w:rPr>
          <w:bCs/>
        </w:rPr>
        <w:t xml:space="preserve">документы, подтверждающие </w:t>
      </w:r>
      <w:r w:rsidR="0006727A" w:rsidRPr="00E8351D">
        <w:rPr>
          <w:bCs/>
        </w:rPr>
        <w:t>источники финансирования</w:t>
      </w:r>
      <w:r w:rsidR="007E3B7B" w:rsidRPr="00E8351D">
        <w:rPr>
          <w:bCs/>
        </w:rPr>
        <w:t xml:space="preserve"> для </w:t>
      </w:r>
      <w:r w:rsidR="003E2F03" w:rsidRPr="00E8351D">
        <w:rPr>
          <w:bCs/>
        </w:rPr>
        <w:t xml:space="preserve">оплаты </w:t>
      </w:r>
      <w:r w:rsidR="0006727A" w:rsidRPr="00E8351D">
        <w:rPr>
          <w:bCs/>
        </w:rPr>
        <w:t xml:space="preserve">Участниками </w:t>
      </w:r>
      <w:r w:rsidR="003E2F03" w:rsidRPr="00E8351D">
        <w:rPr>
          <w:bCs/>
        </w:rPr>
        <w:t xml:space="preserve">покупной цены за </w:t>
      </w:r>
      <w:r w:rsidR="00AF6BCB" w:rsidRPr="00E8351D">
        <w:rPr>
          <w:bCs/>
        </w:rPr>
        <w:t>Акции</w:t>
      </w:r>
      <w:r w:rsidRPr="00E8351D">
        <w:rPr>
          <w:bCs/>
        </w:rPr>
        <w:t xml:space="preserve">. Конкурсное предложение, а также все прилагаемые к нему документы должны быть отсканированы и предоставлены в электронной копии </w:t>
      </w:r>
      <w:r w:rsidR="002E5BC0" w:rsidRPr="00E8351D">
        <w:rPr>
          <w:bCs/>
        </w:rPr>
        <w:t xml:space="preserve">Фонду </w:t>
      </w:r>
      <w:r w:rsidRPr="00E8351D">
        <w:rPr>
          <w:bCs/>
        </w:rPr>
        <w:t xml:space="preserve">на носителе информации. Носитель информации должен быть вложен в конверт, оформляемый согласно </w:t>
      </w:r>
      <w:r w:rsidRPr="00E8351D">
        <w:t xml:space="preserve">пункту </w:t>
      </w:r>
      <w:r w:rsidR="00371AF7" w:rsidRPr="00E8351D">
        <w:t>51 Правил</w:t>
      </w:r>
      <w:r w:rsidRPr="00E8351D">
        <w:rPr>
          <w:bCs/>
        </w:rPr>
        <w:t>.</w:t>
      </w:r>
    </w:p>
    <w:p w14:paraId="103E65F8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Предлагаемая Участником цена за </w:t>
      </w:r>
      <w:r w:rsidR="002A371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Конкурсном предложении не должна быть ниже </w:t>
      </w:r>
      <w:r w:rsidR="0032049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Начальной</w:t>
      </w:r>
      <w:r w:rsidR="009E2AE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1E5174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9E2AE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инимальной </w:t>
      </w:r>
      <w:r w:rsidR="0032049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цены и цены,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предложенной этим Участником цены за </w:t>
      </w:r>
      <w:r w:rsidR="002A371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Конкурсной заявке, поданной им для участия в Первом этапе Конкурса.</w:t>
      </w:r>
    </w:p>
    <w:p w14:paraId="44DA8414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3" w:name="П87"/>
      <w:bookmarkEnd w:id="13"/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Конкурсное предложение может содержать условия о выплате </w:t>
      </w:r>
      <w:r w:rsidR="000840E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цены за Акции </w:t>
      </w:r>
      <w:r w:rsidR="009E2AE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рассрочку</w:t>
      </w:r>
      <w:r w:rsidR="000840E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частями (траншами)</w:t>
      </w:r>
      <w:r w:rsidR="00C3771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Правилами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этом предлагаемые условия рассрочки </w:t>
      </w:r>
      <w:r w:rsidR="00C3771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оплаты частями (траншами)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должны соответствовать требованиям, указанным в </w:t>
      </w:r>
      <w:hyperlink w:anchor="Приложение9" w:history="1"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Приложении №</w:t>
        </w:r>
      </w:hyperlink>
      <w:r w:rsidR="000122AF" w:rsidRPr="00E8351D">
        <w:rPr>
          <w:rStyle w:val="aa"/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C3771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в </w:t>
      </w:r>
      <w:hyperlink w:anchor="Приложение99" w:history="1">
        <w:r w:rsidR="00C37713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Приложении №</w:t>
        </w:r>
      </w:hyperlink>
      <w:r w:rsidR="000122AF" w:rsidRPr="00E8351D">
        <w:rPr>
          <w:rStyle w:val="aa"/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</w:t>
      </w:r>
      <w:r w:rsidR="00C3771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соответственно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0E09DAD2" w14:textId="77777777" w:rsidR="00260AA8" w:rsidRPr="00E8351D" w:rsidRDefault="00C3709C" w:rsidP="002422ED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D57E8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онкурсному предложению должно быть приложено гарантийное обязательство</w:t>
      </w:r>
      <w:r w:rsidR="009A0AF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обеспечивающее исполнение Участником обязательств по оплате Акций и </w:t>
      </w:r>
      <w:r w:rsidR="00183AB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CD6BE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нвестиционных </w:t>
      </w:r>
      <w:r w:rsidR="00EF396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обязательств</w:t>
      </w:r>
      <w:r w:rsidR="00EC6DC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1534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заключения с ним Договора, </w:t>
      </w:r>
      <w:r w:rsidR="00EC6DC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выданное </w:t>
      </w:r>
      <w:r w:rsidR="001B7A5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материнской компанией </w:t>
      </w:r>
      <w:r w:rsidR="00D57E8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9A0AF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частника или другой компанией в группе </w:t>
      </w:r>
      <w:r w:rsidR="00D57E8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9A0AF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частника, которая имеет достаточно средств для </w:t>
      </w:r>
      <w:r w:rsidR="0056597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таких обязательств. </w:t>
      </w:r>
      <w:r w:rsidR="00ED56F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ходе рассмотрения Конкурсных предложений </w:t>
      </w:r>
      <w:r w:rsidR="0056597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Фонд вправе запросить </w:t>
      </w:r>
      <w:r w:rsidR="0074179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дополнительную информацию в отношении финансового состояния компании-гаранта, а также соответствующие подтверждающие документы</w:t>
      </w:r>
      <w:r w:rsidR="00ED56F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а Участник будет обязан предоставить</w:t>
      </w:r>
      <w:r w:rsidR="004337C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такие</w:t>
      </w:r>
      <w:r w:rsidR="00ED56F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запрошенные данные</w:t>
      </w:r>
      <w:r w:rsidR="0042265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3</w:t>
      </w:r>
      <w:r w:rsidR="009716E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(трех)</w:t>
      </w:r>
      <w:r w:rsidR="0042265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рабочих дней</w:t>
      </w:r>
      <w:r w:rsidR="00260AA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B1C5ED1" w14:textId="77777777" w:rsidR="00150B58" w:rsidRPr="00E8351D" w:rsidRDefault="00150B58" w:rsidP="00736E6F">
      <w:pPr>
        <w:numPr>
          <w:ilvl w:val="0"/>
          <w:numId w:val="32"/>
        </w:num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Рассмотрение Конкурсных предложений</w:t>
      </w:r>
    </w:p>
    <w:p w14:paraId="7A6E3810" w14:textId="77777777" w:rsidR="00150B58" w:rsidRPr="00E8351D" w:rsidRDefault="00150B58" w:rsidP="00736E6F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Членами </w:t>
      </w:r>
      <w:r w:rsidR="00DF536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Проектного офиса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ее секретарем по результатам вскрытия конвертов с Конкурсными предложениями подписывается протокол о вскрытии Конкурсных предложений.</w:t>
      </w:r>
    </w:p>
    <w:p w14:paraId="7169AA3B" w14:textId="77777777" w:rsidR="00150B58" w:rsidRPr="00E8351D" w:rsidRDefault="00150B58" w:rsidP="00736E6F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рассмотрении Конкурсных предложений </w:t>
      </w:r>
      <w:r w:rsidR="00DF536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Проектный офис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вправе:</w:t>
      </w:r>
    </w:p>
    <w:p w14:paraId="7DB49357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запросить у Участников материалы и разъяснения, необходимые для рассмотрения, оценки и сопоставления Конкурсных предложений;</w:t>
      </w:r>
    </w:p>
    <w:p w14:paraId="13855ED4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целью уточнения сведений, содержащихся в Конкурсных предложениях, запросить необходимую информацию у соответствующих государственных органов, физических и юридических лиц, при этом </w:t>
      </w:r>
      <w:r w:rsidR="008F20A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частники должны оказывать содействие </w:t>
      </w:r>
      <w:r w:rsidR="00D26BB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Фонду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получении информации.</w:t>
      </w:r>
    </w:p>
    <w:p w14:paraId="7E93A5FB" w14:textId="035BA794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Рассмотрение Конкурсных предложений </w:t>
      </w:r>
      <w:r w:rsidR="0064228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Проектным офисом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осуществляется в соответствии с критериями оценки Конкурсных предложений, указываемыми в уведомлениях, согласно </w:t>
      </w:r>
      <w:hyperlink w:anchor="П74" w:history="1"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 xml:space="preserve">пункту </w:t>
        </w:r>
        <w:r w:rsidR="00584875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8</w:t>
        </w:r>
        <w:r w:rsidR="004E5EB7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D1768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4</w:t>
        </w:r>
        <w:r w:rsidR="00B16672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Конкурсной документации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1538C84" w14:textId="77777777" w:rsidR="00150B58" w:rsidRPr="00E8351D" w:rsidRDefault="00601ABE" w:rsidP="002F10F6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</w:t>
      </w:r>
      <w:r w:rsidR="005A360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10F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определяет победителя Конкурса по результатам рассмотрения Конкурсных предложений, с учетом сведений об Участниках, полученных при рассмотрении Конкурсных заявок или указанных в Конкурсном предложении, таких как финансовые, организационные, управленческие и иные возможности Участника. При этом Конкурсное предложение должно соответствовать критериям, закрепленным в соответствующем уведомлении о втором этапе Открытого двухэтапного конкурса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D426104" w14:textId="77777777" w:rsidR="00150B58" w:rsidRPr="00E8351D" w:rsidRDefault="00150B58" w:rsidP="00736E6F">
      <w:pPr>
        <w:numPr>
          <w:ilvl w:val="0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Отклонение Конкурсных заявок и/или Конкурсных предложений</w:t>
      </w:r>
    </w:p>
    <w:p w14:paraId="7690D814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Основанием для отклонения Конкурсных заявок и/или Конкурсных предложений являются: </w:t>
      </w:r>
    </w:p>
    <w:p w14:paraId="2DBE65C9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подача Конкурсной заявки лицом, не заключившим Соглашение о конфиденциальности согласно Конкурсной документации;</w:t>
      </w:r>
    </w:p>
    <w:p w14:paraId="7C53A6DC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несоответствие лиц, а также Конкурсных заявок, участвующих в Конкурсе, условиям реализации </w:t>
      </w:r>
      <w:r w:rsidR="00DA471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Акций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указанным в </w:t>
      </w:r>
      <w:hyperlink w:anchor="П52" w:history="1"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  <w:r w:rsidR="002353EC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04699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r w:rsidR="004E1677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Конкурсной документации</w:t>
        </w:r>
      </w:hyperlink>
      <w:r w:rsidR="00826FC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иным требованиям, предусмотренным Извещением о Конкурсе и/или Конкурсной документацией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303533C5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B9359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П</w:t>
      </w:r>
      <w:r w:rsidR="00B9359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редварительном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предложении или в Конкурсном предложении цена покупки </w:t>
      </w:r>
      <w:r w:rsidR="00DA471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Акций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ниже Начально</w:t>
      </w:r>
      <w:r w:rsidR="001E5174">
        <w:rPr>
          <w:rFonts w:ascii="Times New Roman" w:eastAsia="Times New Roman" w:hAnsi="Times New Roman"/>
          <w:bCs/>
          <w:sz w:val="24"/>
          <w:szCs w:val="24"/>
          <w:lang w:eastAsia="ru-RU"/>
        </w:rPr>
        <w:t>й/минимальной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цены</w:t>
      </w:r>
      <w:r w:rsidR="00645CC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C585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и/или</w:t>
      </w:r>
      <w:r w:rsidR="00645CC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условия </w:t>
      </w:r>
      <w:r w:rsidR="0070593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оплаты </w:t>
      </w:r>
      <w:r w:rsidR="00B41A5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предложенной цены за </w:t>
      </w:r>
      <w:r w:rsidR="002A371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Акции</w:t>
      </w:r>
      <w:r w:rsidR="00B41A5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645CC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рассрочк</w:t>
      </w:r>
      <w:r w:rsidR="00B41A5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645CC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соответствуют Правилам</w:t>
      </w:r>
      <w:r w:rsidR="00DD5D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и/или цена за Акции</w:t>
      </w:r>
      <w:r w:rsidR="00A4155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Конкурсном предложении - </w:t>
      </w:r>
      <w:r w:rsidR="00DD5D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ниже предложенной этим Участником цены за Акции в Конкурсной заявке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40FCB23" w14:textId="77777777" w:rsidR="00150B58" w:rsidRPr="00E8351D" w:rsidRDefault="701BFCC3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непредставлен</w:t>
      </w:r>
      <w:r w:rsidR="241178C3" w:rsidRPr="00E835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3C00439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</w:t>
      </w:r>
      <w:r w:rsidR="42683664" w:rsidRPr="00E835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5330E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7C0A" w:rsidRPr="00E8351D">
        <w:rPr>
          <w:rFonts w:ascii="Times New Roman" w:eastAsia="Times New Roman" w:hAnsi="Times New Roman"/>
          <w:sz w:val="24"/>
          <w:szCs w:val="24"/>
          <w:lang w:eastAsia="ru-RU"/>
        </w:rPr>
        <w:t>в установленный срок</w:t>
      </w:r>
      <w:r w:rsidR="00150B58"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CF0A486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подача Конкурсной заявки или Конкурсного предложения по истечении окончательного срока для их предоставления или с нарушением порядка подачи, предусмотренного Конкурсной документацией;</w:t>
      </w:r>
    </w:p>
    <w:p w14:paraId="66E4AC54" w14:textId="77777777" w:rsidR="00150B58" w:rsidRPr="00E8351D" w:rsidRDefault="00150B58" w:rsidP="00736E6F">
      <w:pPr>
        <w:numPr>
          <w:ilvl w:val="2"/>
          <w:numId w:val="32"/>
        </w:numPr>
        <w:spacing w:before="120" w:after="120" w:line="240" w:lineRule="auto"/>
        <w:ind w:left="14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наличие неприемлемых для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предложений/условий в Конкурсной заявке и/или в Конкурсном предложении и/или в условиях предлагаемого к заключению Договора.</w:t>
      </w:r>
    </w:p>
    <w:p w14:paraId="6DB3F1E6" w14:textId="77777777" w:rsidR="006F52A5" w:rsidRPr="00E8351D" w:rsidRDefault="00137096" w:rsidP="00281F11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Фонд в целях изучения спроса на Актив вправе принять </w:t>
      </w:r>
      <w:r w:rsidR="00D2262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61E4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Потенциальн</w:t>
      </w:r>
      <w:r w:rsidR="00D2262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="00A61E4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</w:t>
      </w:r>
      <w:r w:rsidR="00D2262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A61E4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4B5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индикативное предложение</w:t>
      </w:r>
      <w:r w:rsidR="006F52A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условия которо</w:t>
      </w:r>
      <w:r w:rsidR="00064B5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6F52A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отлича</w:t>
      </w:r>
      <w:r w:rsidR="00113B2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0F08A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6F52A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ся от условий</w:t>
      </w:r>
      <w:r w:rsidR="004863B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F52A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изложенных в </w:t>
      </w:r>
      <w:hyperlink w:anchor="П52" w:history="1">
        <w:r w:rsidR="00881151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пункте 5.</w:t>
        </w:r>
        <w:r w:rsidR="00D04699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r w:rsidR="00881151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881151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Конкурсной документации</w:t>
        </w:r>
      </w:hyperlink>
      <w:r w:rsidR="0088115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308A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только </w:t>
      </w:r>
      <w:r w:rsidR="00A61E4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части </w:t>
      </w:r>
      <w:r w:rsidR="00B17A8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условий погашения</w:t>
      </w:r>
      <w:r w:rsidR="006F52A5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2A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долга и </w:t>
      </w:r>
      <w:r w:rsidR="00B17A8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размера </w:t>
      </w:r>
      <w:r w:rsidR="00065F5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Начальной</w:t>
      </w:r>
      <w:r w:rsidR="001E5174">
        <w:rPr>
          <w:rFonts w:ascii="Times New Roman" w:eastAsia="Times New Roman" w:hAnsi="Times New Roman"/>
          <w:bCs/>
          <w:sz w:val="24"/>
          <w:szCs w:val="24"/>
          <w:lang w:eastAsia="ru-RU"/>
        </w:rPr>
        <w:t>/минимальной</w:t>
      </w:r>
      <w:r w:rsidR="006F52A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2315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цены</w:t>
      </w:r>
      <w:r w:rsidR="006F52A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A553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этом</w:t>
      </w:r>
      <w:r w:rsidR="007B63A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73D9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Фонд не гарантирует рассмотрение </w:t>
      </w:r>
      <w:r w:rsidR="00F7685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так</w:t>
      </w:r>
      <w:r w:rsidR="00CD7D2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ого индикативного предложения</w:t>
      </w:r>
      <w:r w:rsidR="0091261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B53E729" w14:textId="77777777" w:rsidR="00150B58" w:rsidRPr="00E8351D" w:rsidRDefault="00766291" w:rsidP="00736E6F">
      <w:pPr>
        <w:numPr>
          <w:ilvl w:val="0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 и содержание</w:t>
      </w: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50B58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p w14:paraId="4CD7EB3B" w14:textId="77777777" w:rsidR="00AC1E8D" w:rsidRPr="00E8351D" w:rsidRDefault="00B4786B" w:rsidP="00736E6F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</w:t>
      </w:r>
      <w:r w:rsidR="0015570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вправе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BF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своему усмотрению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ключевые условия Договора, </w:t>
      </w:r>
      <w:r w:rsidR="00C632F7" w:rsidRPr="00E8351D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r w:rsidR="0015570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подлежат изменению в рамках</w:t>
      </w:r>
      <w:r w:rsidR="00CC2518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16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обсуждения проекта </w:t>
      </w:r>
      <w:r w:rsidR="007C1BFB" w:rsidRPr="00E835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93716" w:rsidRPr="00E8351D">
        <w:rPr>
          <w:rFonts w:ascii="Times New Roman" w:eastAsia="Times New Roman" w:hAnsi="Times New Roman"/>
          <w:sz w:val="24"/>
          <w:szCs w:val="24"/>
          <w:lang w:eastAsia="ru-RU"/>
        </w:rPr>
        <w:t>оговора</w:t>
      </w:r>
      <w:r w:rsidR="00686127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Участниками</w:t>
      </w:r>
      <w:r w:rsidR="0015570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2682063" w14:textId="77777777" w:rsidR="001B3230" w:rsidRPr="00E8351D" w:rsidRDefault="00550DEA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приобретения Актива в рассрочку</w:t>
      </w:r>
      <w:r w:rsidR="000B7B9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Победитель Конкурса заключает и/или обеспечивает заключение </w:t>
      </w:r>
      <w:r w:rsidR="00C54E9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Договора</w:t>
      </w:r>
      <w:r w:rsidR="000B7B9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залога. Условия </w:t>
      </w:r>
      <w:r w:rsidR="00A531A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Договора</w:t>
      </w:r>
      <w:r w:rsidR="000B7B9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залога могут быть изменены только по усмотрению </w:t>
      </w:r>
      <w:r w:rsidR="007A462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Фонда</w:t>
      </w:r>
      <w:r w:rsidR="000B7B9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FAF234C" w14:textId="77777777" w:rsidR="00150B58" w:rsidRPr="00E8351D" w:rsidRDefault="00ED02DD" w:rsidP="00736E6F">
      <w:pPr>
        <w:numPr>
          <w:ilvl w:val="1"/>
          <w:numId w:val="32"/>
        </w:num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Покупная цена за </w:t>
      </w:r>
      <w:r w:rsidR="000C654A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быть </w:t>
      </w:r>
      <w:r w:rsidR="00550DEA" w:rsidRPr="00E8351D">
        <w:rPr>
          <w:rFonts w:ascii="Times New Roman" w:eastAsia="Times New Roman" w:hAnsi="Times New Roman"/>
          <w:sz w:val="24"/>
          <w:szCs w:val="24"/>
          <w:lang w:eastAsia="ru-RU"/>
        </w:rPr>
        <w:t>меньше,</w:t>
      </w:r>
      <w:r w:rsidR="00F1147F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654A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чем цена, </w:t>
      </w:r>
      <w:r w:rsidR="00682B75" w:rsidRPr="00E8351D">
        <w:rPr>
          <w:rFonts w:ascii="Times New Roman" w:eastAsia="Times New Roman" w:hAnsi="Times New Roman"/>
          <w:sz w:val="24"/>
          <w:szCs w:val="24"/>
          <w:lang w:eastAsia="ru-RU"/>
        </w:rPr>
        <w:t>предложенная Победителем Конкурса в Конкурсном предложении.</w:t>
      </w:r>
      <w:r w:rsidR="00ED0261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81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цена за Акции не </w:t>
      </w:r>
      <w:r w:rsidR="00CC5813" w:rsidRPr="00E835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подлежит корректировке вне зависимости от изменений балансовых статей Актива к дате </w:t>
      </w:r>
      <w:r w:rsidR="00FB73F9" w:rsidRPr="00E8351D">
        <w:rPr>
          <w:rFonts w:ascii="Times New Roman" w:eastAsia="Times New Roman" w:hAnsi="Times New Roman"/>
          <w:sz w:val="24"/>
          <w:szCs w:val="24"/>
          <w:lang w:eastAsia="ru-RU"/>
        </w:rPr>
        <w:t>подписания Договора или к дате передачи Акций Покупателю</w:t>
      </w:r>
      <w:r w:rsidR="00CC581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CE9F054" w14:textId="77777777" w:rsidR="00150B58" w:rsidRPr="00E8351D" w:rsidRDefault="00150B58" w:rsidP="00736E6F">
      <w:pPr>
        <w:numPr>
          <w:ilvl w:val="0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4" w:name="П12"/>
      <w:bookmarkEnd w:id="14"/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Отдельные требования к предоставляемым для участия в Конкурсе документам</w:t>
      </w:r>
    </w:p>
    <w:p w14:paraId="75B5988F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Потенциальные участники, Участники и Победитель Конкурса, являющиеся нерезидентами Республики Казахстан, представляют такие же документы для участия в Конкурсе, что и резиденты Республики Казахстан либо документы, содержащие аналогичные сведения.</w:t>
      </w:r>
    </w:p>
    <w:p w14:paraId="52AAA22E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действия Конкурсных заявок и Конкурсных предложений прекращается в день подписания Договора с </w:t>
      </w:r>
      <w:r w:rsidR="006F3BA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Победителем Конкурса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71C9ED7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Потенциальный участник, Участник и Победитель Конкурса несут все расходы, связанные с их участием в Конкурсе.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нес</w:t>
      </w:r>
      <w:r w:rsidR="008A3F1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т обязательств по возмещению этих расходов независимо от итогов Конкурса или его отмены.</w:t>
      </w:r>
    </w:p>
    <w:p w14:paraId="2006A009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Конкурсной заявке, Конкурсном предложении и иных документах, предоставляемых в целях участия в Конкурсе или заключения Договора не должно быть никаких вставок между строками, подтирок или приписок, за исключением тех случаев, когда необходимо исправить грамматические</w:t>
      </w:r>
      <w:r w:rsidR="009D0C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ошибки.</w:t>
      </w:r>
    </w:p>
    <w:p w14:paraId="39362B8C" w14:textId="77777777" w:rsidR="00095584" w:rsidRPr="00095584" w:rsidRDefault="00095584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95584">
        <w:rPr>
          <w:rFonts w:ascii="Times New Roman" w:eastAsia="Times New Roman" w:hAnsi="Times New Roman"/>
          <w:sz w:val="24"/>
          <w:szCs w:val="24"/>
          <w:lang w:eastAsia="ru-RU"/>
        </w:rPr>
        <w:t>нформация об источниках погашения долга Актива перед Фондом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предоставляемая в соответствии с пунктом 4.1.7.3. Конкурсной документации, должна быть предоставлена на русском или казахском языке</w:t>
      </w:r>
      <w:r w:rsidR="00E5103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данный документ составлен на другом языке, то Потенциальные участники вместе с оригиналом документа предоставляют его нотариально заверенный перевод на русский язык</w:t>
      </w:r>
      <w:r w:rsidR="00E5103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E5103B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случае преимущество будет иметь перевод на русский язык</w:t>
      </w:r>
      <w:r w:rsidR="00E510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316F20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Конкурсная заявка</w:t>
      </w:r>
      <w:r w:rsidR="00095584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информации об источниках погашения долга Актива перед Фондом, указанн</w:t>
      </w:r>
      <w:r w:rsidR="00E5103B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09558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4.1.7.3. Конкурсной документации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Конкурсное предложение и иные документы, предоставляемые в целях участия в Конкурсе или заключения Договора, должны быть составлены на </w:t>
      </w:r>
      <w:r w:rsidR="008A3F10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казахском </w:t>
      </w:r>
      <w:r w:rsidR="00AD6BE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825151">
        <w:rPr>
          <w:rFonts w:ascii="Times New Roman" w:eastAsia="Times New Roman" w:hAnsi="Times New Roman"/>
          <w:sz w:val="24"/>
          <w:szCs w:val="24"/>
          <w:lang w:eastAsia="ru-RU"/>
        </w:rPr>
        <w:t>русском</w:t>
      </w:r>
      <w:r w:rsidR="00095584" w:rsidRPr="0082515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AD0A19" w:rsidRPr="0082515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английском </w:t>
      </w:r>
      <w:r w:rsidRPr="00825151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r w:rsidR="00E05A62" w:rsidRPr="00825151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8251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811396" w14:textId="77777777" w:rsidR="00321249" w:rsidRPr="00E8351D" w:rsidRDefault="00321249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Конкурсное предложение и иные документы, предоставляемые в целях участия в Конкурсе и</w:t>
      </w:r>
      <w:r w:rsidR="0093464E" w:rsidRPr="00E8351D">
        <w:rPr>
          <w:rFonts w:ascii="Times New Roman" w:eastAsia="Times New Roman" w:hAnsi="Times New Roman"/>
          <w:sz w:val="24"/>
          <w:szCs w:val="24"/>
          <w:lang w:eastAsia="ru-RU"/>
        </w:rPr>
        <w:t>/и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ли заключения Договора при наличии в них иностранных элементов, должны иметь </w:t>
      </w:r>
      <w:r w:rsidRPr="00E8351D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>официальное</w:t>
      </w:r>
      <w:r w:rsidR="00E543AA" w:rsidRPr="00E8351D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 xml:space="preserve"> подтверждение</w:t>
      </w:r>
      <w:r w:rsidRPr="00E8351D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 xml:space="preserve"> документов иностранных государств (при представлении таковых) для надлежащего признания их юридической силы (апостиль</w:t>
      </w:r>
      <w:r w:rsidR="0093464E" w:rsidRPr="00E8351D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>, легализация</w:t>
      </w:r>
      <w:r w:rsidRPr="00E8351D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3464E" w:rsidRPr="00E835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543AA" w:rsidRPr="00E8351D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юридических заключений (Legal Opinion) по документам при наличии в них элементов иностранного права (правоустанавливающие документы, договоры залога и т.д.)</w:t>
      </w:r>
      <w:r w:rsidRPr="00E8351D">
        <w:rPr>
          <w:rFonts w:ascii="Times New Roman" w:hAnsi="Times New Roman"/>
          <w:sz w:val="24"/>
          <w:szCs w:val="24"/>
        </w:rPr>
        <w:t>.</w:t>
      </w:r>
    </w:p>
    <w:p w14:paraId="67D95029" w14:textId="77777777" w:rsidR="00150B58" w:rsidRPr="00E8351D" w:rsidRDefault="00150B58" w:rsidP="00736E6F">
      <w:pPr>
        <w:numPr>
          <w:ilvl w:val="0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Разъяснение положений Конкурсной документации </w:t>
      </w:r>
    </w:p>
    <w:p w14:paraId="16E519AD" w14:textId="77777777" w:rsidR="00150B58" w:rsidRPr="00E8351D" w:rsidRDefault="00066074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Потенциальные участники и Участники, путем обращения к </w:t>
      </w:r>
      <w:r w:rsidR="00C014D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уполномоченному лицу Фонда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вправе обратиться с запросом о разъяснении положений Конкурсной документации в срок не позднее 7 (семи) </w:t>
      </w:r>
      <w:r w:rsidR="005F3FD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абочих дней до истечения окончательного срока приема Конкурсных заявок (Потенциальные участники), Конкурсных предложений (Участники).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="00AD6BE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AD6BE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пяти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5F3FD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абочих дней с момента поступления запроса отвечает лицу, от которого поступил запрос и размещает информацию, предоставляемую в ходе разъяснения, на Веб-сайте для других Потенциальных участников и Участников без указания на то, от кого поступил запрос. </w:t>
      </w:r>
    </w:p>
    <w:p w14:paraId="6E16C116" w14:textId="77777777" w:rsidR="00150B58" w:rsidRPr="00E8351D" w:rsidRDefault="002E5BC0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целях разъяснений вопросов по Конкурсной документации и/или Конкурсу может назначать и проводить встречи с Потенциальными участниками и 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Участниками</w:t>
      </w:r>
      <w:r w:rsidR="00411BC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50B5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отдельности с каждым из них с опубликованием информации, предоставляемой в ходе разъяснений на Веб-сайте для других Потенциальных участников и Участников без указания на то, от кого поступил запрос.</w:t>
      </w:r>
    </w:p>
    <w:p w14:paraId="79FA4E84" w14:textId="77777777" w:rsidR="00150B58" w:rsidRPr="00E8351D" w:rsidRDefault="00150B58" w:rsidP="00736E6F">
      <w:pPr>
        <w:numPr>
          <w:ilvl w:val="1"/>
          <w:numId w:val="32"/>
        </w:num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Контактные данные для получения информации в отношении Конкурса: </w:t>
      </w:r>
    </w:p>
    <w:p w14:paraId="12A322F4" w14:textId="77777777" w:rsidR="00805A2D" w:rsidRPr="00825151" w:rsidRDefault="00CC562C" w:rsidP="00805A2D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  <w:r w:rsidRPr="00825151">
        <w:rPr>
          <w:i/>
          <w:iCs/>
        </w:rPr>
        <w:t>Салтанат</w:t>
      </w:r>
      <w:r w:rsidR="00805A2D" w:rsidRPr="00825151">
        <w:rPr>
          <w:i/>
          <w:iCs/>
        </w:rPr>
        <w:t xml:space="preserve"> </w:t>
      </w:r>
      <w:r w:rsidR="00FE6CC9" w:rsidRPr="00825151">
        <w:rPr>
          <w:i/>
          <w:iCs/>
        </w:rPr>
        <w:t>Сандыкбаева</w:t>
      </w:r>
    </w:p>
    <w:p w14:paraId="1780AE01" w14:textId="089FB83E" w:rsidR="002A1F6D" w:rsidRPr="00825151" w:rsidRDefault="008C5354" w:rsidP="007E613A">
      <w:pPr>
        <w:pStyle w:val="af1"/>
        <w:spacing w:before="120" w:after="120"/>
        <w:ind w:left="720" w:hanging="720"/>
        <w:contextualSpacing/>
        <w:jc w:val="both"/>
        <w:rPr>
          <w:rStyle w:val="aa"/>
          <w:i/>
          <w:iCs/>
        </w:rPr>
      </w:pPr>
      <w:hyperlink r:id="rId15" w:history="1">
        <w:r w:rsidR="001B1425" w:rsidRPr="00825151">
          <w:rPr>
            <w:rStyle w:val="aa"/>
            <w:i/>
            <w:iCs/>
          </w:rPr>
          <w:t>ssandykbayeva@kpmg.com</w:t>
        </w:r>
      </w:hyperlink>
    </w:p>
    <w:p w14:paraId="726BCEBA" w14:textId="79799D56" w:rsidR="007211AF" w:rsidRPr="00825151" w:rsidRDefault="007211AF" w:rsidP="007E613A">
      <w:pPr>
        <w:pStyle w:val="af1"/>
        <w:spacing w:before="120" w:after="120"/>
        <w:ind w:left="720" w:hanging="720"/>
        <w:contextualSpacing/>
        <w:jc w:val="both"/>
        <w:rPr>
          <w:rStyle w:val="aa"/>
          <w:i/>
          <w:iCs/>
        </w:rPr>
      </w:pPr>
      <w:r w:rsidRPr="00825151">
        <w:rPr>
          <w:rStyle w:val="aa"/>
          <w:i/>
          <w:iCs/>
        </w:rPr>
        <w:t>+77172552888 x63146</w:t>
      </w:r>
    </w:p>
    <w:p w14:paraId="3EA01B27" w14:textId="77777777" w:rsidR="00FE2C2B" w:rsidRPr="00825151" w:rsidRDefault="00FE2C2B" w:rsidP="007E613A">
      <w:pPr>
        <w:pStyle w:val="af1"/>
        <w:spacing w:before="120" w:after="120"/>
        <w:ind w:left="720" w:hanging="720"/>
        <w:contextualSpacing/>
        <w:jc w:val="both"/>
        <w:rPr>
          <w:rStyle w:val="aa"/>
          <w:i/>
          <w:iCs/>
        </w:rPr>
      </w:pPr>
    </w:p>
    <w:p w14:paraId="1F3E8940" w14:textId="77777777" w:rsidR="00FE2C2B" w:rsidRPr="00825151" w:rsidRDefault="00FE2C2B" w:rsidP="007E613A">
      <w:pPr>
        <w:pStyle w:val="af1"/>
        <w:spacing w:before="120" w:after="120"/>
        <w:ind w:left="720" w:hanging="720"/>
        <w:contextualSpacing/>
        <w:jc w:val="both"/>
        <w:rPr>
          <w:i/>
        </w:rPr>
      </w:pPr>
      <w:r w:rsidRPr="00825151">
        <w:rPr>
          <w:i/>
        </w:rPr>
        <w:t>Нуржан Сабилянов</w:t>
      </w:r>
    </w:p>
    <w:p w14:paraId="3D242D2C" w14:textId="50E05DA5" w:rsidR="00FE2C2B" w:rsidRPr="00825151" w:rsidRDefault="008C5354" w:rsidP="007E613A">
      <w:pPr>
        <w:pStyle w:val="af1"/>
        <w:spacing w:before="120" w:after="120"/>
        <w:ind w:left="720" w:hanging="720"/>
        <w:contextualSpacing/>
        <w:jc w:val="both"/>
        <w:rPr>
          <w:i/>
        </w:rPr>
      </w:pPr>
      <w:hyperlink r:id="rId16" w:history="1">
        <w:r w:rsidR="000A7305" w:rsidRPr="00825151">
          <w:rPr>
            <w:rStyle w:val="aa"/>
            <w:i/>
          </w:rPr>
          <w:t>nsabilyanov@kpmg.kz</w:t>
        </w:r>
      </w:hyperlink>
      <w:r w:rsidR="000A7305" w:rsidRPr="00825151">
        <w:rPr>
          <w:i/>
        </w:rPr>
        <w:t xml:space="preserve"> </w:t>
      </w:r>
    </w:p>
    <w:p w14:paraId="4A7552BD" w14:textId="385DA8BA" w:rsidR="007211AF" w:rsidRPr="00825151" w:rsidRDefault="007211AF" w:rsidP="007E613A">
      <w:pPr>
        <w:pStyle w:val="af1"/>
        <w:spacing w:before="120" w:after="120"/>
        <w:ind w:left="720" w:hanging="720"/>
        <w:contextualSpacing/>
        <w:jc w:val="both"/>
        <w:rPr>
          <w:i/>
        </w:rPr>
      </w:pPr>
      <w:r w:rsidRPr="00825151">
        <w:rPr>
          <w:i/>
        </w:rPr>
        <w:t>+77272980898 x61104</w:t>
      </w:r>
    </w:p>
    <w:p w14:paraId="2FE5D16B" w14:textId="77777777" w:rsidR="001B1425" w:rsidRPr="00825151" w:rsidRDefault="001B1425" w:rsidP="00A9504C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</w:p>
    <w:p w14:paraId="1E9FC6F2" w14:textId="77777777" w:rsidR="001B1425" w:rsidRPr="00825151" w:rsidRDefault="001B1425" w:rsidP="00A9504C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  <w:r w:rsidRPr="00825151">
        <w:rPr>
          <w:i/>
          <w:iCs/>
        </w:rPr>
        <w:t>Екатерина Кузьмина</w:t>
      </w:r>
    </w:p>
    <w:p w14:paraId="729FF9EB" w14:textId="71465C9D" w:rsidR="001B1425" w:rsidRPr="00825151" w:rsidRDefault="008C5354" w:rsidP="00A9504C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  <w:hyperlink r:id="rId17" w:history="1">
        <w:r w:rsidR="009117C8" w:rsidRPr="00825151">
          <w:rPr>
            <w:rStyle w:val="aa"/>
            <w:i/>
            <w:iCs/>
          </w:rPr>
          <w:t>yekaterinakuzmina@kpmg.kz</w:t>
        </w:r>
      </w:hyperlink>
      <w:r w:rsidR="009117C8" w:rsidRPr="00825151">
        <w:rPr>
          <w:i/>
          <w:iCs/>
        </w:rPr>
        <w:t xml:space="preserve"> </w:t>
      </w:r>
    </w:p>
    <w:p w14:paraId="335BF3D7" w14:textId="071B400A" w:rsidR="007211AF" w:rsidRPr="00E8351D" w:rsidRDefault="007211AF" w:rsidP="00A9504C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  <w:bookmarkStart w:id="15" w:name="_Hlk143161816"/>
      <w:r w:rsidRPr="00825151">
        <w:rPr>
          <w:i/>
          <w:iCs/>
        </w:rPr>
        <w:t>+77172552888 x61666</w:t>
      </w:r>
      <w:bookmarkEnd w:id="15"/>
    </w:p>
    <w:p w14:paraId="7E439B90" w14:textId="77777777" w:rsidR="009B0E7E" w:rsidRPr="00E8351D" w:rsidRDefault="009B0E7E">
      <w:pPr>
        <w:rPr>
          <w:i/>
          <w:iCs/>
        </w:rPr>
      </w:pPr>
      <w:r w:rsidRPr="00E8351D">
        <w:rPr>
          <w:i/>
          <w:iCs/>
        </w:rPr>
        <w:br w:type="page"/>
      </w:r>
    </w:p>
    <w:p w14:paraId="02B3D26F" w14:textId="77777777" w:rsidR="00C6399E" w:rsidRPr="00E8351D" w:rsidRDefault="00090653" w:rsidP="00C6399E">
      <w:pPr>
        <w:spacing w:after="0"/>
        <w:ind w:left="6210"/>
        <w:rPr>
          <w:rFonts w:ascii="Times New Roman" w:eastAsiaTheme="minorHAnsi" w:hAnsi="Times New Roman"/>
          <w:b/>
          <w:i/>
          <w:sz w:val="24"/>
          <w:szCs w:val="24"/>
        </w:rPr>
      </w:pPr>
      <w:bookmarkStart w:id="16" w:name="ПриложениеА"/>
      <w:r w:rsidRPr="00E8351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Приложение A</w:t>
      </w:r>
    </w:p>
    <w:p w14:paraId="479CAE30" w14:textId="77777777" w:rsidR="00090653" w:rsidRPr="00E8351D" w:rsidRDefault="00090653" w:rsidP="00C6399E">
      <w:pPr>
        <w:spacing w:after="0"/>
        <w:ind w:left="6210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t>к Конкурсной документации</w:t>
      </w:r>
    </w:p>
    <w:p w14:paraId="60D33451" w14:textId="77777777" w:rsidR="00FB6043" w:rsidRPr="00E8351D" w:rsidRDefault="00FB6043" w:rsidP="00FB6043">
      <w:pPr>
        <w:spacing w:after="0" w:line="240" w:lineRule="auto"/>
        <w:ind w:left="684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218ADFD8" w14:textId="77777777" w:rsidR="00090653" w:rsidRPr="00E8351D" w:rsidRDefault="000F779E" w:rsidP="00090653">
      <w:pPr>
        <w:tabs>
          <w:tab w:val="left" w:pos="567"/>
        </w:tabs>
        <w:spacing w:before="120"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351D">
        <w:rPr>
          <w:rFonts w:ascii="Times New Roman" w:eastAsiaTheme="minorHAnsi" w:hAnsi="Times New Roman"/>
          <w:b/>
          <w:sz w:val="24"/>
          <w:szCs w:val="24"/>
        </w:rPr>
        <w:t>Требования к Покупателю (</w:t>
      </w:r>
      <w:r w:rsidR="00090653" w:rsidRPr="00E8351D">
        <w:rPr>
          <w:rFonts w:ascii="Times New Roman" w:eastAsiaTheme="minorHAnsi" w:hAnsi="Times New Roman"/>
          <w:b/>
          <w:sz w:val="24"/>
          <w:szCs w:val="24"/>
        </w:rPr>
        <w:t>Квалификационные требования</w:t>
      </w:r>
      <w:r w:rsidRPr="00E8351D">
        <w:rPr>
          <w:rFonts w:ascii="Times New Roman" w:eastAsiaTheme="minorHAnsi" w:hAnsi="Times New Roman"/>
          <w:b/>
          <w:sz w:val="24"/>
          <w:szCs w:val="24"/>
        </w:rPr>
        <w:t>)</w:t>
      </w:r>
    </w:p>
    <w:p w14:paraId="67BA21D4" w14:textId="77777777" w:rsidR="00090653" w:rsidRPr="00E8351D" w:rsidRDefault="00090653" w:rsidP="002804F0">
      <w:pPr>
        <w:numPr>
          <w:ilvl w:val="1"/>
          <w:numId w:val="23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Потенциальные участники в целях участия в Конкурсе </w:t>
      </w:r>
      <w:r w:rsidR="008F7742" w:rsidRPr="00E8351D">
        <w:rPr>
          <w:rFonts w:ascii="Times New Roman" w:hAnsi="Times New Roman"/>
          <w:bCs/>
          <w:sz w:val="24"/>
          <w:szCs w:val="24"/>
        </w:rPr>
        <w:t xml:space="preserve">должны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подтвердить при подаче Конкурсной заявки свое соответствие следующим </w:t>
      </w:r>
      <w:r w:rsidR="00581643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Требованиям к Покупателю</w:t>
      </w:r>
      <w:r w:rsidR="005816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Квалификационным требованиям</w:t>
      </w:r>
      <w:r w:rsidR="005816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6AB0C357" w14:textId="77777777" w:rsidR="00090653" w:rsidRPr="00E8351D" w:rsidRDefault="0045085C" w:rsidP="009D0C93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являться правоспособным и дееспособным лицом</w:t>
      </w:r>
      <w:r w:rsidR="0009065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1A42CE14" w14:textId="77777777" w:rsidR="00090653" w:rsidRPr="00E8351D" w:rsidRDefault="00090653" w:rsidP="00FE044D">
      <w:pPr>
        <w:pStyle w:val="aff5"/>
        <w:rPr>
          <w:bCs w:val="0"/>
        </w:rPr>
      </w:pPr>
      <w:r w:rsidRPr="00E8351D">
        <w:t xml:space="preserve">в целях подтверждения соответствия данному </w:t>
      </w:r>
      <w:r w:rsidR="0094217E" w:rsidRPr="00E8351D">
        <w:rPr>
          <w:bCs w:val="0"/>
          <w:iCs/>
        </w:rPr>
        <w:t>Требованию к Покупателю</w:t>
      </w:r>
      <w:r w:rsidR="0094217E" w:rsidRPr="00E8351D">
        <w:t xml:space="preserve"> (</w:t>
      </w:r>
      <w:r w:rsidRPr="00E8351D">
        <w:t>Квалификационному требованию</w:t>
      </w:r>
      <w:r w:rsidR="0094217E" w:rsidRPr="00E8351D">
        <w:t>)</w:t>
      </w:r>
      <w:r w:rsidRPr="00E8351D">
        <w:t xml:space="preserve"> предоставляются: </w:t>
      </w:r>
    </w:p>
    <w:p w14:paraId="0FE89735" w14:textId="77777777" w:rsidR="00090653" w:rsidRPr="00E8351D" w:rsidRDefault="00090653" w:rsidP="00247E3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юридическими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документы, подтверждающие регистрацию юридического лица; участники </w:t>
      </w:r>
      <w:r w:rsidR="002E733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объединений юридических лиц (к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онсорциумов</w:t>
      </w:r>
      <w:r w:rsidR="002E733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 в отношении каждого юридического лица, из которого состоит консорциум</w:t>
      </w:r>
      <w:r w:rsidR="003C607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такой документ, а также соглашение о консорциуме;</w:t>
      </w:r>
    </w:p>
    <w:p w14:paraId="68FD79BC" w14:textId="77777777" w:rsidR="00090653" w:rsidRPr="00E8351D" w:rsidRDefault="00090653" w:rsidP="00247E3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физическими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: документы, удостоверяющие личность;</w:t>
      </w:r>
    </w:p>
    <w:p w14:paraId="5F3404F3" w14:textId="77777777" w:rsidR="00ED3E91" w:rsidRPr="00E8351D" w:rsidRDefault="007C6005" w:rsidP="002804F0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соответствовать требованию законодательства в отношении «национальной принадлежности» авиакомпаний, установленного статьей 74-1 Закона об использовании воздушного пространства Республики Казахстан и деятельности авиации</w:t>
      </w:r>
      <w:r w:rsidR="00AD2D3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9AECE71" w14:textId="77777777" w:rsidR="00ED3E91" w:rsidRPr="00E8351D" w:rsidRDefault="00ED3E91" w:rsidP="00ED3E9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предоставляются:</w:t>
      </w:r>
    </w:p>
    <w:p w14:paraId="7232C207" w14:textId="77777777" w:rsidR="00ED3E91" w:rsidRPr="00E8351D" w:rsidRDefault="00ED3E91" w:rsidP="00ED3E9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i/>
          <w:sz w:val="24"/>
          <w:szCs w:val="24"/>
          <w:lang w:eastAsia="ru-RU"/>
        </w:rPr>
        <w:t>юридическими лицами и физическими лицами</w:t>
      </w: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: письмо-гарантия о том, что, в случае если Потенциальный участник будет признан победителем Конкурса и станет акционером Актива, иностранному юридическому лицу, иностранной организации, не являющейся юридическим лицом, иностранцу и (или) лицу без гражданства будет принадлежать самостоятельно либо в совокупности с другими иностранными юридическими лицами, иностранными организациями, не являющимися юридическими лицами, иностранцами и (или) лицами без гражданства прямо и (или) косвенно права владения, пользования и (или) распоряжения не более 49 (сорока девяти) процентов Акций, а также перечисленные лица не будут осуществлять эффективный контроль в отношении Актива. Для избежания сомнений эффективный контроль в рамках настоящего пункта трактуется в соответствии с терминологией Закона об использовании воздушного пространства Республики Казахстан и деятельности авиации</w:t>
      </w:r>
      <w:r w:rsidR="00250EB3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14:paraId="204A85D9" w14:textId="77777777" w:rsidR="00250EB3" w:rsidRPr="00E8351D" w:rsidRDefault="00250EB3" w:rsidP="00ED3E9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</w:t>
      </w:r>
      <w:r w:rsidR="00520921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65FDA0AF" w14:textId="77777777" w:rsidR="000D7EF3" w:rsidRPr="00E8351D" w:rsidRDefault="00090653" w:rsidP="002804F0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быть вовлеченным в процедуру ликвидации и/или банкротства и/или реабилитации или иную процедуру, предусмотренную законодательством Республики Казахстан </w:t>
      </w:r>
      <w:r w:rsidR="00E82D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иностранного законодательства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 банкротстве</w:t>
      </w:r>
      <w:r w:rsidR="003810B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14:paraId="4E0A4505" w14:textId="77777777" w:rsidR="00495DE1" w:rsidRPr="00E8351D" w:rsidRDefault="00495DE1" w:rsidP="00495DE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7B06BCC9" w14:textId="77777777" w:rsidR="00495DE1" w:rsidRPr="00E8351D" w:rsidRDefault="00495DE1" w:rsidP="00F37B6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юридическими и физическими лицами</w:t>
      </w:r>
      <w:r w:rsidR="005C4D58"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(насколько применимо)</w:t>
      </w: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письмо-гарантия от Потенциального участника об отсутствии фактов и оснований для его вовлеченности в процедуру ликвидации</w:t>
      </w:r>
      <w:r w:rsidR="002E4A6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и/или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банкротства и/или реабилитации или иную процедуру,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предусмотренную законодательством Республики Казахстан или иностранного законодательства о банкротстве</w:t>
      </w:r>
      <w:r w:rsidR="00F37B6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C856168" w14:textId="77777777" w:rsidR="00977BB2" w:rsidRPr="00E8351D" w:rsidRDefault="00977BB2" w:rsidP="00F37B6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</w:t>
      </w:r>
      <w:r w:rsidR="00F02FDB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33F6AC52" w14:textId="77777777" w:rsidR="00F37B61" w:rsidRPr="00E8351D" w:rsidRDefault="00D345A9" w:rsidP="008020FB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отсутствие </w:t>
      </w:r>
      <w:r w:rsidR="00935D2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непогашенной или неснятой судимости за уголовные преступления </w:t>
      </w:r>
      <w:r w:rsidR="000C414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приговор</w:t>
      </w:r>
      <w:r w:rsidR="000C414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суда Р</w:t>
      </w:r>
      <w:r w:rsidR="00E82D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еспублики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E82D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азахстан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иного государства в отношении </w:t>
      </w:r>
      <w:r w:rsidR="00E24C4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Покупателя-физического лица</w:t>
      </w:r>
      <w:r w:rsidR="002B143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64AE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учредителей</w:t>
      </w:r>
      <w:r w:rsidR="00463FF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конечных бенефициаров и</w:t>
      </w:r>
      <w:r w:rsidR="0009091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ли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работников, занимающих руководящие должности</w:t>
      </w:r>
      <w:r w:rsidR="00EE266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Покупателя-юридического лица</w:t>
      </w:r>
      <w:r w:rsidR="00F37B6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193DA1F4" w14:textId="77777777" w:rsidR="00F37B61" w:rsidRPr="00E8351D" w:rsidRDefault="00F37B61" w:rsidP="00F37B6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6C7AD126" w14:textId="77777777" w:rsidR="000D7EF3" w:rsidRPr="00E8351D" w:rsidRDefault="00F37B61" w:rsidP="00F37B6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юридическими и физическими лицами: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письмо-гарантия от Потенциального участника об отсутствии непогашенной или неснятой судимости за уголовные преступления по приговору суда Республики Казахстан или иного государства в отношении Потенциального участника или </w:t>
      </w:r>
      <w:r w:rsidR="0009091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учредителей</w:t>
      </w:r>
      <w:r w:rsidR="00463FF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конечных бенефициаров и</w:t>
      </w:r>
      <w:r w:rsidR="0009091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ли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работников, занимающих руководящие должности</w:t>
      </w:r>
      <w:r w:rsidR="0052092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EB691E5" w14:textId="77777777" w:rsidR="00520921" w:rsidRPr="00E8351D" w:rsidRDefault="00520921" w:rsidP="00F37B6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</w:t>
      </w:r>
      <w:r w:rsidR="006C1EE6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7D07D807" w14:textId="77777777" w:rsidR="008E30D0" w:rsidRPr="00E8351D" w:rsidRDefault="00D345A9" w:rsidP="002804F0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состоять в списках неблагонадежных налогоплательщиков и списках банкротов, </w:t>
      </w:r>
      <w:bookmarkStart w:id="17" w:name="_Hlk138176084"/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опубликованных </w:t>
      </w:r>
      <w:r w:rsidR="009942D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компетентными органами страны учреждения </w:t>
      </w:r>
      <w:r w:rsidR="00EE266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Покупателя</w:t>
      </w:r>
      <w:r w:rsidR="009942D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E82D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еспублики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E82D4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азахстан</w:t>
      </w:r>
      <w:bookmarkEnd w:id="17"/>
      <w:r w:rsidR="00106D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30F77C94" w14:textId="77777777" w:rsidR="00106D94" w:rsidRPr="00E8351D" w:rsidRDefault="00106D94" w:rsidP="00106D94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2173134F" w14:textId="77777777" w:rsidR="00520921" w:rsidRPr="00E8351D" w:rsidRDefault="00106D94" w:rsidP="00106D94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юридическими и физическими лицами: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письмо-гарантия </w:t>
      </w:r>
      <w:r w:rsidR="00CB27F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Потенциального участника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том, что </w:t>
      </w:r>
      <w:r w:rsidR="00CB27F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состоит в списках неблагонадежных налогоплательщиков и списках банкротов, опубликованных компетентными органами страны учреждения </w:t>
      </w:r>
      <w:r w:rsidR="00652A1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Потенциального участника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Республики Казахстан</w:t>
      </w:r>
      <w:r w:rsidR="0052092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56B8737F" w14:textId="77777777" w:rsidR="00106D94" w:rsidRPr="00E8351D" w:rsidRDefault="00520921" w:rsidP="00106D94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</w:t>
      </w:r>
      <w:r w:rsidR="006C1EE6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7D33B902" w14:textId="77777777" w:rsidR="00090653" w:rsidRPr="00E8351D" w:rsidRDefault="00D345A9" w:rsidP="00524146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иметь </w:t>
      </w:r>
      <w:r w:rsidR="00EE266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историю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нарушения Закона о противодействии легализации (отмыванию) доходов, полученных преступным путем, и финансированию терроризма</w:t>
      </w:r>
      <w:r w:rsidR="00090653" w:rsidRPr="00E835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;</w:t>
      </w:r>
    </w:p>
    <w:p w14:paraId="444D74D1" w14:textId="77777777" w:rsidR="00090653" w:rsidRPr="00E8351D" w:rsidRDefault="00090653" w:rsidP="00247E3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6A874FC3" w14:textId="77777777" w:rsidR="004457D8" w:rsidRPr="00E8351D" w:rsidRDefault="00090653" w:rsidP="00F10D7B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юридическими и физическими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письмо-гарантия от </w:t>
      </w:r>
      <w:bookmarkStart w:id="18" w:name="_Hlk138176822"/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Потенциального участника </w:t>
      </w:r>
      <w:bookmarkEnd w:id="18"/>
      <w:r w:rsidR="004457D8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 том, что </w:t>
      </w:r>
      <w:r w:rsidR="00F10D7B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он</w:t>
      </w:r>
      <w:r w:rsidR="004457D8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457D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не име</w:t>
      </w:r>
      <w:r w:rsidR="00590F1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 </w:t>
      </w:r>
      <w:r w:rsidR="00BB08B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историю </w:t>
      </w:r>
      <w:r w:rsidR="004457D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нарушения Закона о противодействии легализации (отмыванию) доходов, полученных преступным путем, и финансированию терроризм</w:t>
      </w:r>
      <w:r w:rsidR="004650DF"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="004650D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40BE3E0" w14:textId="77777777" w:rsidR="0093072E" w:rsidRPr="00E8351D" w:rsidRDefault="0093072E" w:rsidP="004650DF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физическими лицами: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справка об отсутствии </w:t>
      </w:r>
      <w:r w:rsidR="00D41EC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непогашенной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судимости</w:t>
      </w:r>
      <w:r w:rsidR="00BB47D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имущественным</w:t>
      </w:r>
      <w:r w:rsidR="00DB10B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D41EC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экономическим, коррупционным</w:t>
      </w:r>
      <w:r w:rsidR="003C1E9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преступлениям</w:t>
      </w:r>
      <w:r w:rsidR="00D35C9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D41EC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преступлениям против государства</w:t>
      </w:r>
      <w:r w:rsidR="003C1E9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иным преступлениям</w:t>
      </w:r>
      <w:r w:rsidR="004650D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731E1C4" w14:textId="77777777" w:rsidR="00090653" w:rsidRPr="00E8351D" w:rsidRDefault="00153E78" w:rsidP="002A0C14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Потенциальные у</w:t>
      </w:r>
      <w:r w:rsidR="00090653" w:rsidRPr="00E8351D">
        <w:rPr>
          <w:rFonts w:ascii="Times New Roman" w:eastAsia="Times New Roman" w:hAnsi="Times New Roman"/>
          <w:sz w:val="24"/>
          <w:szCs w:val="24"/>
          <w:lang w:eastAsia="ru-RU"/>
        </w:rPr>
        <w:t>частники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являющиеся </w:t>
      </w:r>
      <w:r w:rsidR="00090653" w:rsidRPr="00E8351D">
        <w:rPr>
          <w:rFonts w:ascii="Times New Roman" w:eastAsia="Times New Roman" w:hAnsi="Times New Roman"/>
          <w:sz w:val="24"/>
          <w:szCs w:val="24"/>
          <w:lang w:eastAsia="ru-RU"/>
        </w:rPr>
        <w:t>консорциу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мами, </w:t>
      </w:r>
      <w:r w:rsidR="00090653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предоставляют </w:t>
      </w:r>
      <w:r w:rsidR="00590F16" w:rsidRPr="00E8351D">
        <w:rPr>
          <w:rFonts w:ascii="Times New Roman" w:eastAsia="Times New Roman" w:hAnsi="Times New Roman"/>
          <w:sz w:val="24"/>
          <w:szCs w:val="24"/>
          <w:lang w:eastAsia="ru-RU"/>
        </w:rPr>
        <w:t>указанное в настоящем пункте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письмо-гарантию </w:t>
      </w:r>
      <w:r w:rsidR="00090653" w:rsidRPr="00E8351D">
        <w:rPr>
          <w:rFonts w:ascii="Times New Roman" w:eastAsia="Times New Roman" w:hAnsi="Times New Roman"/>
          <w:sz w:val="24"/>
          <w:szCs w:val="24"/>
          <w:lang w:eastAsia="ru-RU"/>
        </w:rPr>
        <w:t>от каждого лица, входящего в консорциум;</w:t>
      </w:r>
    </w:p>
    <w:p w14:paraId="0FAEEA6E" w14:textId="77777777" w:rsidR="00090653" w:rsidRPr="00E8351D" w:rsidRDefault="00090653" w:rsidP="002804F0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не являться бездействующим юридическим лицом;</w:t>
      </w:r>
    </w:p>
    <w:p w14:paraId="446449B7" w14:textId="77777777" w:rsidR="00090653" w:rsidRPr="00E8351D" w:rsidRDefault="00090653" w:rsidP="00247E3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 </w:t>
      </w:r>
    </w:p>
    <w:p w14:paraId="566CBD75" w14:textId="77777777" w:rsidR="00090653" w:rsidRPr="00E8351D" w:rsidRDefault="00090653" w:rsidP="008F142E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юридическими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письмо-гарантия о том, что Потенциальный участник не является бездействующим юридическим лицом. Участниками консорциумов предоставляется указанное письмо от </w:t>
      </w:r>
      <w:r w:rsidR="0085703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каждого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лиц</w:t>
      </w:r>
      <w:r w:rsidR="0085703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входящ</w:t>
      </w:r>
      <w:r w:rsidR="0085703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консорциум;</w:t>
      </w:r>
    </w:p>
    <w:p w14:paraId="24AD1263" w14:textId="77777777" w:rsidR="00090653" w:rsidRPr="00E8351D" w:rsidRDefault="00090653" w:rsidP="002804F0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являться физическим лицом - учредителем (участником) и (или) руководителем организации, </w:t>
      </w:r>
      <w:r w:rsidR="00215DE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включенной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перечень организаций и лиц, связанных с финансированием терроризма и экстремизма, в соответствии с законодательством Республики Казахстан;</w:t>
      </w:r>
    </w:p>
    <w:p w14:paraId="1EA7347C" w14:textId="77777777" w:rsidR="00E6602E" w:rsidRPr="00E8351D" w:rsidRDefault="00090653" w:rsidP="00E6602E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предоставля</w:t>
      </w:r>
      <w:r w:rsidR="008571C3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ется 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письмо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-гарантия о том, что Потенциальный участник не является физическим лицом - учредителем (участником) и (или) руководителем организации, включенного в перечень организаций и лиц, связанных с финансированием терроризма и экстремизма, в соответствии с законодательством Республики Казахстан</w:t>
      </w:r>
      <w:r w:rsidR="00E6602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0F954EB1" w14:textId="77777777" w:rsidR="00E6602E" w:rsidRPr="00E8351D" w:rsidRDefault="00E6602E" w:rsidP="00E6602E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консорциум;</w:t>
      </w:r>
    </w:p>
    <w:p w14:paraId="6DF8A760" w14:textId="77777777" w:rsidR="00090653" w:rsidRPr="00E8351D" w:rsidRDefault="00090653" w:rsidP="002804F0">
      <w:pPr>
        <w:numPr>
          <w:ilvl w:val="2"/>
          <w:numId w:val="23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являться резидентом государств с льготным налогообложением согласно перечню, утверждаемому в соответствии с законодательством Республики Казахстан (Приказ Министра финансов Республики Казахстан от </w:t>
      </w:r>
      <w:r w:rsidR="00F43E5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8 февраля 2018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F43E5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142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«Об утверждении перечня государств с льготным налогообложением»)</w:t>
      </w:r>
      <w:r w:rsidR="00357E7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73A0E39" w14:textId="77777777" w:rsidR="00090653" w:rsidRPr="00E8351D" w:rsidRDefault="00090653" w:rsidP="00247E3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0940A6C2" w14:textId="77777777" w:rsidR="003936C0" w:rsidRPr="00E8351D" w:rsidRDefault="00090653" w:rsidP="00247E3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юридическими лицами и физическими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письмо-гарантия о том, что Потенциальный участник не является резидентом государств с льготным налогообложением согласно перечню, утверждаемому в соответствии с законодательством Республики Казахстан. Участниками консорциумов предоставляются указанные документы в отношении </w:t>
      </w:r>
      <w:r w:rsidR="004803F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каждого лица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входящ</w:t>
      </w:r>
      <w:r w:rsidR="004803F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консорциум</w:t>
      </w:r>
      <w:r w:rsidR="00965AE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Дополнительно к </w:t>
      </w:r>
      <w:r w:rsidR="007665D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указанному</w:t>
      </w:r>
      <w:r w:rsidR="00483E4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65AE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письму</w:t>
      </w:r>
      <w:r w:rsidR="00A75FE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-гарантии</w:t>
      </w:r>
      <w:r w:rsidR="00965AE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7670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Потенциальный участни</w:t>
      </w:r>
      <w:r w:rsidR="00102B9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965AE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должен </w:t>
      </w:r>
      <w:r w:rsidR="00102B9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</w:t>
      </w:r>
      <w:r w:rsidR="00965AE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документ, подтверждающий </w:t>
      </w:r>
      <w:r w:rsidR="00015E1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="00965AE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государственную регистрацию (справка о государственной регистрации (перерегистрации))</w:t>
      </w:r>
      <w:r w:rsidR="003936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04A124F" w14:textId="77777777" w:rsidR="003936C0" w:rsidRPr="00E8351D" w:rsidRDefault="003936C0" w:rsidP="003936C0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консорциум;</w:t>
      </w:r>
    </w:p>
    <w:p w14:paraId="04AD0C29" w14:textId="77777777" w:rsidR="00771AE5" w:rsidRPr="00E8351D" w:rsidRDefault="00F342CD" w:rsidP="002804F0">
      <w:pPr>
        <w:numPr>
          <w:ilvl w:val="2"/>
          <w:numId w:val="23"/>
        </w:numPr>
        <w:spacing w:before="120" w:after="120" w:line="240" w:lineRule="auto"/>
        <w:ind w:left="720" w:hanging="4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не являться лицом, или подконтрольной организацией лица, которое включено в Санкционные списки;</w:t>
      </w:r>
    </w:p>
    <w:p w14:paraId="7DB841DB" w14:textId="77777777" w:rsidR="00FF0C3A" w:rsidRPr="00E8351D" w:rsidRDefault="00FF0C3A" w:rsidP="00FF0C3A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20C35AE8" w14:textId="77777777" w:rsidR="00FF0C3A" w:rsidRPr="00E8351D" w:rsidRDefault="00FF0C3A" w:rsidP="00FF0C3A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юридическими лицами и физическими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письмо-гарантия о том, что ни Потенциальный участник, ни его должностные лица, ни любое лицо в его структуре собственности, </w:t>
      </w:r>
      <w:r w:rsidR="001E3B1B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включая акционеров,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не включены в Санкционные списки</w:t>
      </w:r>
      <w:r w:rsidR="0068434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18342F0" w14:textId="77777777" w:rsidR="003936C0" w:rsidRPr="00E8351D" w:rsidRDefault="003936C0" w:rsidP="003936C0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консорциум;</w:t>
      </w:r>
    </w:p>
    <w:p w14:paraId="23AB9DB2" w14:textId="77777777" w:rsidR="00021B7F" w:rsidRPr="00E8351D" w:rsidRDefault="00021B7F" w:rsidP="002804F0">
      <w:pPr>
        <w:numPr>
          <w:ilvl w:val="2"/>
          <w:numId w:val="23"/>
        </w:numPr>
        <w:spacing w:before="120" w:after="120" w:line="240" w:lineRule="auto"/>
        <w:ind w:left="720" w:hanging="4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иметь положительный опыт </w:t>
      </w:r>
      <w:r w:rsidR="0039203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в сфере гражданской авиации и/или регулярных пассажирских перевозок и/или иметь команду, у которой есть опыт </w:t>
      </w:r>
      <w:r w:rsidR="0039203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деятельности в сфере гражданской авиации и/или регулярных пассажирских перевозок;</w:t>
      </w:r>
    </w:p>
    <w:p w14:paraId="09CD8B76" w14:textId="77777777" w:rsidR="00021B7F" w:rsidRPr="00E8351D" w:rsidRDefault="00021B7F" w:rsidP="00021B7F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2D6BEC06" w14:textId="77777777" w:rsidR="00021B7F" w:rsidRPr="00E8351D" w:rsidRDefault="00021B7F" w:rsidP="00021B7F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юридическими лицами</w:t>
      </w:r>
      <w:r w:rsidR="00392038"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и </w:t>
      </w: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физическими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: описание опыта деятельности Потенциального участника (или лиц(-а), входящих(-его) с Потенциальным участником в одну Группу лиц)</w:t>
      </w:r>
      <w:r w:rsidR="00527EA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4D30F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="00123EE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 его команды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сфере гражданской авиации</w:t>
      </w:r>
      <w:r w:rsidR="00F80426" w:rsidRPr="00E8351D">
        <w:rPr>
          <w:rFonts w:ascii="Times New Roman" w:hAnsi="Times New Roman"/>
          <w:sz w:val="24"/>
          <w:szCs w:val="24"/>
        </w:rPr>
        <w:t xml:space="preserve"> </w:t>
      </w:r>
      <w:r w:rsidR="00F8042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и/или регулярных пассажирских перевозок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 участники объединения физических и/или юридических лиц (консорциумов) предоставляют в отношении одного из участников консорциума (юридического/физического лица) описание опыта в сфере гражданской авиации</w:t>
      </w:r>
      <w:r w:rsidR="00E84319" w:rsidRPr="00E8351D">
        <w:rPr>
          <w:rFonts w:ascii="Times New Roman" w:hAnsi="Times New Roman"/>
          <w:sz w:val="24"/>
          <w:szCs w:val="24"/>
        </w:rPr>
        <w:t xml:space="preserve"> </w:t>
      </w:r>
      <w:r w:rsidR="00E8431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и/или регулярных пассажирских перевозок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 Дополнительно к описанию опыта Фонд вправе запросить, и в таком случае Потенциальный участник должен будет предоставить соответствующие документы, подтверждающие опыт деятельности Потенциального участника</w:t>
      </w:r>
      <w:r w:rsidR="00E8431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="00241A7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его команды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гражданской авиации</w:t>
      </w:r>
      <w:r w:rsidR="00E84319" w:rsidRPr="00E8351D">
        <w:rPr>
          <w:rFonts w:ascii="Times New Roman" w:hAnsi="Times New Roman"/>
          <w:sz w:val="24"/>
          <w:szCs w:val="24"/>
        </w:rPr>
        <w:t xml:space="preserve"> </w:t>
      </w:r>
      <w:r w:rsidR="00E8431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и/или регулярных пассажирских перевозок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включая, но не ограничиваясь: договоры или акты выполненных работ (где применимо), подписанные обеими сторонами, рекомендательные письма, резюме специалистов.</w:t>
      </w:r>
    </w:p>
    <w:p w14:paraId="204A5C37" w14:textId="77777777" w:rsidR="00090653" w:rsidRPr="00E8351D" w:rsidRDefault="00090653" w:rsidP="002804F0">
      <w:pPr>
        <w:numPr>
          <w:ilvl w:val="2"/>
          <w:numId w:val="23"/>
        </w:numPr>
        <w:spacing w:before="120" w:after="120" w:line="240" w:lineRule="auto"/>
        <w:ind w:left="720" w:hanging="4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не являться юридическим лицом</w:t>
      </w:r>
      <w:r w:rsidR="00A1634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голосующие акции или доли участия</w:t>
      </w:r>
      <w:r w:rsidR="00F43E5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уставном капитале котор</w:t>
      </w:r>
      <w:r w:rsidR="00A1634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ого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принадлежат государству Республике Казахстан, а также более 50% голосующих акций (долей участия) которых косвенно принадлежат государству Республике Казахстан</w:t>
      </w:r>
      <w:r w:rsidR="001C151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FC06463" w14:textId="77777777" w:rsidR="00090653" w:rsidRPr="00E8351D" w:rsidRDefault="00090653" w:rsidP="00247E3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72D80736" w14:textId="77777777" w:rsidR="00347CD7" w:rsidRPr="00E8351D" w:rsidRDefault="00090653" w:rsidP="00347CD7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юридическими лицами: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письмо-гарантия о том, что голосующие акции/доли участия в уставном капитале Потенциального участника не принадлежат государству Республике Казахстан, а также более 50% голосующих акций (долей участия) Потенциального участника косвенно не принадлежат государству Республике Казахстан; письмо по форме  к Конкурсной документации с раскрытием структуры собственности акциями/долями участия Потенциального участника и каждого последующего владельца до конечного владельца. Участниками консорциумов предоставляются указанные документы в отношении всех лиц, входящих в консорциум</w:t>
      </w:r>
      <w:r w:rsidR="001B342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49991A9" w14:textId="77777777" w:rsidR="00347CD7" w:rsidRPr="00E8351D" w:rsidRDefault="00347CD7" w:rsidP="002804F0">
      <w:pPr>
        <w:numPr>
          <w:ilvl w:val="2"/>
          <w:numId w:val="23"/>
        </w:numPr>
        <w:spacing w:before="120" w:after="120" w:line="240" w:lineRule="auto"/>
        <w:ind w:left="720" w:hanging="4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обладать возможностью и продемонстрировать способность приобрести Акции;</w:t>
      </w:r>
    </w:p>
    <w:p w14:paraId="7275E1B9" w14:textId="77777777" w:rsidR="00347CD7" w:rsidRPr="00E8351D" w:rsidRDefault="00347CD7" w:rsidP="00347CD7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2F61748A" w14:textId="77777777" w:rsidR="00347CD7" w:rsidRPr="00E8351D" w:rsidRDefault="00347CD7" w:rsidP="00347CD7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юридическими лицами предоставляются любые из нижеуказанных документов, которые будут по отдельности или в совокупности подтверждать доступность для Потенциального участника средств в размере не менее цены за Акции, предлагаемой Потенциальным участником в Предварительном предложении: </w:t>
      </w:r>
    </w:p>
    <w:p w14:paraId="48C08F33" w14:textId="77777777" w:rsidR="00347CD7" w:rsidRPr="00E8351D" w:rsidRDefault="00347CD7" w:rsidP="002804F0">
      <w:pPr>
        <w:pStyle w:val="af1"/>
        <w:numPr>
          <w:ilvl w:val="0"/>
          <w:numId w:val="20"/>
        </w:numPr>
        <w:spacing w:before="120" w:after="120"/>
        <w:ind w:left="990" w:hanging="270"/>
        <w:jc w:val="both"/>
        <w:rPr>
          <w:b/>
          <w:bCs/>
          <w:i/>
          <w:u w:val="single"/>
        </w:rPr>
      </w:pPr>
      <w:r w:rsidRPr="00E8351D">
        <w:rPr>
          <w:bCs/>
        </w:rPr>
        <w:t>отдельная/ консолидированная/ комбинированная аудированная финансовая отчетность Потенциального участника за последние три года, включая отчетность на последнюю отчетную дату; и/или</w:t>
      </w:r>
    </w:p>
    <w:p w14:paraId="1E4272CB" w14:textId="77777777" w:rsidR="00347CD7" w:rsidRPr="00E8351D" w:rsidRDefault="00347CD7" w:rsidP="002804F0">
      <w:pPr>
        <w:pStyle w:val="af1"/>
        <w:numPr>
          <w:ilvl w:val="0"/>
          <w:numId w:val="20"/>
        </w:numPr>
        <w:spacing w:before="120" w:after="120"/>
        <w:ind w:left="990" w:hanging="270"/>
        <w:jc w:val="both"/>
        <w:rPr>
          <w:bCs/>
        </w:rPr>
      </w:pPr>
      <w:r w:rsidRPr="00E8351D">
        <w:rPr>
          <w:bCs/>
        </w:rPr>
        <w:t>документы/письма, выданные банками, иными финансовыми организациями о наличии денежных средств на счетах Потенциального участника; и/или</w:t>
      </w:r>
    </w:p>
    <w:p w14:paraId="763A925C" w14:textId="77777777" w:rsidR="00347CD7" w:rsidRPr="00E8351D" w:rsidRDefault="00347CD7" w:rsidP="002804F0">
      <w:pPr>
        <w:pStyle w:val="af1"/>
        <w:numPr>
          <w:ilvl w:val="0"/>
          <w:numId w:val="20"/>
        </w:numPr>
        <w:spacing w:before="120" w:after="120"/>
        <w:ind w:left="990" w:hanging="270"/>
        <w:jc w:val="both"/>
      </w:pPr>
      <w:r w:rsidRPr="00E8351D">
        <w:lastRenderedPageBreak/>
        <w:t>документы/письма, выданные банками, иными финансовыми организациями (в том числе подтверждение открытой кредитной линии, выписка из решения кредитного комитета банка), подтверждающие предоставление Потенциальному участнику денежных средств</w:t>
      </w:r>
      <w:r w:rsidR="00CC4E85" w:rsidRPr="00E8351D">
        <w:t xml:space="preserve"> для </w:t>
      </w:r>
      <w:r w:rsidR="00DB12ED" w:rsidRPr="00E8351D">
        <w:t>выполнения денежных обязательств по Договору</w:t>
      </w:r>
      <w:r w:rsidRPr="00E8351D">
        <w:t xml:space="preserve">. </w:t>
      </w:r>
    </w:p>
    <w:p w14:paraId="400DD19A" w14:textId="77777777" w:rsidR="00347CD7" w:rsidRPr="00E8351D" w:rsidRDefault="00347CD7" w:rsidP="00347CD7">
      <w:pPr>
        <w:pStyle w:val="af1"/>
        <w:spacing w:before="120" w:after="120"/>
        <w:ind w:left="720"/>
        <w:jc w:val="both"/>
        <w:rPr>
          <w:bCs/>
        </w:rPr>
      </w:pPr>
      <w:r w:rsidRPr="00E8351D">
        <w:rPr>
          <w:bCs/>
        </w:rPr>
        <w:t>Участники консорциума могут продемонстрировать способность приобрести Акции участниками консорциума совместно (денежные критерии, указанные выше, могут исчисляться суммарно по всем участникам консорциума).</w:t>
      </w:r>
    </w:p>
    <w:p w14:paraId="6D2ED649" w14:textId="77777777" w:rsidR="00347CD7" w:rsidRPr="00E8351D" w:rsidRDefault="00347CD7" w:rsidP="00347CD7">
      <w:pPr>
        <w:pStyle w:val="af1"/>
        <w:spacing w:before="120" w:after="120"/>
        <w:ind w:left="720"/>
        <w:jc w:val="both"/>
        <w:rPr>
          <w:bCs/>
        </w:rPr>
      </w:pPr>
      <w:r w:rsidRPr="00E8351D">
        <w:rPr>
          <w:bCs/>
        </w:rPr>
        <w:t xml:space="preserve">Для целей подтверждения соответствия данному </w:t>
      </w:r>
      <w:r w:rsidR="0094217E" w:rsidRPr="00E8351D">
        <w:rPr>
          <w:bCs/>
          <w:iCs/>
        </w:rPr>
        <w:t>Требованию к Покупателю</w:t>
      </w:r>
      <w:r w:rsidR="0094217E" w:rsidRPr="00E8351D">
        <w:rPr>
          <w:bCs/>
        </w:rPr>
        <w:t xml:space="preserve"> (К</w:t>
      </w:r>
      <w:r w:rsidRPr="00E8351D">
        <w:rPr>
          <w:bCs/>
        </w:rPr>
        <w:t>валификационному требованию</w:t>
      </w:r>
      <w:r w:rsidR="0094217E" w:rsidRPr="00E8351D">
        <w:rPr>
          <w:bCs/>
        </w:rPr>
        <w:t>)</w:t>
      </w:r>
      <w:r w:rsidRPr="00E8351D">
        <w:rPr>
          <w:bCs/>
        </w:rPr>
        <w:t xml:space="preserve"> Потенциальный участник может предоставить вышеуказанные документы в отношении его</w:t>
      </w:r>
      <w:r w:rsidR="009E0803" w:rsidRPr="00E8351D">
        <w:rPr>
          <w:bCs/>
        </w:rPr>
        <w:t xml:space="preserve"> аффили</w:t>
      </w:r>
      <w:r w:rsidR="007446BF" w:rsidRPr="00E8351D">
        <w:rPr>
          <w:bCs/>
        </w:rPr>
        <w:t>рованн</w:t>
      </w:r>
      <w:r w:rsidR="00A21071" w:rsidRPr="00E8351D">
        <w:rPr>
          <w:bCs/>
        </w:rPr>
        <w:t>ого</w:t>
      </w:r>
      <w:r w:rsidR="007446BF" w:rsidRPr="00E8351D">
        <w:rPr>
          <w:bCs/>
        </w:rPr>
        <w:t xml:space="preserve"> лиц</w:t>
      </w:r>
      <w:r w:rsidR="00A21071" w:rsidRPr="00E8351D">
        <w:rPr>
          <w:bCs/>
        </w:rPr>
        <w:t>а</w:t>
      </w:r>
      <w:r w:rsidRPr="00E8351D">
        <w:rPr>
          <w:bCs/>
        </w:rPr>
        <w:t xml:space="preserve">, при условии предоставления соглашения между Потенциальным участником и его </w:t>
      </w:r>
      <w:r w:rsidR="007446BF" w:rsidRPr="00E8351D">
        <w:rPr>
          <w:bCs/>
        </w:rPr>
        <w:t>таким аффилированным лицом</w:t>
      </w:r>
      <w:r w:rsidRPr="00E8351D">
        <w:rPr>
          <w:bCs/>
        </w:rPr>
        <w:t xml:space="preserve">, согласно которому </w:t>
      </w:r>
      <w:r w:rsidR="007446BF" w:rsidRPr="00E8351D">
        <w:rPr>
          <w:bCs/>
        </w:rPr>
        <w:t xml:space="preserve">это аффилированное лицо </w:t>
      </w:r>
      <w:r w:rsidRPr="00E8351D">
        <w:rPr>
          <w:bCs/>
        </w:rPr>
        <w:t>принимает гарантийно</w:t>
      </w:r>
      <w:r w:rsidR="007446BF" w:rsidRPr="00E8351D">
        <w:rPr>
          <w:bCs/>
        </w:rPr>
        <w:t>е</w:t>
      </w:r>
      <w:r w:rsidRPr="00E8351D">
        <w:rPr>
          <w:bCs/>
        </w:rPr>
        <w:t xml:space="preserve"> обязательств</w:t>
      </w:r>
      <w:r w:rsidR="007446BF" w:rsidRPr="00E8351D">
        <w:rPr>
          <w:bCs/>
        </w:rPr>
        <w:t>о</w:t>
      </w:r>
      <w:r w:rsidRPr="00E8351D">
        <w:rPr>
          <w:bCs/>
        </w:rPr>
        <w:t xml:space="preserve"> материнской компании в адрес Фонда о предоставлении такого финансирования. </w:t>
      </w:r>
    </w:p>
    <w:p w14:paraId="38DFAA74" w14:textId="77777777" w:rsidR="00347CD7" w:rsidRPr="00E8351D" w:rsidRDefault="00347CD7" w:rsidP="00347CD7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юридическими лицами</w:t>
      </w: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подробное описание о том, каким образом Потенциальный участник намеревается осуществить финансирование приобретения Акций по Договору, способы и структуру финансирования, какими средствами (собственными, привлеченными, в рассрочку или без и т.д.); </w:t>
      </w:r>
    </w:p>
    <w:p w14:paraId="779AE866" w14:textId="77777777" w:rsidR="005218EF" w:rsidRPr="00E8351D" w:rsidRDefault="005218EF" w:rsidP="005218EF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физическими лицами</w:t>
      </w: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подробное описание о том, каким образом Потенциальный участник намеревается осуществить финансирование приобретения Акций по Договору, способы и структуру финансирования, какими средствами (собственными, привлеченными, в рассрочку или без и т.д.); </w:t>
      </w:r>
      <w:r w:rsidR="008601E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справка </w:t>
      </w:r>
      <w:r w:rsidR="002A4B1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 наличии и номерах банковских счетов, остатках и движении денег по банковским счетам</w:t>
      </w:r>
      <w:r w:rsidR="00EC68F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CD27D1B" w14:textId="77777777" w:rsidR="002A0C14" w:rsidRPr="00E8351D" w:rsidRDefault="00156987" w:rsidP="002804F0">
      <w:pPr>
        <w:numPr>
          <w:ilvl w:val="2"/>
          <w:numId w:val="23"/>
        </w:numPr>
        <w:spacing w:before="120" w:after="120" w:line="240" w:lineRule="auto"/>
        <w:ind w:left="720" w:hanging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</w:t>
      </w:r>
      <w:r w:rsidR="002A0C1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иметь просроченную налоговую задолженность в течение одного года предшествующего дате окончания приема Конкурсных заявок, указанной в </w:t>
      </w:r>
      <w:r w:rsidR="002A0C14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1.1. </w:t>
      </w:r>
      <w:hyperlink w:anchor="ПриложениеB" w:history="1">
        <w:r w:rsidR="002A0C14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Приложения В</w:t>
        </w:r>
      </w:hyperlink>
      <w:r w:rsidR="002A0C1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документации;</w:t>
      </w:r>
    </w:p>
    <w:p w14:paraId="02162597" w14:textId="77777777" w:rsidR="002A0C14" w:rsidRPr="00E8351D" w:rsidRDefault="002A0C14" w:rsidP="002A0C14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26ACCED9" w14:textId="77777777" w:rsidR="006254B1" w:rsidRPr="00E8351D" w:rsidRDefault="002A0C14" w:rsidP="004E2C53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юридическими и физическими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выданная после даты опубликования Извещения о Конкурсе справка об отсутствии (наличии) налоговой задолженности из налогового органа и/или иного уполномоченного органа по месту регистрации на любую дату в течение месяца предшествующей дате окончания приема Конкурсных заявок, указанной в пункте 1.1. </w:t>
      </w:r>
      <w:hyperlink w:anchor="ПриложениеB" w:history="1"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Приложения В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 и письмо-гарантия об отсутствии просроченной налоговой задолженности в течение года предшествующего дате окончания приема Конкурсных заявок, указанной в 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пункте 1.1.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w:anchor="ПриложениеB" w:history="1"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Приложения В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документации. Участниками консорциумов предоставляются указанные документы в отношении всех лиц, входящих в консорциум;</w:t>
      </w:r>
    </w:p>
    <w:p w14:paraId="4E882F21" w14:textId="77777777" w:rsidR="003F3F2A" w:rsidRPr="00E8351D" w:rsidRDefault="00B67239" w:rsidP="002804F0">
      <w:pPr>
        <w:numPr>
          <w:ilvl w:val="2"/>
          <w:numId w:val="23"/>
        </w:numPr>
        <w:spacing w:before="120" w:after="120" w:line="240" w:lineRule="auto"/>
        <w:ind w:left="720" w:hanging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иметь </w:t>
      </w:r>
      <w:r w:rsidR="00347CD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3F3F2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чета в банках или финансовых учреждениях, которые не включены в</w:t>
      </w:r>
      <w:r w:rsidR="007161F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Санкционные списки</w:t>
      </w:r>
      <w:r w:rsidR="002D1A0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984DCBA" w14:textId="77777777" w:rsidR="003F3F2A" w:rsidRPr="00E8351D" w:rsidRDefault="00FF7844" w:rsidP="00FF7844">
      <w:p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подтверждения соответствия данному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Требованию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Квалификационному требованию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предоставляются:</w:t>
      </w:r>
    </w:p>
    <w:p w14:paraId="5914C04F" w14:textId="77777777" w:rsidR="009E4EE9" w:rsidRPr="00E8351D" w:rsidRDefault="00FF7844" w:rsidP="009E4EE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юридическими лицами и физическими лицами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письмо-гарантия о том, что счета Потенциального участника (собственные и корреспондентские, используемые для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совершения платежей по сделке) находятся в банках или финансовых учреждениях, которые не включены в </w:t>
      </w:r>
      <w:r w:rsidR="00781E0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Санкционные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списки.</w:t>
      </w:r>
      <w:r w:rsidR="009E4EE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C227064" w14:textId="77777777" w:rsidR="009E4EE9" w:rsidRPr="00E8351D" w:rsidRDefault="009E4EE9" w:rsidP="009E4EE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iCs/>
          <w:sz w:val="24"/>
          <w:szCs w:val="24"/>
          <w:lang w:eastAsia="ru-RU"/>
        </w:rPr>
        <w:t>Потенциальные участники, являющиеся консорциумами, предоставляют указанное в настоящем пункте письмо-гарантию от каждого лица, входящего в консорциум;</w:t>
      </w:r>
    </w:p>
    <w:p w14:paraId="203E7011" w14:textId="77777777" w:rsidR="00090653" w:rsidRPr="00E8351D" w:rsidRDefault="00090653" w:rsidP="002804F0">
      <w:pPr>
        <w:numPr>
          <w:ilvl w:val="1"/>
          <w:numId w:val="23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Потенциальные участники должны подтвердить свое соответствие </w:t>
      </w:r>
      <w:bookmarkStart w:id="19" w:name="_Hlk140831581"/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Требованиям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End w:id="19"/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Квалификационным требованиям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путем предоставления документации, указанной в каждом конкретном подпункте пункта 1</w:t>
      </w:r>
      <w:r w:rsidR="00A54C3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w:anchor="ПриложениеА" w:history="1">
        <w:r w:rsidR="00A54C35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Приложения А</w:t>
        </w:r>
      </w:hyperlink>
      <w:r w:rsidR="00A54C3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D72A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Конкурсной документации. В случае, если выдача каких-либо документов, подлежащих предоставлению в соответствии с требованиями Конкурсной документации, будет отменена/изменена государственными органами Республики Казахстан, то Потенциальным участникам необходимо предоставить документ в соответствии с новой формой утвержденного государственными органами документа либо, в случае полной отмены выдачи такого документа - соответствующее письмо-гарантию.</w:t>
      </w:r>
    </w:p>
    <w:p w14:paraId="165DF772" w14:textId="77777777" w:rsidR="00090653" w:rsidRPr="00E8351D" w:rsidRDefault="002E5BC0" w:rsidP="00247E31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</w:t>
      </w:r>
      <w:r w:rsidR="00E4010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9065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вправе в любое время сверять предоставленную Потенциальными участниками информацию и удостоверится любыми возможными способами о действительности предоставленных Потенциальными участниками заверений и гарантий, в том числе путем сопоставления информации из открытых источников, направления запросов в соответствующие организации, при этом Потенциальные участники должны оказывать содействие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Фонду</w:t>
      </w:r>
      <w:r w:rsidR="0009065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получении информации.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</w:t>
      </w:r>
      <w:r w:rsidRPr="00E8351D" w:rsidDel="002E5B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D2C0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вправе в любое время запрашивать любую иную </w:t>
      </w:r>
      <w:r w:rsidR="004E57B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информацию для целей </w:t>
      </w:r>
      <w:r w:rsidR="00D1221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Конкурса</w:t>
      </w:r>
      <w:r w:rsidR="00FF330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при необходимости</w:t>
      </w:r>
      <w:r w:rsidR="00D1221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DEA9DE4" w14:textId="77777777" w:rsidR="00090653" w:rsidRPr="00E8351D" w:rsidRDefault="00090653" w:rsidP="002804F0">
      <w:pPr>
        <w:numPr>
          <w:ilvl w:val="1"/>
          <w:numId w:val="23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подтверждения соответствия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Требованиям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Квалификационным требованиям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Потенциальные участники предоставляют письмо по форме, согласно </w:t>
      </w:r>
      <w:hyperlink w:anchor="Приложение6" w:history="1"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Приложению</w:t>
        </w:r>
        <w:bookmarkStart w:id="20" w:name="_Hlt140602745"/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</w:t>
        </w:r>
        <w:bookmarkEnd w:id="20"/>
        <w:r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№</w:t>
        </w:r>
        <w:r w:rsidR="00EE3452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4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документации, к которому прилагаются, помимо документов, указанных в </w:t>
      </w:r>
      <w:r w:rsidRPr="005E5C53">
        <w:rPr>
          <w:rFonts w:ascii="Times New Roman" w:eastAsia="Times New Roman" w:hAnsi="Times New Roman"/>
          <w:sz w:val="24"/>
          <w:szCs w:val="24"/>
          <w:lang w:eastAsia="ru-RU"/>
        </w:rPr>
        <w:t>пунк</w:t>
      </w:r>
      <w:r w:rsidRPr="005E5C53">
        <w:rPr>
          <w:rFonts w:ascii="Times New Roman" w:hAnsi="Times New Roman"/>
        </w:rPr>
        <w:t xml:space="preserve">те 1 </w:t>
      </w:r>
      <w:hyperlink w:anchor="ПриложениеА" w:history="1">
        <w:r w:rsidR="00EF0427" w:rsidRPr="00E8351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Приложения А</w:t>
        </w:r>
      </w:hyperlink>
      <w:r w:rsidR="00EF0427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Конкурсной документации, следующие документы:</w:t>
      </w:r>
    </w:p>
    <w:p w14:paraId="1CB806A0" w14:textId="77777777" w:rsidR="00090653" w:rsidRPr="00E8351D" w:rsidRDefault="00090653" w:rsidP="002804F0">
      <w:pPr>
        <w:numPr>
          <w:ilvl w:val="1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оригинал или нотариально засвидетельствованная копия документа о назначении (избрании) первого руководителя Потенциального участника (в случае участия консорциума представляется оригинал или нотариально засвидетельствованная копия документа о назначении (избрании) первого руководителя каждого юридического лица, входящего в консорциум, а также оригинал или нотариально засвидетельствованная копия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5AE2F6F3" w14:textId="77777777" w:rsidR="00090653" w:rsidRPr="00E8351D" w:rsidRDefault="00090653" w:rsidP="002804F0">
      <w:pPr>
        <w:numPr>
          <w:ilvl w:val="1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нотариально засвидетельствованная копия устава, утвержденного в установленном законодательством порядке, для юридических лиц, зарегистрированных на основании типового устава – копия заявления установленной формы о регистрации юридического лица (в случае участия консорциума представляется нотариально засвидетельствованная копия устава каждого юридического лица, входящего в консорциум), нотариально засвидетельствованная копия выписки из реестра держателей акций, выданная не более чем за 30 (тридцать) календарных дней до даты подачи письма о согласии с конкурсными процедурами;</w:t>
      </w:r>
    </w:p>
    <w:p w14:paraId="5028A56A" w14:textId="77777777" w:rsidR="00022630" w:rsidRPr="00E8351D" w:rsidRDefault="00090653" w:rsidP="00022630">
      <w:pPr>
        <w:spacing w:before="120" w:after="120"/>
        <w:ind w:left="36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подтверждении соответствия </w:t>
      </w:r>
      <w:r w:rsidR="0094217E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Требованиям к Покупателю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Квалификационным требованиям</w:t>
      </w:r>
      <w:r w:rsidR="0094217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Потенциальным участникам необходимо в письме по форме, согласно </w:t>
      </w:r>
      <w:hyperlink w:anchor="Приложение33333" w:history="1">
        <w:r w:rsidR="00B27206" w:rsidRPr="00E8351D">
          <w:rPr>
            <w:rStyle w:val="aa"/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Приложению №3</w:t>
        </w:r>
      </w:hyperlink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Конкурсной документации предоставить подробную информацию относительно всей структуры владения акциями/долями участия Потенциального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участника от акционеров/участников Потенциального участника и до всех последующих владельцев, включая конечного владельца. </w:t>
      </w:r>
      <w:r w:rsidR="00022630" w:rsidRPr="00E8351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Информация указывается в отношении лиц, владеющих не менее 10% акциями/долями участия в уставном капитале</w:t>
      </w:r>
      <w:r w:rsidR="005E01BD" w:rsidRPr="00E8351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Потенциального участника</w:t>
      </w:r>
      <w:r w:rsidR="00022630" w:rsidRPr="00E8351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14:paraId="425EA4E1" w14:textId="77777777" w:rsidR="009B0E7E" w:rsidRPr="00E8351D" w:rsidRDefault="009B0E7E">
      <w:pPr>
        <w:rPr>
          <w:rFonts w:ascii="Times New Roman" w:eastAsiaTheme="minorHAnsi" w:hAnsi="Times New Roman"/>
          <w:b/>
          <w:i/>
          <w:sz w:val="24"/>
          <w:szCs w:val="24"/>
        </w:rPr>
      </w:pPr>
      <w:bookmarkStart w:id="21" w:name="ПриложениеB"/>
      <w:bookmarkEnd w:id="16"/>
      <w:r w:rsidRPr="00E8351D">
        <w:rPr>
          <w:rFonts w:ascii="Times New Roman" w:eastAsiaTheme="minorHAnsi" w:hAnsi="Times New Roman"/>
          <w:b/>
          <w:i/>
          <w:sz w:val="24"/>
          <w:szCs w:val="24"/>
        </w:rPr>
        <w:br w:type="page"/>
      </w:r>
    </w:p>
    <w:p w14:paraId="43E82F9E" w14:textId="77777777" w:rsidR="00090653" w:rsidRPr="00E8351D" w:rsidRDefault="00090653" w:rsidP="00090653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Приложение B </w:t>
      </w:r>
    </w:p>
    <w:p w14:paraId="3D779F1C" w14:textId="77777777" w:rsidR="00090653" w:rsidRPr="00E8351D" w:rsidRDefault="00090653" w:rsidP="00090653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t>к Конкурсной документации</w:t>
      </w:r>
    </w:p>
    <w:p w14:paraId="311FBF6D" w14:textId="77777777" w:rsidR="00FB6043" w:rsidRPr="00E8351D" w:rsidRDefault="00FB6043" w:rsidP="00090653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29FF92AA" w14:textId="77777777" w:rsidR="00090653" w:rsidRPr="00E8351D" w:rsidRDefault="00090653" w:rsidP="00090653">
      <w:pPr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подачи Конкурсных заявок</w:t>
      </w:r>
    </w:p>
    <w:p w14:paraId="4CAA43F9" w14:textId="099906AF" w:rsidR="00090653" w:rsidRPr="00E8351D" w:rsidRDefault="00090653" w:rsidP="008D39BF">
      <w:pPr>
        <w:numPr>
          <w:ilvl w:val="1"/>
          <w:numId w:val="2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Конкурсные заявки Потенциальных участников на участие в Конкурсе принимаются по адресу: Республика Казахстан, 010000, г. </w:t>
      </w:r>
      <w:r w:rsidR="00355731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Астана</w:t>
      </w:r>
      <w:r w:rsidR="00DE7BB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улица Сығанақ</w:t>
      </w:r>
      <w:r w:rsidR="000850CC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строение 17/10,</w:t>
      </w:r>
      <w:r w:rsidR="00CE56C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56CA" w:rsidRPr="00CD591F">
        <w:rPr>
          <w:rFonts w:ascii="Times New Roman" w:eastAsia="Times New Roman" w:hAnsi="Times New Roman"/>
          <w:bCs/>
          <w:sz w:val="24"/>
          <w:szCs w:val="24"/>
          <w:lang w:eastAsia="ru-RU"/>
        </w:rPr>
        <w:t>вниманию</w:t>
      </w:r>
      <w:r w:rsidR="00BD2D65" w:rsidRPr="00CD5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Айжан Кайратовой</w:t>
      </w:r>
      <w:r w:rsidR="007771BD" w:rsidRPr="00CD5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Айбека </w:t>
      </w:r>
      <w:r w:rsidR="00CD591F" w:rsidRPr="00CD591F">
        <w:rPr>
          <w:rFonts w:ascii="Times New Roman" w:eastAsia="Times New Roman" w:hAnsi="Times New Roman"/>
          <w:bCs/>
          <w:sz w:val="24"/>
          <w:szCs w:val="24"/>
          <w:lang w:eastAsia="ru-RU"/>
        </w:rPr>
        <w:t>Мукашева</w:t>
      </w:r>
      <w:r w:rsidR="00CD5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в срок до «</w:t>
      </w:r>
      <w:r w:rsidR="0044710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6A6B3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» часов «</w:t>
      </w:r>
      <w:r w:rsidR="00F217F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» минут</w:t>
      </w:r>
      <w:r w:rsidR="0062108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 времени г. </w:t>
      </w:r>
      <w:r w:rsidR="00326D49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Астана</w:t>
      </w:r>
      <w:r w:rsidR="0062108F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627D8D">
        <w:rPr>
          <w:rFonts w:ascii="Times New Roman" w:eastAsia="Times New Roman" w:hAnsi="Times New Roman"/>
          <w:iCs/>
          <w:sz w:val="24"/>
          <w:szCs w:val="24"/>
          <w:lang w:eastAsia="ru-RU"/>
        </w:rPr>
        <w:t>13</w:t>
      </w:r>
      <w:r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r w:rsidR="00627D8D">
        <w:rPr>
          <w:rFonts w:ascii="Times New Roman" w:eastAsia="Times New Roman" w:hAnsi="Times New Roman"/>
          <w:iCs/>
          <w:sz w:val="24"/>
          <w:szCs w:val="24"/>
          <w:lang w:eastAsia="ru-RU"/>
        </w:rPr>
        <w:t>ок</w:t>
      </w:r>
      <w:r w:rsidR="00885B49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тября</w:t>
      </w:r>
      <w:r w:rsidR="00326D49" w:rsidRPr="003D6B81">
        <w:rPr>
          <w:rFonts w:ascii="Times New Roman" w:hAnsi="Times New Roman"/>
          <w:iCs/>
          <w:sz w:val="24"/>
        </w:rPr>
        <w:t xml:space="preserve"> </w:t>
      </w:r>
      <w:r w:rsidRPr="003D6B81">
        <w:rPr>
          <w:rFonts w:ascii="Times New Roman" w:hAnsi="Times New Roman"/>
          <w:iCs/>
          <w:sz w:val="24"/>
        </w:rPr>
        <w:t>20</w:t>
      </w:r>
      <w:r w:rsidR="00EF0427" w:rsidRPr="003D6B81">
        <w:rPr>
          <w:rFonts w:ascii="Times New Roman" w:hAnsi="Times New Roman"/>
          <w:iCs/>
          <w:sz w:val="24"/>
        </w:rPr>
        <w:t>2</w:t>
      </w:r>
      <w:r w:rsidR="00326D49" w:rsidRPr="003D6B81">
        <w:rPr>
          <w:rFonts w:ascii="Times New Roman" w:hAnsi="Times New Roman"/>
          <w:iCs/>
          <w:sz w:val="24"/>
        </w:rPr>
        <w:t>3</w:t>
      </w:r>
      <w:r w:rsidRPr="003D6B81">
        <w:rPr>
          <w:rFonts w:ascii="Times New Roman" w:hAnsi="Times New Roman"/>
          <w:iCs/>
          <w:sz w:val="24"/>
        </w:rPr>
        <w:t xml:space="preserve"> года.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AFE747C" w14:textId="77777777" w:rsidR="00090653" w:rsidRPr="00E8351D" w:rsidRDefault="00090653" w:rsidP="002804F0">
      <w:pPr>
        <w:numPr>
          <w:ilvl w:val="1"/>
          <w:numId w:val="2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Конкурсная заявка и все приложенные к ней документы должны быть прошиты</w:t>
      </w:r>
      <w:r w:rsidR="00C014D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пронумерованы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с указанием количества листов и скреплены печатью (при наличии) Потенциального участника. Допускается формирование Конкурсной заявки путем ее разделения на несколько томов, при этом каждый том сшивается, пронумеровывается и скрепляется печатью (при наличии) Потенциального участника. Конкурсная заявка и все приложенные к ней документы должны быть упакованы в конверт либо в несколько конвертов в случае, если Конкурсная заявка и прилагаемые к ней документы состоят из нескольких томов. На лицевой стороне конверта (конвертов) должно быть указано:</w:t>
      </w:r>
    </w:p>
    <w:p w14:paraId="4EC78865" w14:textId="77777777" w:rsidR="00090653" w:rsidRPr="00E8351D" w:rsidRDefault="00090653" w:rsidP="00090653">
      <w:pPr>
        <w:numPr>
          <w:ilvl w:val="0"/>
          <w:numId w:val="1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лицо, подающее Конкурсную заявку и его адрес; </w:t>
      </w:r>
    </w:p>
    <w:p w14:paraId="57C8723E" w14:textId="77777777" w:rsidR="00090653" w:rsidRPr="00E8351D" w:rsidRDefault="00090653" w:rsidP="00090653">
      <w:pPr>
        <w:numPr>
          <w:ilvl w:val="0"/>
          <w:numId w:val="1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наименование Конкурса, для участия в котором подается Конкурсная заявка;</w:t>
      </w:r>
    </w:p>
    <w:p w14:paraId="3FD38F69" w14:textId="5B03D37F" w:rsidR="00090653" w:rsidRPr="003D6B81" w:rsidRDefault="00090653" w:rsidP="00090653">
      <w:pPr>
        <w:numPr>
          <w:ilvl w:val="0"/>
          <w:numId w:val="1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указание «НЕ ВСКРЫВАТЬ до: «</w:t>
      </w:r>
      <w:r w:rsidR="005E0FE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22F83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» часов «</w:t>
      </w:r>
      <w:r w:rsidR="005E0FE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минут </w:t>
      </w:r>
      <w:r w:rsidR="008520F1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627D8D">
        <w:rPr>
          <w:rFonts w:ascii="Times New Roman" w:eastAsia="Times New Roman" w:hAnsi="Times New Roman"/>
          <w:iCs/>
          <w:sz w:val="24"/>
          <w:szCs w:val="24"/>
          <w:lang w:eastAsia="ru-RU"/>
        </w:rPr>
        <w:t>13</w:t>
      </w:r>
      <w:r w:rsidR="008520F1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r w:rsidR="00627D8D">
        <w:rPr>
          <w:rFonts w:ascii="Times New Roman" w:eastAsia="Times New Roman" w:hAnsi="Times New Roman"/>
          <w:iCs/>
          <w:sz w:val="24"/>
          <w:szCs w:val="24"/>
          <w:lang w:eastAsia="ru-RU"/>
        </w:rPr>
        <w:t>ок</w:t>
      </w:r>
      <w:r w:rsidR="00447103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тября</w:t>
      </w:r>
      <w:r w:rsidR="008520F1" w:rsidRPr="003D6B81">
        <w:rPr>
          <w:rFonts w:ascii="Times New Roman" w:hAnsi="Times New Roman"/>
          <w:iCs/>
          <w:sz w:val="24"/>
        </w:rPr>
        <w:t xml:space="preserve"> 2023 года</w:t>
      </w:r>
      <w:r w:rsidR="0086576B">
        <w:rPr>
          <w:rFonts w:ascii="Times New Roman" w:hAnsi="Times New Roman"/>
          <w:iCs/>
          <w:sz w:val="24"/>
        </w:rPr>
        <w:t>»</w:t>
      </w:r>
      <w:r w:rsidRPr="003D6B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323195A6" w14:textId="77777777" w:rsidR="00090653" w:rsidRPr="00E8351D" w:rsidRDefault="00090653" w:rsidP="002804F0">
      <w:pPr>
        <w:numPr>
          <w:ilvl w:val="1"/>
          <w:numId w:val="2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6B81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представлении Конкурсной заявки на участие в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Конкурсе уполномоченными представителями Потенциальных участников необходимо представить доверенность на право представления Конкурсной заявки на участие в Конкурсе, и копию документа, удостоверяющего личность</w:t>
      </w:r>
      <w:r w:rsidR="00C83D9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его оригинал для сверки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346C75D" w14:textId="43EFAC16" w:rsidR="00631513" w:rsidRPr="003D6B81" w:rsidRDefault="00090653" w:rsidP="002804F0">
      <w:pPr>
        <w:numPr>
          <w:ilvl w:val="1"/>
          <w:numId w:val="2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B81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 w:rsidR="00DF536A" w:rsidRPr="003D6B81">
        <w:rPr>
          <w:rFonts w:ascii="Times New Roman" w:eastAsia="Times New Roman" w:hAnsi="Times New Roman"/>
          <w:sz w:val="24"/>
          <w:szCs w:val="24"/>
          <w:lang w:eastAsia="ru-RU"/>
        </w:rPr>
        <w:t>Проектного офиса</w:t>
      </w:r>
      <w:r w:rsidRPr="003D6B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вскрытию конвертов с Конкурсными заявками проводится </w:t>
      </w:r>
      <w:r w:rsidR="008520F1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627D8D">
        <w:rPr>
          <w:rFonts w:ascii="Times New Roman" w:eastAsia="Times New Roman" w:hAnsi="Times New Roman"/>
          <w:iCs/>
          <w:sz w:val="24"/>
          <w:szCs w:val="24"/>
          <w:lang w:eastAsia="ru-RU"/>
        </w:rPr>
        <w:t>13</w:t>
      </w:r>
      <w:r w:rsidR="008520F1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r w:rsidR="00627D8D">
        <w:rPr>
          <w:rFonts w:ascii="Times New Roman" w:eastAsia="Times New Roman" w:hAnsi="Times New Roman"/>
          <w:iCs/>
          <w:sz w:val="24"/>
          <w:szCs w:val="24"/>
          <w:lang w:eastAsia="ru-RU"/>
        </w:rPr>
        <w:t>ок</w:t>
      </w:r>
      <w:r w:rsidR="00447103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тября</w:t>
      </w:r>
      <w:r w:rsidR="008520F1" w:rsidRPr="003D6B81">
        <w:rPr>
          <w:rFonts w:ascii="Times New Roman" w:hAnsi="Times New Roman"/>
          <w:iCs/>
          <w:sz w:val="24"/>
        </w:rPr>
        <w:t xml:space="preserve"> 2023 года</w:t>
      </w:r>
      <w:r w:rsidR="00C422E6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834135" w:rsidRPr="003D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5B0E41" w14:textId="77777777" w:rsidR="00090653" w:rsidRPr="00E8351D" w:rsidRDefault="00090653" w:rsidP="002804F0">
      <w:pPr>
        <w:numPr>
          <w:ilvl w:val="1"/>
          <w:numId w:val="2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Каждый Потенциальный участник вправе подать лишь одну Конкурсную заявку.</w:t>
      </w:r>
    </w:p>
    <w:p w14:paraId="693EBACA" w14:textId="77777777" w:rsidR="00090653" w:rsidRPr="00E8351D" w:rsidRDefault="00090653" w:rsidP="002804F0">
      <w:pPr>
        <w:numPr>
          <w:ilvl w:val="1"/>
          <w:numId w:val="2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Конкурсная заявка, а также все прилагаемые к ней документы должны быть отсканированы и предоставлены в электронной копии </w:t>
      </w:r>
      <w:r w:rsidR="00B5132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адрес </w:t>
      </w:r>
      <w:r w:rsidR="002E5BC0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Фонда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носителе информации. Носитель информации должен быть вложен в конверт, оформляемый согласно пункту </w:t>
      </w:r>
      <w:r w:rsidR="00EF0427" w:rsidRPr="00E835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800256" w:rsidRPr="00E835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w:anchor="ПриложениеB" w:history="1">
        <w:r w:rsidR="00EF0427" w:rsidRPr="00E8351D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Приложения В</w:t>
        </w:r>
      </w:hyperlink>
      <w:r w:rsidR="00EF0427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</w:t>
      </w:r>
      <w:r w:rsidR="00EF0427"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Конкурсной документации.</w:t>
      </w:r>
    </w:p>
    <w:bookmarkEnd w:id="21"/>
    <w:p w14:paraId="2690B5CB" w14:textId="77777777" w:rsidR="00FB6043" w:rsidRPr="00E8351D" w:rsidRDefault="00FB6043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br w:type="page"/>
      </w:r>
    </w:p>
    <w:p w14:paraId="189B017E" w14:textId="77777777" w:rsidR="00090653" w:rsidRPr="00E8351D" w:rsidRDefault="00090653" w:rsidP="002A21A7">
      <w:pPr>
        <w:spacing w:before="120" w:after="12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bookmarkStart w:id="22" w:name="ПриложениеC"/>
      <w:r w:rsidRPr="00E8351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Приложение C </w:t>
      </w:r>
    </w:p>
    <w:p w14:paraId="0D9502F6" w14:textId="77777777" w:rsidR="00090653" w:rsidRPr="00E8351D" w:rsidRDefault="00090653" w:rsidP="002A21A7">
      <w:pPr>
        <w:spacing w:before="120" w:after="12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t>к Конкурсной документации</w:t>
      </w:r>
    </w:p>
    <w:p w14:paraId="289F5615" w14:textId="77777777" w:rsidR="00090653" w:rsidRPr="00E8351D" w:rsidRDefault="00090653" w:rsidP="00090653">
      <w:pPr>
        <w:tabs>
          <w:tab w:val="left" w:pos="567"/>
        </w:tabs>
        <w:spacing w:before="120" w:after="12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3B63EBF" w14:textId="77777777" w:rsidR="00090653" w:rsidRPr="00E8351D" w:rsidRDefault="00090653" w:rsidP="00090653">
      <w:pPr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Инвестиционные обязательства </w:t>
      </w:r>
    </w:p>
    <w:p w14:paraId="0191D412" w14:textId="77777777" w:rsidR="00090653" w:rsidRPr="00E8351D" w:rsidRDefault="00090653" w:rsidP="002804F0">
      <w:pPr>
        <w:pStyle w:val="af1"/>
        <w:numPr>
          <w:ilvl w:val="0"/>
          <w:numId w:val="24"/>
        </w:numPr>
        <w:tabs>
          <w:tab w:val="left" w:pos="567"/>
        </w:tabs>
        <w:spacing w:before="120" w:after="120"/>
        <w:jc w:val="both"/>
      </w:pPr>
      <w:bookmarkStart w:id="23" w:name="_Hlk85541875"/>
      <w:r w:rsidRPr="00E8351D">
        <w:t>В целях заключения Договора лицам, принимающим участие в Конкурсе, в том числе Потенциальным участникам/Участникам/Победителю Конкурса необходимо принять следующие инвестиционные обязательства в отношении Актив</w:t>
      </w:r>
      <w:r w:rsidR="005722DE" w:rsidRPr="00E8351D">
        <w:t>а</w:t>
      </w:r>
      <w:r w:rsidRPr="00E8351D">
        <w:t xml:space="preserve">: </w:t>
      </w:r>
    </w:p>
    <w:p w14:paraId="5281703C" w14:textId="77777777" w:rsidR="00A70B59" w:rsidRPr="00E8351D" w:rsidRDefault="000A0540" w:rsidP="002804F0">
      <w:pPr>
        <w:pStyle w:val="af1"/>
        <w:numPr>
          <w:ilvl w:val="0"/>
          <w:numId w:val="25"/>
        </w:numPr>
        <w:spacing w:before="120" w:after="120"/>
        <w:ind w:left="720"/>
        <w:jc w:val="both"/>
        <w:rPr>
          <w:bCs/>
          <w:iCs/>
        </w:rPr>
      </w:pPr>
      <w:r w:rsidRPr="00E8351D">
        <w:rPr>
          <w:bCs/>
          <w:iCs/>
        </w:rPr>
        <w:t>обеспечить сохранение профиля деятельности Актива</w:t>
      </w:r>
      <w:r w:rsidR="00E459F4" w:rsidRPr="00E8351D">
        <w:rPr>
          <w:bCs/>
          <w:iCs/>
        </w:rPr>
        <w:t xml:space="preserve"> в сфере </w:t>
      </w:r>
      <w:r w:rsidR="00B479AA" w:rsidRPr="00E8351D">
        <w:rPr>
          <w:bCs/>
          <w:iCs/>
        </w:rPr>
        <w:t xml:space="preserve">гражданской авиации </w:t>
      </w:r>
      <w:r w:rsidRPr="00E8351D">
        <w:rPr>
          <w:bCs/>
          <w:iCs/>
        </w:rPr>
        <w:t xml:space="preserve">не менее </w:t>
      </w:r>
      <w:r w:rsidR="00F43DA4" w:rsidRPr="00E8351D">
        <w:t xml:space="preserve">5 </w:t>
      </w:r>
      <w:r w:rsidRPr="00E8351D">
        <w:t>(</w:t>
      </w:r>
      <w:r w:rsidR="00F43DA4" w:rsidRPr="00E8351D">
        <w:t>пяти</w:t>
      </w:r>
      <w:r w:rsidRPr="00E8351D">
        <w:t>)</w:t>
      </w:r>
      <w:r w:rsidRPr="00E8351D">
        <w:rPr>
          <w:bCs/>
          <w:iCs/>
        </w:rPr>
        <w:t xml:space="preserve"> лет </w:t>
      </w:r>
      <w:r w:rsidRPr="00E8351D">
        <w:t xml:space="preserve">с </w:t>
      </w:r>
      <w:r w:rsidR="00E4207B" w:rsidRPr="00E8351D">
        <w:t>д</w:t>
      </w:r>
      <w:r w:rsidRPr="00E8351D">
        <w:t>аты</w:t>
      </w:r>
      <w:r w:rsidR="00D61A99" w:rsidRPr="00E8351D">
        <w:t xml:space="preserve"> заключения Договора</w:t>
      </w:r>
      <w:r w:rsidR="00AB5D72" w:rsidRPr="00E8351D">
        <w:rPr>
          <w:bCs/>
          <w:iCs/>
        </w:rPr>
        <w:t xml:space="preserve">, а также выполнение регулярных маршрутов </w:t>
      </w:r>
      <w:r w:rsidR="00EB68D3" w:rsidRPr="00E8351D">
        <w:rPr>
          <w:bCs/>
          <w:iCs/>
        </w:rPr>
        <w:t>по пассажирским перевозкам в течение 3 (трех) лет</w:t>
      </w:r>
      <w:r w:rsidRPr="00E8351D">
        <w:rPr>
          <w:bCs/>
          <w:iCs/>
        </w:rPr>
        <w:t>;</w:t>
      </w:r>
    </w:p>
    <w:p w14:paraId="4ABB8264" w14:textId="77777777" w:rsidR="00A70B59" w:rsidRPr="00E8351D" w:rsidRDefault="00302A54" w:rsidP="002804F0">
      <w:pPr>
        <w:pStyle w:val="af1"/>
        <w:numPr>
          <w:ilvl w:val="0"/>
          <w:numId w:val="25"/>
        </w:numPr>
        <w:spacing w:before="120" w:after="120"/>
        <w:ind w:left="720"/>
        <w:jc w:val="both"/>
        <w:rPr>
          <w:bCs/>
          <w:iCs/>
          <w:color w:val="000000" w:themeColor="text1"/>
        </w:rPr>
      </w:pPr>
      <w:r w:rsidRPr="00E8351D">
        <w:rPr>
          <w:bCs/>
          <w:iCs/>
          <w:color w:val="000000" w:themeColor="text1"/>
        </w:rPr>
        <w:t xml:space="preserve">не </w:t>
      </w:r>
      <w:r w:rsidR="001E5ED2" w:rsidRPr="00E8351D">
        <w:rPr>
          <w:bCs/>
          <w:iCs/>
          <w:color w:val="000000" w:themeColor="text1"/>
        </w:rPr>
        <w:t>совершать в отношении Акций сделки, в результате которых передается право владения и/или управления Акциями, без предварительного согласия Фонда до полного погашения долга перед Фондом, а также в результате которых возникнут риски включения в санкционные списки/ или распространения санкционных ограничений</w:t>
      </w:r>
      <w:r w:rsidR="00FE4C05" w:rsidRPr="00E8351D">
        <w:rPr>
          <w:bCs/>
          <w:iCs/>
          <w:color w:val="000000" w:themeColor="text1"/>
        </w:rPr>
        <w:t>;</w:t>
      </w:r>
    </w:p>
    <w:p w14:paraId="16861E68" w14:textId="77777777" w:rsidR="004372E5" w:rsidRPr="00E8351D" w:rsidRDefault="004372E5" w:rsidP="002804F0">
      <w:pPr>
        <w:pStyle w:val="af1"/>
        <w:numPr>
          <w:ilvl w:val="0"/>
          <w:numId w:val="25"/>
        </w:numPr>
        <w:spacing w:before="120" w:after="120"/>
        <w:ind w:left="720"/>
        <w:jc w:val="both"/>
        <w:rPr>
          <w:bCs/>
          <w:iCs/>
          <w:color w:val="000000" w:themeColor="text1"/>
        </w:rPr>
      </w:pPr>
      <w:r w:rsidRPr="00E8351D">
        <w:rPr>
          <w:bCs/>
          <w:iCs/>
          <w:color w:val="000000" w:themeColor="text1"/>
        </w:rPr>
        <w:t xml:space="preserve">обеспечить </w:t>
      </w:r>
      <w:r w:rsidR="002C39D0" w:rsidRPr="00E8351D">
        <w:rPr>
          <w:bCs/>
          <w:iCs/>
          <w:color w:val="000000" w:themeColor="text1"/>
        </w:rPr>
        <w:t xml:space="preserve">сохранение не менее </w:t>
      </w:r>
      <w:r w:rsidR="0084379C" w:rsidRPr="00E8351D">
        <w:rPr>
          <w:bCs/>
          <w:iCs/>
          <w:color w:val="000000" w:themeColor="text1"/>
        </w:rPr>
        <w:t>2/3 (</w:t>
      </w:r>
      <w:r w:rsidR="002C39D0" w:rsidRPr="00E8351D">
        <w:rPr>
          <w:bCs/>
          <w:iCs/>
          <w:color w:val="000000" w:themeColor="text1"/>
        </w:rPr>
        <w:t>двух третей</w:t>
      </w:r>
      <w:r w:rsidR="0084379C" w:rsidRPr="00E8351D">
        <w:rPr>
          <w:bCs/>
          <w:iCs/>
          <w:color w:val="000000" w:themeColor="text1"/>
        </w:rPr>
        <w:t>)</w:t>
      </w:r>
      <w:r w:rsidR="002C39D0" w:rsidRPr="00E8351D">
        <w:rPr>
          <w:bCs/>
          <w:iCs/>
          <w:color w:val="000000" w:themeColor="text1"/>
        </w:rPr>
        <w:t xml:space="preserve"> от штатной численности работников в течение </w:t>
      </w:r>
      <w:r w:rsidR="00F868FD" w:rsidRPr="00E8351D">
        <w:rPr>
          <w:bCs/>
          <w:iCs/>
          <w:color w:val="000000" w:themeColor="text1"/>
        </w:rPr>
        <w:t>5 (</w:t>
      </w:r>
      <w:r w:rsidR="002C39D0" w:rsidRPr="00E8351D">
        <w:rPr>
          <w:bCs/>
          <w:iCs/>
          <w:color w:val="000000" w:themeColor="text1"/>
        </w:rPr>
        <w:t>пяти</w:t>
      </w:r>
      <w:r w:rsidR="00F868FD" w:rsidRPr="00E8351D">
        <w:rPr>
          <w:bCs/>
          <w:iCs/>
          <w:color w:val="000000" w:themeColor="text1"/>
        </w:rPr>
        <w:t>)</w:t>
      </w:r>
      <w:r w:rsidR="002C39D0" w:rsidRPr="00E8351D">
        <w:rPr>
          <w:bCs/>
          <w:iCs/>
          <w:color w:val="000000" w:themeColor="text1"/>
        </w:rPr>
        <w:t xml:space="preserve"> лет с даты </w:t>
      </w:r>
      <w:bookmarkStart w:id="24" w:name="_Hlk139014337"/>
      <w:r w:rsidR="002C39D0" w:rsidRPr="00E8351D">
        <w:rPr>
          <w:bCs/>
          <w:iCs/>
          <w:color w:val="000000" w:themeColor="text1"/>
        </w:rPr>
        <w:t>передачи Акций Покупателю</w:t>
      </w:r>
      <w:bookmarkEnd w:id="24"/>
      <w:r w:rsidR="002C39D0" w:rsidRPr="00E8351D">
        <w:rPr>
          <w:bCs/>
          <w:iCs/>
          <w:color w:val="000000" w:themeColor="text1"/>
        </w:rPr>
        <w:t>;</w:t>
      </w:r>
    </w:p>
    <w:p w14:paraId="32493AB9" w14:textId="77777777" w:rsidR="00300D54" w:rsidRPr="00E8351D" w:rsidRDefault="00A70B59" w:rsidP="002804F0">
      <w:pPr>
        <w:pStyle w:val="af1"/>
        <w:numPr>
          <w:ilvl w:val="0"/>
          <w:numId w:val="25"/>
        </w:numPr>
        <w:spacing w:before="120" w:after="120"/>
        <w:ind w:left="720"/>
        <w:jc w:val="both"/>
        <w:rPr>
          <w:rFonts w:eastAsiaTheme="minorEastAsia"/>
          <w:color w:val="000000" w:themeColor="text1"/>
        </w:rPr>
      </w:pPr>
      <w:r w:rsidRPr="00E8351D">
        <w:rPr>
          <w:bCs/>
          <w:iCs/>
          <w:color w:val="000000" w:themeColor="text1"/>
        </w:rPr>
        <w:t>в</w:t>
      </w:r>
      <w:r w:rsidR="008823C6" w:rsidRPr="00E8351D">
        <w:rPr>
          <w:bCs/>
          <w:iCs/>
          <w:color w:val="000000" w:themeColor="text1"/>
        </w:rPr>
        <w:t xml:space="preserve"> </w:t>
      </w:r>
      <w:r w:rsidR="0084379C" w:rsidRPr="00E8351D">
        <w:rPr>
          <w:bCs/>
          <w:iCs/>
          <w:color w:val="000000" w:themeColor="text1"/>
        </w:rPr>
        <w:t xml:space="preserve">случае включения Покупателя в любой из Санкционных списков в любой момент в течение </w:t>
      </w:r>
      <w:r w:rsidR="001549A2" w:rsidRPr="00E8351D">
        <w:rPr>
          <w:bCs/>
          <w:iCs/>
          <w:color w:val="000000" w:themeColor="text1"/>
        </w:rPr>
        <w:t>5 (</w:t>
      </w:r>
      <w:r w:rsidR="0084379C" w:rsidRPr="00E8351D">
        <w:rPr>
          <w:bCs/>
          <w:iCs/>
          <w:color w:val="000000" w:themeColor="text1"/>
        </w:rPr>
        <w:t>пяти</w:t>
      </w:r>
      <w:r w:rsidR="001549A2" w:rsidRPr="00E8351D">
        <w:rPr>
          <w:bCs/>
          <w:iCs/>
          <w:color w:val="000000" w:themeColor="text1"/>
        </w:rPr>
        <w:t>)</w:t>
      </w:r>
      <w:r w:rsidR="0084379C" w:rsidRPr="00E8351D">
        <w:rPr>
          <w:bCs/>
          <w:iCs/>
          <w:color w:val="000000" w:themeColor="text1"/>
        </w:rPr>
        <w:t xml:space="preserve"> лет с даты передачи Акций Покупателю, передать Акции в адрес третьего лица, которое не включено ни в один из Санкционных списков, и которое предварительно согласовано Фондом, не позднее</w:t>
      </w:r>
      <w:r w:rsidR="001549A2" w:rsidRPr="00E8351D">
        <w:rPr>
          <w:bCs/>
          <w:iCs/>
          <w:color w:val="000000" w:themeColor="text1"/>
        </w:rPr>
        <w:t xml:space="preserve"> 4</w:t>
      </w:r>
      <w:r w:rsidR="0084379C" w:rsidRPr="00E8351D">
        <w:rPr>
          <w:bCs/>
          <w:iCs/>
          <w:color w:val="000000" w:themeColor="text1"/>
        </w:rPr>
        <w:t xml:space="preserve"> </w:t>
      </w:r>
      <w:r w:rsidR="001549A2" w:rsidRPr="00E8351D">
        <w:rPr>
          <w:bCs/>
          <w:iCs/>
          <w:color w:val="000000" w:themeColor="text1"/>
        </w:rPr>
        <w:t>(</w:t>
      </w:r>
      <w:r w:rsidR="0084379C" w:rsidRPr="00E8351D">
        <w:rPr>
          <w:bCs/>
          <w:iCs/>
          <w:color w:val="000000" w:themeColor="text1"/>
        </w:rPr>
        <w:t>четырех</w:t>
      </w:r>
      <w:r w:rsidR="001549A2" w:rsidRPr="00E8351D">
        <w:rPr>
          <w:bCs/>
          <w:iCs/>
          <w:color w:val="000000" w:themeColor="text1"/>
        </w:rPr>
        <w:t>)</w:t>
      </w:r>
      <w:r w:rsidR="0084379C" w:rsidRPr="00E8351D">
        <w:rPr>
          <w:bCs/>
          <w:iCs/>
          <w:color w:val="000000" w:themeColor="text1"/>
        </w:rPr>
        <w:t xml:space="preserve"> месяцев со дня введения соответствующих санкционных ограничений в отношении Покупателя. В случае, если Покупатель не выполнит данное требование, Фонд сможет воспользоваться правом колл-опциона на Акции и выкупить их по цене с дисконтом от рыночной стоимости, определяемой независимым оценщиком, назначенным </w:t>
      </w:r>
      <w:r w:rsidR="000F18BC" w:rsidRPr="00E8351D">
        <w:rPr>
          <w:bCs/>
          <w:iCs/>
          <w:color w:val="000000" w:themeColor="text1"/>
        </w:rPr>
        <w:t>Фондом</w:t>
      </w:r>
      <w:r w:rsidR="00FE4C05" w:rsidRPr="00E8351D">
        <w:rPr>
          <w:bCs/>
          <w:iCs/>
          <w:color w:val="000000" w:themeColor="text1"/>
        </w:rPr>
        <w:t>;</w:t>
      </w:r>
    </w:p>
    <w:p w14:paraId="3E5E94DD" w14:textId="77777777" w:rsidR="001549A2" w:rsidRPr="00E8351D" w:rsidRDefault="001549A2" w:rsidP="002804F0">
      <w:pPr>
        <w:pStyle w:val="af1"/>
        <w:numPr>
          <w:ilvl w:val="0"/>
          <w:numId w:val="25"/>
        </w:numPr>
        <w:spacing w:before="120" w:after="120"/>
        <w:ind w:left="720"/>
        <w:jc w:val="both"/>
        <w:rPr>
          <w:bCs/>
          <w:iCs/>
          <w:color w:val="000000" w:themeColor="text1"/>
        </w:rPr>
      </w:pPr>
      <w:r w:rsidRPr="00E8351D">
        <w:rPr>
          <w:bCs/>
          <w:iCs/>
          <w:color w:val="000000" w:themeColor="text1"/>
        </w:rPr>
        <w:t>выполнить мероприятия, необходимые для реализации предложенного инвестором стратегического плана развития</w:t>
      </w:r>
      <w:r w:rsidR="006B664C" w:rsidRPr="00E8351D">
        <w:rPr>
          <w:bCs/>
          <w:iCs/>
          <w:color w:val="000000" w:themeColor="text1"/>
        </w:rPr>
        <w:t xml:space="preserve"> Актива,</w:t>
      </w:r>
      <w:r w:rsidRPr="00E8351D">
        <w:rPr>
          <w:bCs/>
          <w:iCs/>
          <w:color w:val="000000" w:themeColor="text1"/>
        </w:rPr>
        <w:t xml:space="preserve"> включающего в том числе и план развития флота </w:t>
      </w:r>
      <w:r w:rsidR="005476E5" w:rsidRPr="00E8351D">
        <w:rPr>
          <w:bCs/>
          <w:iCs/>
          <w:color w:val="000000" w:themeColor="text1"/>
        </w:rPr>
        <w:t xml:space="preserve">Актива </w:t>
      </w:r>
      <w:r w:rsidRPr="00E8351D">
        <w:rPr>
          <w:bCs/>
          <w:iCs/>
          <w:color w:val="000000" w:themeColor="text1"/>
        </w:rPr>
        <w:t>с соответствующими мероприятиями в среднесрочной перспективе, который предоставляется в рамках участия в Конкурсе;</w:t>
      </w:r>
    </w:p>
    <w:p w14:paraId="4D81AAF7" w14:textId="77777777" w:rsidR="001549A2" w:rsidRPr="00E8351D" w:rsidRDefault="001549A2" w:rsidP="002804F0">
      <w:pPr>
        <w:pStyle w:val="af1"/>
        <w:numPr>
          <w:ilvl w:val="0"/>
          <w:numId w:val="25"/>
        </w:numPr>
        <w:spacing w:before="120" w:after="120"/>
        <w:ind w:left="720"/>
        <w:jc w:val="both"/>
        <w:rPr>
          <w:bCs/>
          <w:iCs/>
          <w:color w:val="000000" w:themeColor="text1"/>
        </w:rPr>
      </w:pPr>
      <w:r w:rsidRPr="00E8351D">
        <w:rPr>
          <w:bCs/>
          <w:iCs/>
          <w:color w:val="000000" w:themeColor="text1"/>
        </w:rPr>
        <w:t>обеспечить постоянную сертификацию производственной безопасности по Программе аудита эксплуатационной безопасности (IOSA) и членство в Международной ассоциации воздушного транспорта (IATA);</w:t>
      </w:r>
    </w:p>
    <w:p w14:paraId="0288A6EB" w14:textId="77777777" w:rsidR="002307A3" w:rsidRPr="00E8351D" w:rsidRDefault="00095584" w:rsidP="002804F0">
      <w:pPr>
        <w:pStyle w:val="af1"/>
        <w:numPr>
          <w:ilvl w:val="0"/>
          <w:numId w:val="25"/>
        </w:numPr>
        <w:spacing w:before="120" w:after="120"/>
        <w:ind w:left="720"/>
        <w:jc w:val="both"/>
        <w:rPr>
          <w:rFonts w:eastAsiaTheme="minorEastAsia"/>
          <w:color w:val="000000" w:themeColor="text1"/>
        </w:rPr>
      </w:pPr>
      <w:r>
        <w:rPr>
          <w:bCs/>
          <w:iCs/>
          <w:color w:val="000000" w:themeColor="text1"/>
        </w:rPr>
        <w:t xml:space="preserve">обеспечить </w:t>
      </w:r>
      <w:r w:rsidR="001549A2" w:rsidRPr="00E8351D">
        <w:rPr>
          <w:bCs/>
          <w:iCs/>
          <w:color w:val="000000" w:themeColor="text1"/>
        </w:rPr>
        <w:t>пога</w:t>
      </w:r>
      <w:r>
        <w:rPr>
          <w:bCs/>
          <w:iCs/>
          <w:color w:val="000000" w:themeColor="text1"/>
        </w:rPr>
        <w:t xml:space="preserve">шение </w:t>
      </w:r>
      <w:r w:rsidR="001549A2" w:rsidRPr="00E8351D">
        <w:rPr>
          <w:bCs/>
          <w:iCs/>
          <w:color w:val="000000" w:themeColor="text1"/>
        </w:rPr>
        <w:t>долг</w:t>
      </w:r>
      <w:r>
        <w:rPr>
          <w:bCs/>
          <w:iCs/>
          <w:color w:val="000000" w:themeColor="text1"/>
        </w:rPr>
        <w:t>а</w:t>
      </w:r>
      <w:r w:rsidR="00B76F79" w:rsidRPr="00E8351D">
        <w:rPr>
          <w:bCs/>
          <w:iCs/>
          <w:color w:val="000000" w:themeColor="text1"/>
        </w:rPr>
        <w:t xml:space="preserve"> </w:t>
      </w:r>
      <w:r w:rsidR="00A22936" w:rsidRPr="00E8351D">
        <w:rPr>
          <w:bCs/>
          <w:iCs/>
          <w:color w:val="000000" w:themeColor="text1"/>
        </w:rPr>
        <w:t xml:space="preserve">Актива </w:t>
      </w:r>
      <w:r w:rsidR="001549A2" w:rsidRPr="00E8351D">
        <w:rPr>
          <w:bCs/>
          <w:iCs/>
          <w:color w:val="000000" w:themeColor="text1"/>
        </w:rPr>
        <w:t>перед Фондом</w:t>
      </w:r>
      <w:r w:rsidR="00A22936" w:rsidRPr="00E8351D">
        <w:rPr>
          <w:bCs/>
          <w:iCs/>
          <w:color w:val="000000" w:themeColor="text1"/>
        </w:rPr>
        <w:t xml:space="preserve"> по </w:t>
      </w:r>
      <w:r w:rsidR="007E2006" w:rsidRPr="00E8351D">
        <w:rPr>
          <w:bCs/>
          <w:iCs/>
          <w:color w:val="000000" w:themeColor="text1"/>
        </w:rPr>
        <w:t xml:space="preserve">Кредитному </w:t>
      </w:r>
      <w:r w:rsidR="00A22936" w:rsidRPr="00E8351D">
        <w:rPr>
          <w:bCs/>
          <w:iCs/>
          <w:color w:val="000000" w:themeColor="text1"/>
        </w:rPr>
        <w:t>договор</w:t>
      </w:r>
      <w:r w:rsidR="007E2006" w:rsidRPr="00E8351D">
        <w:rPr>
          <w:bCs/>
          <w:iCs/>
          <w:color w:val="000000" w:themeColor="text1"/>
        </w:rPr>
        <w:t>у №</w:t>
      </w:r>
      <w:r w:rsidR="00533CED" w:rsidRPr="00E8351D">
        <w:rPr>
          <w:bCs/>
          <w:iCs/>
          <w:color w:val="000000" w:themeColor="text1"/>
        </w:rPr>
        <w:t>922-и от 25 февраля 2019 года</w:t>
      </w:r>
      <w:r w:rsidR="002307A3" w:rsidRPr="00E8351D">
        <w:rPr>
          <w:bCs/>
          <w:iCs/>
          <w:color w:val="000000" w:themeColor="text1"/>
        </w:rPr>
        <w:t xml:space="preserve"> </w:t>
      </w:r>
      <w:r w:rsidR="00533CED" w:rsidRPr="00E8351D">
        <w:rPr>
          <w:bCs/>
          <w:iCs/>
          <w:color w:val="000000" w:themeColor="text1"/>
        </w:rPr>
        <w:t xml:space="preserve">и </w:t>
      </w:r>
      <w:r w:rsidR="007E2006" w:rsidRPr="00E8351D">
        <w:rPr>
          <w:bCs/>
          <w:iCs/>
          <w:color w:val="000000" w:themeColor="text1"/>
        </w:rPr>
        <w:t xml:space="preserve">Кредитному </w:t>
      </w:r>
      <w:r w:rsidR="00A22936" w:rsidRPr="00E8351D">
        <w:rPr>
          <w:bCs/>
          <w:iCs/>
          <w:color w:val="000000" w:themeColor="text1"/>
        </w:rPr>
        <w:t>договор</w:t>
      </w:r>
      <w:r w:rsidR="007E2006" w:rsidRPr="00E8351D">
        <w:rPr>
          <w:bCs/>
          <w:iCs/>
          <w:color w:val="000000" w:themeColor="text1"/>
        </w:rPr>
        <w:t>у №</w:t>
      </w:r>
      <w:r w:rsidR="00FB3C6E" w:rsidRPr="00E8351D">
        <w:rPr>
          <w:bCs/>
          <w:iCs/>
          <w:color w:val="000000" w:themeColor="text1"/>
        </w:rPr>
        <w:t xml:space="preserve">1025/и от 24 октября 2019 года </w:t>
      </w:r>
      <w:r w:rsidR="001549A2" w:rsidRPr="00E8351D">
        <w:rPr>
          <w:bCs/>
          <w:iCs/>
          <w:color w:val="000000" w:themeColor="text1"/>
        </w:rPr>
        <w:t>в соответствии с</w:t>
      </w:r>
      <w:r w:rsidR="005171F3" w:rsidRPr="00E8351D">
        <w:rPr>
          <w:bCs/>
          <w:iCs/>
          <w:color w:val="000000" w:themeColor="text1"/>
        </w:rPr>
        <w:t xml:space="preserve"> </w:t>
      </w:r>
      <w:r w:rsidR="0055775E" w:rsidRPr="00E8351D">
        <w:rPr>
          <w:bCs/>
          <w:iCs/>
          <w:color w:val="000000" w:themeColor="text1"/>
        </w:rPr>
        <w:t xml:space="preserve">нижеуказанными </w:t>
      </w:r>
      <w:r w:rsidR="001549A2" w:rsidRPr="00E8351D">
        <w:rPr>
          <w:bCs/>
          <w:iCs/>
          <w:color w:val="000000" w:themeColor="text1"/>
        </w:rPr>
        <w:t>условиями</w:t>
      </w:r>
      <w:r w:rsidR="0055775E" w:rsidRPr="00E8351D">
        <w:rPr>
          <w:bCs/>
          <w:iCs/>
          <w:color w:val="000000" w:themeColor="text1"/>
        </w:rPr>
        <w:t>:</w:t>
      </w:r>
    </w:p>
    <w:tbl>
      <w:tblPr>
        <w:tblStyle w:val="af5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BA60B4" w:rsidRPr="00E8351D" w14:paraId="400F3453" w14:textId="77777777">
        <w:trPr>
          <w:trHeight w:val="387"/>
        </w:trPr>
        <w:tc>
          <w:tcPr>
            <w:tcW w:w="4962" w:type="dxa"/>
            <w:vAlign w:val="center"/>
          </w:tcPr>
          <w:p w14:paraId="4F782909" w14:textId="77777777" w:rsidR="00BA60B4" w:rsidRPr="00E8351D" w:rsidRDefault="00FD5F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Кредитный договор №922-и от 25 февраля 2019 года</w:t>
            </w:r>
          </w:p>
        </w:tc>
        <w:tc>
          <w:tcPr>
            <w:tcW w:w="5103" w:type="dxa"/>
            <w:vAlign w:val="center"/>
          </w:tcPr>
          <w:p w14:paraId="4FCB29CB" w14:textId="77777777" w:rsidR="00BA60B4" w:rsidRPr="00E8351D" w:rsidRDefault="00FD5F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Кредитный договор №1025/и от 24 октября 2019 года</w:t>
            </w:r>
          </w:p>
        </w:tc>
      </w:tr>
      <w:tr w:rsidR="00BA60B4" w:rsidRPr="00E8351D" w14:paraId="11E68FAB" w14:textId="77777777">
        <w:tc>
          <w:tcPr>
            <w:tcW w:w="4962" w:type="dxa"/>
          </w:tcPr>
          <w:p w14:paraId="22573D5B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Погашение основного долга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14:paraId="07D98070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3E20FAE4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1245CB22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2026г.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1A8E83B6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2027г.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685FA4F9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2028г.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3848C5B7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2029г.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5AD5CE7A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2030г. – 13 242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575F05B8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36B5728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7FB8846" w14:textId="77777777" w:rsidR="00F0079B" w:rsidRPr="00E8351D" w:rsidRDefault="00F0079B" w:rsidP="00F0079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7A7D141" w14:textId="77777777" w:rsidR="00BA60B4" w:rsidRPr="00E8351D" w:rsidRDefault="00BA60B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C136CC6" w14:textId="77777777" w:rsidR="00BA60B4" w:rsidRPr="00E8351D" w:rsidRDefault="00BA60B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Ставка вознаграждения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0,1% годовых до погашения кредита</w:t>
            </w:r>
          </w:p>
        </w:tc>
        <w:tc>
          <w:tcPr>
            <w:tcW w:w="5103" w:type="dxa"/>
          </w:tcPr>
          <w:p w14:paraId="2040D0AF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Погашение основного долга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71927A80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1B7271CB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108444CD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2026г.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3D502DF6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2027г.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480006C4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2028г.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44106339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2029г.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43BB4943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2030г.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02F67B17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2031г.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44DCDC79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2032г. – 425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6802F3DC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2033г. – 18 282 млн.</w:t>
            </w:r>
            <w:r w:rsidR="00FE171E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тенге;</w:t>
            </w:r>
          </w:p>
          <w:p w14:paraId="545230F6" w14:textId="77777777" w:rsidR="00F0079B" w:rsidRPr="00E8351D" w:rsidRDefault="00F0079B" w:rsidP="00F0079B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02D38BD" w14:textId="77777777" w:rsidR="00BA60B4" w:rsidRPr="00E8351D" w:rsidRDefault="00BA60B4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Ставка вознаграждения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0079B"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E8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2,5% годовых до погашения кредита</w:t>
            </w:r>
          </w:p>
        </w:tc>
      </w:tr>
    </w:tbl>
    <w:p w14:paraId="552240E7" w14:textId="77777777" w:rsidR="002B2A05" w:rsidRPr="00E8351D" w:rsidRDefault="002B2A05" w:rsidP="002B2A05">
      <w:pPr>
        <w:spacing w:before="120" w:after="120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E8351D">
        <w:rPr>
          <w:rFonts w:ascii="Times New Roman" w:hAnsi="Times New Roman"/>
          <w:bCs/>
          <w:iCs/>
          <w:color w:val="000000" w:themeColor="text1"/>
          <w:sz w:val="24"/>
          <w:szCs w:val="24"/>
        </w:rPr>
        <w:lastRenderedPageBreak/>
        <w:t>Суммы долга Актива перед Фондом указаны по состоянию 31 марта 2023 года и могут измениться на размер дополнительно начисленного вознаграждения по льготным процентным ставкам к дате перехода права собственности на Актив Победителю Конкурса.</w:t>
      </w:r>
    </w:p>
    <w:p w14:paraId="1E20B716" w14:textId="77777777" w:rsidR="002B2A05" w:rsidRPr="00E8351D" w:rsidRDefault="002B2A05" w:rsidP="002B2A05">
      <w:pPr>
        <w:spacing w:before="120" w:after="120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E8351D">
        <w:rPr>
          <w:rFonts w:ascii="Times New Roman" w:hAnsi="Times New Roman"/>
          <w:bCs/>
          <w:iCs/>
          <w:color w:val="000000" w:themeColor="text1"/>
          <w:sz w:val="24"/>
          <w:szCs w:val="24"/>
        </w:rPr>
        <w:t>Условия Договора должны предусматривать положения о предоставлении обеспечения указанного долга перед Фондом, размер которого будет соответствовать сумме задолженности и приемлем для Фонда.</w:t>
      </w:r>
    </w:p>
    <w:p w14:paraId="681C804F" w14:textId="77777777" w:rsidR="00300D54" w:rsidRPr="00E8351D" w:rsidRDefault="00300D54" w:rsidP="002804F0">
      <w:pPr>
        <w:pStyle w:val="af1"/>
        <w:numPr>
          <w:ilvl w:val="0"/>
          <w:numId w:val="24"/>
        </w:numPr>
        <w:spacing w:before="120" w:after="120"/>
        <w:jc w:val="both"/>
        <w:rPr>
          <w:rFonts w:eastAsiaTheme="minorEastAsia"/>
          <w:b/>
          <w:color w:val="000000" w:themeColor="text1"/>
        </w:rPr>
      </w:pPr>
      <w:r w:rsidRPr="00E8351D">
        <w:rPr>
          <w:b/>
          <w:iCs/>
          <w:color w:val="000000" w:themeColor="text1"/>
        </w:rPr>
        <w:t xml:space="preserve">Колл-опцион </w:t>
      </w:r>
    </w:p>
    <w:p w14:paraId="2873552E" w14:textId="77777777" w:rsidR="000A7DAD" w:rsidRPr="00E8351D" w:rsidRDefault="005729B3" w:rsidP="00736E6F">
      <w:pPr>
        <w:pStyle w:val="af1"/>
        <w:numPr>
          <w:ilvl w:val="1"/>
          <w:numId w:val="38"/>
        </w:numPr>
        <w:spacing w:before="120" w:after="120"/>
        <w:jc w:val="both"/>
        <w:rPr>
          <w:color w:val="000000" w:themeColor="text1"/>
        </w:rPr>
      </w:pPr>
      <w:r w:rsidRPr="00E8351D">
        <w:rPr>
          <w:bCs/>
          <w:iCs/>
          <w:color w:val="000000" w:themeColor="text1"/>
        </w:rPr>
        <w:t xml:space="preserve"> </w:t>
      </w:r>
      <w:r w:rsidR="00A753E7" w:rsidRPr="00E8351D">
        <w:rPr>
          <w:bCs/>
          <w:iCs/>
          <w:color w:val="000000" w:themeColor="text1"/>
        </w:rPr>
        <w:t>В случае, если Покупатель не выполнит услови</w:t>
      </w:r>
      <w:r w:rsidR="007A1DFF" w:rsidRPr="00E8351D">
        <w:rPr>
          <w:bCs/>
          <w:iCs/>
          <w:color w:val="000000" w:themeColor="text1"/>
        </w:rPr>
        <w:t>е</w:t>
      </w:r>
      <w:r w:rsidR="00A753E7" w:rsidRPr="00E8351D">
        <w:rPr>
          <w:bCs/>
          <w:iCs/>
          <w:color w:val="000000" w:themeColor="text1"/>
        </w:rPr>
        <w:t xml:space="preserve">, указанное в пункте </w:t>
      </w:r>
      <w:r w:rsidR="00744C97" w:rsidRPr="00E8351D">
        <w:rPr>
          <w:bCs/>
          <w:iCs/>
          <w:color w:val="000000" w:themeColor="text1"/>
        </w:rPr>
        <w:t>1.</w:t>
      </w:r>
      <w:r w:rsidR="001549A2" w:rsidRPr="00E8351D">
        <w:rPr>
          <w:bCs/>
          <w:iCs/>
          <w:color w:val="000000" w:themeColor="text1"/>
        </w:rPr>
        <w:t>4</w:t>
      </w:r>
      <w:r w:rsidR="00800256" w:rsidRPr="00E8351D">
        <w:rPr>
          <w:bCs/>
          <w:iCs/>
          <w:color w:val="000000" w:themeColor="text1"/>
        </w:rPr>
        <w:t>.</w:t>
      </w:r>
      <w:r w:rsidRPr="00E8351D">
        <w:rPr>
          <w:bCs/>
          <w:iCs/>
          <w:color w:val="000000" w:themeColor="text1"/>
        </w:rPr>
        <w:t xml:space="preserve"> настоящего Приложения</w:t>
      </w:r>
      <w:r w:rsidR="007A1DFF" w:rsidRPr="00E8351D">
        <w:rPr>
          <w:bCs/>
          <w:iCs/>
          <w:color w:val="000000" w:themeColor="text1"/>
        </w:rPr>
        <w:t xml:space="preserve">, </w:t>
      </w:r>
      <w:r w:rsidR="00A753E7" w:rsidRPr="00E8351D">
        <w:rPr>
          <w:bCs/>
          <w:iCs/>
          <w:color w:val="000000" w:themeColor="text1"/>
        </w:rPr>
        <w:t xml:space="preserve">Продавец акций </w:t>
      </w:r>
      <w:r w:rsidR="000A7DAD" w:rsidRPr="00E8351D">
        <w:rPr>
          <w:bCs/>
          <w:iCs/>
          <w:color w:val="000000" w:themeColor="text1"/>
        </w:rPr>
        <w:t>вправе</w:t>
      </w:r>
      <w:r w:rsidR="00A753E7" w:rsidRPr="00E8351D">
        <w:rPr>
          <w:bCs/>
          <w:iCs/>
          <w:color w:val="000000" w:themeColor="text1"/>
        </w:rPr>
        <w:t xml:space="preserve"> осуществить </w:t>
      </w:r>
      <w:r w:rsidR="001314E7" w:rsidRPr="00E8351D">
        <w:rPr>
          <w:bCs/>
          <w:iCs/>
          <w:color w:val="000000" w:themeColor="text1"/>
        </w:rPr>
        <w:t>колл-</w:t>
      </w:r>
      <w:r w:rsidR="00A753E7" w:rsidRPr="00E8351D">
        <w:rPr>
          <w:bCs/>
          <w:iCs/>
          <w:color w:val="000000" w:themeColor="text1"/>
        </w:rPr>
        <w:t xml:space="preserve">опцион и выкупить акции по </w:t>
      </w:r>
      <w:r w:rsidR="0093084A" w:rsidRPr="00E8351D">
        <w:rPr>
          <w:bCs/>
          <w:iCs/>
          <w:color w:val="000000" w:themeColor="text1"/>
        </w:rPr>
        <w:t>цене с дисконтом от рыночной стоимости</w:t>
      </w:r>
      <w:r w:rsidR="000A7DAD" w:rsidRPr="00E8351D">
        <w:rPr>
          <w:bCs/>
          <w:iCs/>
          <w:color w:val="000000" w:themeColor="text1"/>
        </w:rPr>
        <w:t>, определяемой независимым оценщиком, назначенным Продавцом.</w:t>
      </w:r>
    </w:p>
    <w:p w14:paraId="6B979090" w14:textId="77777777" w:rsidR="00A753E7" w:rsidRPr="00E8351D" w:rsidRDefault="00A753E7" w:rsidP="000A7DAD">
      <w:pPr>
        <w:pStyle w:val="af1"/>
        <w:spacing w:before="120" w:after="120"/>
        <w:ind w:left="360"/>
        <w:jc w:val="both"/>
        <w:rPr>
          <w:color w:val="000000" w:themeColor="text1"/>
        </w:rPr>
      </w:pPr>
      <w:r w:rsidRPr="00E8351D">
        <w:rPr>
          <w:bCs/>
          <w:iCs/>
          <w:color w:val="000000" w:themeColor="text1"/>
        </w:rPr>
        <w:t xml:space="preserve">Продавец акций должен уведомить Покупателя письменно о своем намерении осуществить </w:t>
      </w:r>
      <w:r w:rsidR="006230EB" w:rsidRPr="00E8351D">
        <w:rPr>
          <w:bCs/>
          <w:iCs/>
          <w:color w:val="000000" w:themeColor="text1"/>
        </w:rPr>
        <w:t>колл-</w:t>
      </w:r>
      <w:r w:rsidRPr="00E8351D">
        <w:rPr>
          <w:bCs/>
          <w:iCs/>
          <w:color w:val="000000" w:themeColor="text1"/>
        </w:rPr>
        <w:t xml:space="preserve">опцион в течение </w:t>
      </w:r>
      <w:r w:rsidR="002809B6" w:rsidRPr="00E8351D">
        <w:rPr>
          <w:bCs/>
          <w:iCs/>
          <w:color w:val="000000" w:themeColor="text1"/>
        </w:rPr>
        <w:t>15 (пятнадцати)</w:t>
      </w:r>
      <w:r w:rsidRPr="00E8351D">
        <w:rPr>
          <w:bCs/>
          <w:iCs/>
          <w:color w:val="000000" w:themeColor="text1"/>
        </w:rPr>
        <w:t xml:space="preserve"> дней с момента </w:t>
      </w:r>
      <w:r w:rsidR="002809B6" w:rsidRPr="00E8351D">
        <w:rPr>
          <w:bCs/>
          <w:iCs/>
          <w:color w:val="000000" w:themeColor="text1"/>
        </w:rPr>
        <w:t>истечения срока для исполнения условия, указанного в пункте 1.</w:t>
      </w:r>
      <w:r w:rsidR="009F0A76" w:rsidRPr="00E8351D">
        <w:rPr>
          <w:bCs/>
          <w:iCs/>
          <w:color w:val="000000" w:themeColor="text1"/>
        </w:rPr>
        <w:t>4</w:t>
      </w:r>
      <w:r w:rsidR="002809B6" w:rsidRPr="00E8351D">
        <w:rPr>
          <w:bCs/>
          <w:iCs/>
          <w:color w:val="000000" w:themeColor="text1"/>
        </w:rPr>
        <w:t xml:space="preserve">. </w:t>
      </w:r>
      <w:r w:rsidRPr="00E8351D">
        <w:rPr>
          <w:bCs/>
          <w:iCs/>
          <w:color w:val="000000" w:themeColor="text1"/>
        </w:rPr>
        <w:t xml:space="preserve">В случае осуществления </w:t>
      </w:r>
      <w:r w:rsidR="0084107C" w:rsidRPr="00E8351D">
        <w:rPr>
          <w:bCs/>
          <w:iCs/>
          <w:color w:val="000000" w:themeColor="text1"/>
        </w:rPr>
        <w:t>колл-</w:t>
      </w:r>
      <w:r w:rsidRPr="00E8351D">
        <w:rPr>
          <w:bCs/>
          <w:iCs/>
          <w:color w:val="000000" w:themeColor="text1"/>
        </w:rPr>
        <w:t>опциона, Покупатель обязуется передать акции Продавцу и получить соответствующую сумму, соответствующую цен</w:t>
      </w:r>
      <w:r w:rsidR="002809B6" w:rsidRPr="00E8351D">
        <w:rPr>
          <w:bCs/>
          <w:iCs/>
          <w:color w:val="000000" w:themeColor="text1"/>
        </w:rPr>
        <w:t>у, определяемую по цене, указанной в настоящем пункте</w:t>
      </w:r>
      <w:r w:rsidRPr="00E8351D">
        <w:rPr>
          <w:bCs/>
          <w:iCs/>
          <w:color w:val="000000" w:themeColor="text1"/>
        </w:rPr>
        <w:t xml:space="preserve">. </w:t>
      </w:r>
    </w:p>
    <w:bookmarkEnd w:id="23"/>
    <w:p w14:paraId="3091CFC3" w14:textId="77777777" w:rsidR="00E568CA" w:rsidRPr="00E8351D" w:rsidRDefault="00977DA5" w:rsidP="002804F0">
      <w:pPr>
        <w:pStyle w:val="af1"/>
        <w:numPr>
          <w:ilvl w:val="0"/>
          <w:numId w:val="24"/>
        </w:numPr>
        <w:spacing w:before="120" w:after="120"/>
        <w:jc w:val="both"/>
        <w:rPr>
          <w:b/>
          <w:bCs/>
          <w:color w:val="000000" w:themeColor="text1"/>
        </w:rPr>
      </w:pPr>
      <w:r w:rsidRPr="00E8351D">
        <w:rPr>
          <w:b/>
          <w:color w:val="000000" w:themeColor="text1"/>
        </w:rPr>
        <w:t xml:space="preserve">Последствия невыполнения </w:t>
      </w:r>
      <w:r w:rsidR="00E568CA" w:rsidRPr="00E8351D">
        <w:rPr>
          <w:b/>
          <w:bCs/>
          <w:color w:val="000000" w:themeColor="text1"/>
        </w:rPr>
        <w:t>и</w:t>
      </w:r>
      <w:r w:rsidRPr="00E8351D">
        <w:rPr>
          <w:b/>
          <w:bCs/>
          <w:color w:val="000000" w:themeColor="text1"/>
        </w:rPr>
        <w:t>нвестиционны</w:t>
      </w:r>
      <w:r w:rsidR="007A61F4" w:rsidRPr="00E8351D">
        <w:rPr>
          <w:b/>
          <w:bCs/>
          <w:color w:val="000000" w:themeColor="text1"/>
        </w:rPr>
        <w:t>х</w:t>
      </w:r>
      <w:r w:rsidR="007A61F4" w:rsidRPr="00E8351D">
        <w:rPr>
          <w:b/>
          <w:color w:val="000000" w:themeColor="text1"/>
        </w:rPr>
        <w:t xml:space="preserve"> обязательства</w:t>
      </w:r>
    </w:p>
    <w:p w14:paraId="64DC3199" w14:textId="77777777" w:rsidR="00B10394" w:rsidRPr="00E8351D" w:rsidRDefault="00C35820">
      <w:pPr>
        <w:pStyle w:val="af1"/>
        <w:numPr>
          <w:ilvl w:val="1"/>
          <w:numId w:val="39"/>
        </w:numPr>
        <w:spacing w:before="120" w:after="120"/>
        <w:jc w:val="both"/>
      </w:pPr>
      <w:r w:rsidRPr="00E8351D">
        <w:rPr>
          <w:color w:val="000000" w:themeColor="text1"/>
        </w:rPr>
        <w:t>Н</w:t>
      </w:r>
      <w:r w:rsidR="00433A10" w:rsidRPr="00E8351D">
        <w:rPr>
          <w:color w:val="000000" w:themeColor="text1"/>
        </w:rPr>
        <w:t>евыполнени</w:t>
      </w:r>
      <w:r w:rsidRPr="00E8351D">
        <w:rPr>
          <w:color w:val="000000" w:themeColor="text1"/>
        </w:rPr>
        <w:t>е</w:t>
      </w:r>
      <w:r w:rsidR="00433A10" w:rsidRPr="00E8351D">
        <w:rPr>
          <w:color w:val="000000" w:themeColor="text1"/>
        </w:rPr>
        <w:t xml:space="preserve"> </w:t>
      </w:r>
      <w:r w:rsidR="00686127" w:rsidRPr="00E8351D">
        <w:rPr>
          <w:color w:val="000000" w:themeColor="text1"/>
        </w:rPr>
        <w:t>Покупателем</w:t>
      </w:r>
      <w:r w:rsidRPr="00E8351D">
        <w:rPr>
          <w:color w:val="000000" w:themeColor="text1"/>
        </w:rPr>
        <w:t xml:space="preserve"> </w:t>
      </w:r>
      <w:r w:rsidR="00433A10" w:rsidRPr="00E8351D">
        <w:rPr>
          <w:color w:val="000000" w:themeColor="text1"/>
        </w:rPr>
        <w:t>одног</w:t>
      </w:r>
      <w:r w:rsidR="00E2389F" w:rsidRPr="00E8351D">
        <w:rPr>
          <w:color w:val="000000" w:themeColor="text1"/>
        </w:rPr>
        <w:t xml:space="preserve">о и/или нескольких </w:t>
      </w:r>
      <w:r w:rsidR="00686127" w:rsidRPr="00E8351D">
        <w:rPr>
          <w:color w:val="000000" w:themeColor="text1"/>
        </w:rPr>
        <w:t>И</w:t>
      </w:r>
      <w:r w:rsidR="0002489C" w:rsidRPr="00E8351D">
        <w:rPr>
          <w:color w:val="000000" w:themeColor="text1"/>
        </w:rPr>
        <w:t xml:space="preserve">нвестиционных обязательств, указанных в </w:t>
      </w:r>
      <w:r w:rsidR="004E1506" w:rsidRPr="00E8351D">
        <w:rPr>
          <w:color w:val="000000" w:themeColor="text1"/>
        </w:rPr>
        <w:t>разделе</w:t>
      </w:r>
      <w:r w:rsidR="0002489C" w:rsidRPr="00E8351D">
        <w:rPr>
          <w:color w:val="000000" w:themeColor="text1"/>
        </w:rPr>
        <w:t xml:space="preserve"> 1 </w:t>
      </w:r>
      <w:hyperlink w:anchor="ПриложениеC" w:history="1">
        <w:r w:rsidR="0002489C" w:rsidRPr="00E8351D">
          <w:rPr>
            <w:rStyle w:val="aa"/>
          </w:rPr>
          <w:t>Приложения</w:t>
        </w:r>
        <w:r w:rsidR="00D339F2" w:rsidRPr="00E8351D">
          <w:rPr>
            <w:rStyle w:val="aa"/>
          </w:rPr>
          <w:t xml:space="preserve"> </w:t>
        </w:r>
        <w:r w:rsidR="0002489C" w:rsidRPr="00E8351D">
          <w:rPr>
            <w:rStyle w:val="aa"/>
          </w:rPr>
          <w:t>С</w:t>
        </w:r>
      </w:hyperlink>
      <w:r w:rsidR="003330A8" w:rsidRPr="00E8351D">
        <w:rPr>
          <w:color w:val="000000" w:themeColor="text1"/>
        </w:rPr>
        <w:t xml:space="preserve">, </w:t>
      </w:r>
      <w:r w:rsidRPr="00E8351D">
        <w:rPr>
          <w:color w:val="000000" w:themeColor="text1"/>
        </w:rPr>
        <w:t xml:space="preserve">влечет </w:t>
      </w:r>
      <w:r w:rsidR="004E129A" w:rsidRPr="00E8351D">
        <w:rPr>
          <w:color w:val="000000" w:themeColor="text1"/>
        </w:rPr>
        <w:t xml:space="preserve">ответственность </w:t>
      </w:r>
      <w:r w:rsidR="00686127" w:rsidRPr="00E8351D">
        <w:rPr>
          <w:color w:val="000000" w:themeColor="text1"/>
        </w:rPr>
        <w:t>Покупателя в виде</w:t>
      </w:r>
      <w:r w:rsidR="004E129A" w:rsidRPr="00E8351D">
        <w:rPr>
          <w:color w:val="000000" w:themeColor="text1"/>
        </w:rPr>
        <w:t xml:space="preserve"> </w:t>
      </w:r>
      <w:r w:rsidR="00090C96" w:rsidRPr="00E8351D">
        <w:rPr>
          <w:color w:val="000000" w:themeColor="text1"/>
        </w:rPr>
        <w:t>неустойк</w:t>
      </w:r>
      <w:r w:rsidR="00686127" w:rsidRPr="00E8351D">
        <w:rPr>
          <w:color w:val="000000" w:themeColor="text1"/>
        </w:rPr>
        <w:t>и</w:t>
      </w:r>
      <w:r w:rsidR="005B1DF4" w:rsidRPr="00E8351D">
        <w:rPr>
          <w:color w:val="000000" w:themeColor="text1"/>
        </w:rPr>
        <w:t xml:space="preserve">, </w:t>
      </w:r>
      <w:r w:rsidR="00686127" w:rsidRPr="00E8351D">
        <w:rPr>
          <w:color w:val="000000" w:themeColor="text1"/>
        </w:rPr>
        <w:t xml:space="preserve">пени, и иных видов ответственности, которые должны быть предусмотрены </w:t>
      </w:r>
      <w:r w:rsidR="0063761C" w:rsidRPr="00E8351D">
        <w:rPr>
          <w:color w:val="000000" w:themeColor="text1"/>
        </w:rPr>
        <w:t xml:space="preserve">в </w:t>
      </w:r>
      <w:r w:rsidR="00686127" w:rsidRPr="00E8351D">
        <w:rPr>
          <w:color w:val="000000" w:themeColor="text1"/>
        </w:rPr>
        <w:t>Д</w:t>
      </w:r>
      <w:r w:rsidR="0063761C" w:rsidRPr="00E8351D">
        <w:rPr>
          <w:color w:val="000000" w:themeColor="text1"/>
        </w:rPr>
        <w:t xml:space="preserve">оговоре </w:t>
      </w:r>
      <w:r w:rsidR="00686127" w:rsidRPr="00E8351D">
        <w:rPr>
          <w:color w:val="000000" w:themeColor="text1"/>
        </w:rPr>
        <w:t>в отношении каждого Инвестиционного обязательства</w:t>
      </w:r>
      <w:r w:rsidR="001478D0" w:rsidRPr="00E8351D">
        <w:rPr>
          <w:color w:val="000000" w:themeColor="text1"/>
        </w:rPr>
        <w:t>.</w:t>
      </w:r>
      <w:r w:rsidR="00C6399E" w:rsidRPr="00E8351D">
        <w:rPr>
          <w:rFonts w:eastAsiaTheme="minorHAnsi"/>
        </w:rPr>
        <w:br w:type="page"/>
      </w:r>
      <w:bookmarkStart w:id="25" w:name="Приложение1"/>
      <w:bookmarkEnd w:id="22"/>
    </w:p>
    <w:p w14:paraId="6E67988A" w14:textId="77777777" w:rsidR="00150B58" w:rsidRPr="00E8351D" w:rsidRDefault="00150B58" w:rsidP="008B0BE0">
      <w:pPr>
        <w:spacing w:after="0" w:line="240" w:lineRule="auto"/>
        <w:ind w:left="639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bookmarkStart w:id="26" w:name="Приложение2"/>
      <w:bookmarkEnd w:id="25"/>
      <w:r w:rsidRPr="00E8351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Приложение №</w:t>
      </w:r>
      <w:r w:rsidR="00327C41" w:rsidRPr="00E8351D">
        <w:rPr>
          <w:rFonts w:ascii="Times New Roman" w:eastAsiaTheme="minorHAnsi" w:hAnsi="Times New Roman"/>
          <w:b/>
          <w:i/>
          <w:sz w:val="24"/>
          <w:szCs w:val="24"/>
        </w:rPr>
        <w:t>1</w:t>
      </w:r>
    </w:p>
    <w:p w14:paraId="1753DDCC" w14:textId="77777777" w:rsidR="00150B58" w:rsidRPr="00E8351D" w:rsidRDefault="00150B58" w:rsidP="008B0BE0">
      <w:pPr>
        <w:spacing w:after="0" w:line="240" w:lineRule="auto"/>
        <w:ind w:left="6390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t>к Конкурсной документации</w:t>
      </w:r>
    </w:p>
    <w:p w14:paraId="077091BC" w14:textId="77777777" w:rsidR="00150B58" w:rsidRPr="00E8351D" w:rsidRDefault="00150B58" w:rsidP="00150B58">
      <w:pPr>
        <w:spacing w:after="0" w:line="240" w:lineRule="auto"/>
        <w:ind w:left="6521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tbl>
      <w:tblPr>
        <w:tblStyle w:val="2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176"/>
      </w:tblGrid>
      <w:tr w:rsidR="00150B58" w:rsidRPr="00E8351D" w14:paraId="02EC5D0D" w14:textId="77777777" w:rsidTr="00AF2574">
        <w:tc>
          <w:tcPr>
            <w:tcW w:w="818" w:type="dxa"/>
          </w:tcPr>
          <w:p w14:paraId="04939CBC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Куда:</w:t>
            </w:r>
          </w:p>
        </w:tc>
        <w:tc>
          <w:tcPr>
            <w:tcW w:w="4176" w:type="dxa"/>
          </w:tcPr>
          <w:p w14:paraId="2DF09E0E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27" w:name="_Hlk136611214"/>
            <w:r w:rsidRPr="00E835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АО </w:t>
            </w:r>
            <w:r w:rsidR="00C50ED2" w:rsidRPr="00E835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«Фонд национального благосостояния «Самрук-Қазына»</w:t>
            </w:r>
            <w:bookmarkEnd w:id="27"/>
          </w:p>
        </w:tc>
      </w:tr>
      <w:tr w:rsidR="00150B58" w:rsidRPr="00E8351D" w14:paraId="573100C7" w14:textId="77777777" w:rsidTr="00AF2574">
        <w:tc>
          <w:tcPr>
            <w:tcW w:w="818" w:type="dxa"/>
          </w:tcPr>
          <w:p w14:paraId="40BA66A8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От:</w:t>
            </w:r>
          </w:p>
        </w:tc>
        <w:tc>
          <w:tcPr>
            <w:tcW w:w="4176" w:type="dxa"/>
          </w:tcPr>
          <w:p w14:paraId="4A0117F2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27007263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(полное наименование или ФИО лица, БИН/ИИН, адрес место нахождения и регистрации, контактные данные: телефоны, e-mail)</w:t>
            </w:r>
          </w:p>
        </w:tc>
      </w:tr>
    </w:tbl>
    <w:p w14:paraId="0DF7B0B5" w14:textId="77777777" w:rsidR="00150B58" w:rsidRPr="00E8351D" w:rsidRDefault="00843763" w:rsidP="00A14456">
      <w:pPr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E8351D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Письмо </w:t>
      </w:r>
      <w:r w:rsidR="00AF2574" w:rsidRPr="00E8351D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о согласии с конкурсными процедурами в отношении АО «QAZAQ AIR»</w:t>
      </w:r>
    </w:p>
    <w:p w14:paraId="7242BE22" w14:textId="77777777" w:rsidR="00A14456" w:rsidRPr="00E8351D" w:rsidRDefault="00A14456" w:rsidP="00B8654B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58508E7" w14:textId="27F9565F" w:rsidR="00150B58" w:rsidRPr="00E8351D" w:rsidRDefault="00150B58" w:rsidP="00B8654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Настоящим _______________________ </w:t>
      </w:r>
      <w:r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>(наименование или ФИО лица)</w:t>
      </w:r>
      <w:r w:rsidRPr="00E8351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подтверждает, что он ознакомлен с условиями открытого </w:t>
      </w:r>
      <w:r w:rsidR="00C12C8A" w:rsidRPr="00E8351D">
        <w:rPr>
          <w:rFonts w:ascii="Times New Roman" w:eastAsiaTheme="minorHAnsi" w:hAnsi="Times New Roman"/>
          <w:sz w:val="24"/>
          <w:szCs w:val="24"/>
        </w:rPr>
        <w:t>двухэтапного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конкурса по реализации </w:t>
      </w:r>
      <w:bookmarkStart w:id="28" w:name="_Hlk136611279"/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АО </w:t>
      </w:r>
      <w:r w:rsidR="00C50ED2" w:rsidRPr="00E8351D">
        <w:rPr>
          <w:rFonts w:ascii="Times New Roman" w:eastAsiaTheme="minorHAnsi" w:hAnsi="Times New Roman"/>
          <w:sz w:val="24"/>
          <w:szCs w:val="24"/>
        </w:rPr>
        <w:t>«Самрук-Қазына»</w:t>
      </w:r>
      <w:r w:rsidR="00796CE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End w:id="28"/>
      <w:r w:rsidR="00C50E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акций АО «</w:t>
      </w:r>
      <w:r w:rsidR="004008F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QAZAQ AIR</w:t>
      </w:r>
      <w:r w:rsidR="00C50E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, принадлежащих АО </w:t>
      </w:r>
      <w:r w:rsidR="00C50ED2" w:rsidRPr="00E8351D">
        <w:rPr>
          <w:rFonts w:ascii="Times New Roman" w:eastAsiaTheme="minorHAnsi" w:hAnsi="Times New Roman"/>
          <w:sz w:val="24"/>
          <w:szCs w:val="24"/>
        </w:rPr>
        <w:t>«Самрук-Қазына»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(</w:t>
      </w:r>
      <w:r w:rsidRPr="00E8351D">
        <w:rPr>
          <w:rFonts w:ascii="Times New Roman" w:eastAsiaTheme="minorHAnsi" w:hAnsi="Times New Roman"/>
          <w:i/>
          <w:sz w:val="24"/>
          <w:szCs w:val="24"/>
        </w:rPr>
        <w:t xml:space="preserve">далее – </w:t>
      </w:r>
      <w:r w:rsidR="005D075E" w:rsidRPr="00E8351D">
        <w:rPr>
          <w:rFonts w:ascii="Times New Roman" w:eastAsiaTheme="minorHAnsi" w:hAnsi="Times New Roman"/>
          <w:b/>
          <w:bCs/>
          <w:iCs/>
          <w:sz w:val="24"/>
          <w:szCs w:val="24"/>
        </w:rPr>
        <w:t>«</w:t>
      </w:r>
      <w:r w:rsidRPr="00E8351D">
        <w:rPr>
          <w:rFonts w:ascii="Times New Roman" w:eastAsiaTheme="minorHAnsi" w:hAnsi="Times New Roman"/>
          <w:b/>
          <w:sz w:val="24"/>
          <w:szCs w:val="24"/>
        </w:rPr>
        <w:t>Конкурс</w:t>
      </w:r>
      <w:r w:rsidR="005D075E" w:rsidRPr="00E8351D">
        <w:rPr>
          <w:rFonts w:ascii="Times New Roman" w:eastAsiaTheme="minorHAnsi" w:hAnsi="Times New Roman"/>
          <w:b/>
          <w:bCs/>
          <w:iCs/>
          <w:sz w:val="24"/>
          <w:szCs w:val="24"/>
        </w:rPr>
        <w:t>»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), указанными в извещении о проведении </w:t>
      </w:r>
      <w:r w:rsidR="00867EAD" w:rsidRPr="00E8351D">
        <w:rPr>
          <w:rFonts w:ascii="Times New Roman" w:eastAsiaTheme="minorHAnsi" w:hAnsi="Times New Roman"/>
          <w:sz w:val="24"/>
          <w:szCs w:val="24"/>
        </w:rPr>
        <w:t>Конкурса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от </w:t>
      </w:r>
      <w:r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3D6B81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 w:rsidR="00DA1C7B" w:rsidRPr="00DA1C7B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r w:rsidR="00B53BC3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августа</w:t>
      </w:r>
      <w:r w:rsidR="00BF00EE" w:rsidRPr="003D6B81">
        <w:rPr>
          <w:rFonts w:ascii="Times New Roman" w:hAnsi="Times New Roman"/>
          <w:iCs/>
          <w:sz w:val="24"/>
        </w:rPr>
        <w:t xml:space="preserve"> </w:t>
      </w:r>
      <w:r w:rsidRPr="003D6B81">
        <w:rPr>
          <w:rFonts w:ascii="Times New Roman" w:hAnsi="Times New Roman"/>
          <w:iCs/>
          <w:sz w:val="24"/>
        </w:rPr>
        <w:t>20</w:t>
      </w:r>
      <w:r w:rsidR="00531D25" w:rsidRPr="003D6B81">
        <w:rPr>
          <w:rFonts w:ascii="Times New Roman" w:hAnsi="Times New Roman"/>
          <w:iCs/>
          <w:sz w:val="24"/>
        </w:rPr>
        <w:t>2</w:t>
      </w:r>
      <w:r w:rsidR="00F24592" w:rsidRPr="003D6B81">
        <w:rPr>
          <w:rFonts w:ascii="Times New Roman" w:hAnsi="Times New Roman"/>
          <w:iCs/>
          <w:sz w:val="24"/>
        </w:rPr>
        <w:t>3</w:t>
      </w:r>
      <w:r w:rsidRPr="003D6B81">
        <w:rPr>
          <w:rFonts w:ascii="Times New Roman" w:hAnsi="Times New Roman"/>
          <w:iCs/>
          <w:sz w:val="24"/>
        </w:rPr>
        <w:t xml:space="preserve"> года</w:t>
      </w:r>
      <w:r w:rsidR="00607D88">
        <w:rPr>
          <w:rFonts w:ascii="Times New Roman" w:hAnsi="Times New Roman"/>
          <w:iCs/>
          <w:sz w:val="24"/>
        </w:rPr>
        <w:t xml:space="preserve"> и </w:t>
      </w:r>
      <w:r w:rsidR="00D709C4">
        <w:rPr>
          <w:rFonts w:ascii="Times New Roman" w:hAnsi="Times New Roman"/>
          <w:iCs/>
          <w:sz w:val="24"/>
        </w:rPr>
        <w:t>дополнени</w:t>
      </w:r>
      <w:r w:rsidR="00D02E73">
        <w:rPr>
          <w:rFonts w:ascii="Times New Roman" w:hAnsi="Times New Roman"/>
          <w:iCs/>
          <w:sz w:val="24"/>
        </w:rPr>
        <w:t>и</w:t>
      </w:r>
      <w:r w:rsidR="00D709C4">
        <w:rPr>
          <w:rFonts w:ascii="Times New Roman" w:hAnsi="Times New Roman"/>
          <w:iCs/>
          <w:sz w:val="24"/>
        </w:rPr>
        <w:t xml:space="preserve"> к извещени</w:t>
      </w:r>
      <w:r w:rsidR="00D02E73">
        <w:rPr>
          <w:rFonts w:ascii="Times New Roman" w:hAnsi="Times New Roman"/>
          <w:iCs/>
          <w:sz w:val="24"/>
        </w:rPr>
        <w:t>ю</w:t>
      </w:r>
      <w:r w:rsidR="00C01BBA">
        <w:rPr>
          <w:rFonts w:ascii="Times New Roman" w:hAnsi="Times New Roman"/>
          <w:iCs/>
          <w:sz w:val="24"/>
        </w:rPr>
        <w:t xml:space="preserve"> о проведении Конкурса от «27» сентября 2023 года</w:t>
      </w:r>
      <w:r w:rsidRPr="00E8351D">
        <w:rPr>
          <w:rFonts w:ascii="Times New Roman" w:eastAsiaTheme="minorHAnsi" w:hAnsi="Times New Roman"/>
          <w:sz w:val="24"/>
          <w:szCs w:val="24"/>
        </w:rPr>
        <w:t>, а также с предоставленной конкурсной документаци</w:t>
      </w:r>
      <w:r w:rsidR="00B05705" w:rsidRPr="00E8351D">
        <w:rPr>
          <w:rFonts w:ascii="Times New Roman" w:eastAsiaTheme="minorHAnsi" w:hAnsi="Times New Roman"/>
          <w:sz w:val="24"/>
          <w:szCs w:val="24"/>
        </w:rPr>
        <w:t>ей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в отношении данн</w:t>
      </w:r>
      <w:r w:rsidR="00C41522" w:rsidRPr="00E8351D">
        <w:rPr>
          <w:rFonts w:ascii="Times New Roman" w:eastAsiaTheme="minorHAnsi" w:hAnsi="Times New Roman"/>
          <w:sz w:val="24"/>
          <w:szCs w:val="24"/>
        </w:rPr>
        <w:t>ого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</w:t>
      </w:r>
      <w:r w:rsidR="005C311A" w:rsidRPr="00E8351D">
        <w:rPr>
          <w:rFonts w:ascii="Times New Roman" w:eastAsiaTheme="minorHAnsi" w:hAnsi="Times New Roman"/>
          <w:sz w:val="24"/>
          <w:szCs w:val="24"/>
        </w:rPr>
        <w:t>К</w:t>
      </w:r>
      <w:r w:rsidR="00C41522" w:rsidRPr="00E8351D">
        <w:rPr>
          <w:rFonts w:ascii="Times New Roman" w:eastAsiaTheme="minorHAnsi" w:hAnsi="Times New Roman"/>
          <w:sz w:val="24"/>
          <w:szCs w:val="24"/>
        </w:rPr>
        <w:t>онкурса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5BB344C8" w14:textId="3A50C0A4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 _______________________ </w:t>
      </w:r>
      <w:r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 xml:space="preserve">(наименование или ФИО лица) 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выражает свое </w:t>
      </w:r>
      <w:r w:rsidR="001E3B1B" w:rsidRPr="00E8351D">
        <w:rPr>
          <w:rFonts w:ascii="Times New Roman" w:eastAsiaTheme="minorHAnsi" w:hAnsi="Times New Roman"/>
          <w:sz w:val="24"/>
          <w:szCs w:val="24"/>
        </w:rPr>
        <w:t xml:space="preserve">безусловное и безотзывное 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согласие с конкурсными процедурами, изложенными в извещении о проведении </w:t>
      </w:r>
      <w:r w:rsidR="005C311A" w:rsidRPr="00E8351D">
        <w:rPr>
          <w:rFonts w:ascii="Times New Roman" w:eastAsiaTheme="minorHAnsi" w:hAnsi="Times New Roman"/>
          <w:sz w:val="24"/>
          <w:szCs w:val="24"/>
        </w:rPr>
        <w:t>Конкурса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447103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3D6B81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 w:rsidR="00DA1C7B" w:rsidRPr="00DA1C7B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="00447103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r w:rsidR="00B53BC3" w:rsidRPr="003D6B81">
        <w:rPr>
          <w:rFonts w:ascii="Times New Roman" w:eastAsia="Times New Roman" w:hAnsi="Times New Roman"/>
          <w:iCs/>
          <w:sz w:val="24"/>
          <w:szCs w:val="24"/>
          <w:lang w:eastAsia="ru-RU"/>
        </w:rPr>
        <w:t>августа</w:t>
      </w:r>
      <w:r w:rsidR="00531D25" w:rsidRPr="003D6B81">
        <w:rPr>
          <w:rFonts w:ascii="Times New Roman" w:hAnsi="Times New Roman"/>
          <w:iCs/>
          <w:sz w:val="24"/>
        </w:rPr>
        <w:t xml:space="preserve"> 202</w:t>
      </w:r>
      <w:r w:rsidR="00F24592" w:rsidRPr="003D6B81">
        <w:rPr>
          <w:rFonts w:ascii="Times New Roman" w:hAnsi="Times New Roman"/>
          <w:iCs/>
          <w:sz w:val="24"/>
        </w:rPr>
        <w:t>3</w:t>
      </w:r>
      <w:r w:rsidRPr="003D6B81">
        <w:rPr>
          <w:rFonts w:ascii="Times New Roman" w:hAnsi="Times New Roman"/>
          <w:iCs/>
          <w:sz w:val="24"/>
        </w:rPr>
        <w:t xml:space="preserve"> года</w:t>
      </w:r>
      <w:r w:rsidR="00C879DC" w:rsidRPr="00C879DC">
        <w:rPr>
          <w:rFonts w:ascii="Times New Roman" w:hAnsi="Times New Roman"/>
          <w:iCs/>
          <w:sz w:val="24"/>
        </w:rPr>
        <w:t xml:space="preserve"> </w:t>
      </w:r>
      <w:r w:rsidR="00C879DC">
        <w:rPr>
          <w:rFonts w:ascii="Times New Roman" w:hAnsi="Times New Roman"/>
          <w:iCs/>
          <w:sz w:val="24"/>
        </w:rPr>
        <w:t>и дополнени</w:t>
      </w:r>
      <w:r w:rsidR="00D02E73">
        <w:rPr>
          <w:rFonts w:ascii="Times New Roman" w:hAnsi="Times New Roman"/>
          <w:iCs/>
          <w:sz w:val="24"/>
        </w:rPr>
        <w:t>и</w:t>
      </w:r>
      <w:r w:rsidR="00C879DC">
        <w:rPr>
          <w:rFonts w:ascii="Times New Roman" w:hAnsi="Times New Roman"/>
          <w:iCs/>
          <w:sz w:val="24"/>
        </w:rPr>
        <w:t xml:space="preserve"> к извещени</w:t>
      </w:r>
      <w:r w:rsidR="00D02E73">
        <w:rPr>
          <w:rFonts w:ascii="Times New Roman" w:hAnsi="Times New Roman"/>
          <w:iCs/>
          <w:sz w:val="24"/>
        </w:rPr>
        <w:t>ю</w:t>
      </w:r>
      <w:r w:rsidR="00C879DC">
        <w:rPr>
          <w:rFonts w:ascii="Times New Roman" w:hAnsi="Times New Roman"/>
          <w:iCs/>
          <w:sz w:val="24"/>
        </w:rPr>
        <w:t xml:space="preserve"> о проведении Конкурса от «27» сентября 2023 года</w:t>
      </w:r>
      <w:r w:rsidRPr="00E8351D">
        <w:rPr>
          <w:rFonts w:ascii="Times New Roman" w:eastAsiaTheme="minorHAnsi" w:hAnsi="Times New Roman"/>
          <w:sz w:val="24"/>
          <w:szCs w:val="24"/>
        </w:rPr>
        <w:t>, а также в конкурсной документации в отношении данн</w:t>
      </w:r>
      <w:r w:rsidR="00C160C0" w:rsidRPr="00E8351D">
        <w:rPr>
          <w:rFonts w:ascii="Times New Roman" w:eastAsiaTheme="minorHAnsi" w:hAnsi="Times New Roman"/>
          <w:sz w:val="24"/>
          <w:szCs w:val="24"/>
        </w:rPr>
        <w:t>ого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</w:t>
      </w:r>
      <w:r w:rsidR="005C311A" w:rsidRPr="00E8351D">
        <w:rPr>
          <w:rFonts w:ascii="Times New Roman" w:eastAsiaTheme="minorHAnsi" w:hAnsi="Times New Roman"/>
          <w:sz w:val="24"/>
          <w:szCs w:val="24"/>
        </w:rPr>
        <w:t>К</w:t>
      </w:r>
      <w:r w:rsidR="00C160C0" w:rsidRPr="00E8351D">
        <w:rPr>
          <w:rFonts w:ascii="Times New Roman" w:eastAsiaTheme="minorHAnsi" w:hAnsi="Times New Roman"/>
          <w:sz w:val="24"/>
          <w:szCs w:val="24"/>
        </w:rPr>
        <w:t>онкурса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, а также готовность подтвердить свое соответствие </w:t>
      </w:r>
      <w:r w:rsidR="00361012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требованиям к покупателю</w:t>
      </w:r>
      <w:r w:rsidR="0036101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E8351D">
        <w:rPr>
          <w:rFonts w:ascii="Times New Roman" w:eastAsiaTheme="minorHAnsi" w:hAnsi="Times New Roman"/>
          <w:sz w:val="24"/>
          <w:szCs w:val="24"/>
        </w:rPr>
        <w:t>квалификационным требованиям</w:t>
      </w:r>
      <w:r w:rsidR="00361012" w:rsidRPr="00E8351D">
        <w:rPr>
          <w:rFonts w:ascii="Times New Roman" w:eastAsiaTheme="minorHAnsi" w:hAnsi="Times New Roman"/>
          <w:sz w:val="24"/>
          <w:szCs w:val="24"/>
        </w:rPr>
        <w:t>)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, указанным в конкурсной документации к Конкурсу, размещенной на веб-сайте АО </w:t>
      </w:r>
      <w:r w:rsidR="00C50ED2" w:rsidRPr="00E8351D">
        <w:rPr>
          <w:rFonts w:ascii="Times New Roman" w:eastAsiaTheme="minorHAnsi" w:hAnsi="Times New Roman"/>
          <w:sz w:val="24"/>
          <w:szCs w:val="24"/>
        </w:rPr>
        <w:t>«</w:t>
      </w:r>
      <w:r w:rsidRPr="00E8351D">
        <w:rPr>
          <w:rFonts w:ascii="Times New Roman" w:eastAsiaTheme="minorHAnsi" w:hAnsi="Times New Roman"/>
          <w:sz w:val="24"/>
          <w:szCs w:val="24"/>
        </w:rPr>
        <w:t>Самрук</w:t>
      </w:r>
      <w:r w:rsidR="00C50ED2" w:rsidRPr="00E8351D">
        <w:rPr>
          <w:rFonts w:ascii="Times New Roman" w:eastAsiaTheme="minorHAnsi" w:hAnsi="Times New Roman"/>
          <w:sz w:val="24"/>
          <w:szCs w:val="24"/>
        </w:rPr>
        <w:t>-Қазына»</w:t>
      </w:r>
      <w:r w:rsidRPr="00E8351D">
        <w:rPr>
          <w:rFonts w:ascii="Times New Roman" w:eastAsiaTheme="minorHAnsi" w:hAnsi="Times New Roman"/>
          <w:sz w:val="24"/>
          <w:szCs w:val="24"/>
        </w:rPr>
        <w:t>.</w:t>
      </w:r>
    </w:p>
    <w:p w14:paraId="076295B6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C160D8E" w14:textId="77777777" w:rsidR="008E7E45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E8351D">
        <w:rPr>
          <w:rFonts w:ascii="Times New Roman" w:eastAsiaTheme="minorHAnsi" w:hAnsi="Times New Roman"/>
          <w:i/>
          <w:sz w:val="24"/>
          <w:szCs w:val="24"/>
        </w:rPr>
        <w:t>ФИО первого руководителя, уполномоченного подписывать настоящее письмо или доверенного лица (прилагается доверенность), подпись, дата, печать (при наличии)</w:t>
      </w:r>
    </w:p>
    <w:bookmarkEnd w:id="26"/>
    <w:p w14:paraId="2512E165" w14:textId="77777777" w:rsidR="003C667A" w:rsidRPr="00E8351D" w:rsidDel="004813C6" w:rsidRDefault="0096709D" w:rsidP="00EC4F19">
      <w:pPr>
        <w:rPr>
          <w:rFonts w:ascii="Times New Roman" w:eastAsia="Times New Roman" w:hAnsi="Times New Roman"/>
          <w:sz w:val="24"/>
          <w:szCs w:val="20"/>
          <w:lang w:eastAsia="ru-RU"/>
        </w:rPr>
      </w:pPr>
      <w:r w:rsidRPr="00E8351D">
        <w:rPr>
          <w:rFonts w:ascii="Times New Roman" w:eastAsiaTheme="minorHAnsi" w:hAnsi="Times New Roman"/>
          <w:i/>
          <w:sz w:val="24"/>
          <w:szCs w:val="24"/>
        </w:rPr>
        <w:br w:type="page"/>
      </w:r>
      <w:bookmarkStart w:id="29" w:name="_Ref387157431"/>
      <w:bookmarkStart w:id="30" w:name="_Toc386993927"/>
      <w:bookmarkEnd w:id="29"/>
      <w:bookmarkEnd w:id="30"/>
    </w:p>
    <w:p w14:paraId="605DAD3E" w14:textId="77777777" w:rsidR="00150B58" w:rsidRPr="00E8351D" w:rsidRDefault="00150B58" w:rsidP="00DB434A">
      <w:pPr>
        <w:spacing w:before="120" w:after="120" w:line="240" w:lineRule="auto"/>
        <w:ind w:left="623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31" w:name="Приложение22222"/>
      <w:bookmarkStart w:id="32" w:name="Приложение4"/>
      <w:bookmarkStart w:id="33" w:name="Приложение3"/>
      <w:r w:rsidRPr="00E835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№</w:t>
      </w:r>
      <w:r w:rsidR="00A3023D" w:rsidRPr="00E835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Pr="00E835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bookmarkEnd w:id="31"/>
    <w:p w14:paraId="04CBFD4B" w14:textId="77777777" w:rsidR="00150B58" w:rsidRPr="00E8351D" w:rsidRDefault="00150B58" w:rsidP="00DB434A">
      <w:pPr>
        <w:spacing w:before="120" w:after="120" w:line="240" w:lineRule="auto"/>
        <w:ind w:left="623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Конкурсной документации</w:t>
      </w:r>
    </w:p>
    <w:p w14:paraId="20C0CA97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</w:pP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 </w:t>
      </w:r>
    </w:p>
    <w:p w14:paraId="1F28BA01" w14:textId="77777777" w:rsidR="00150B58" w:rsidRPr="00E8351D" w:rsidRDefault="00FB27AB" w:rsidP="00DB434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kk-KZ"/>
        </w:rPr>
        <w:t xml:space="preserve">Конкурсное </w:t>
      </w:r>
      <w:r w:rsidR="00A013A6" w:rsidRPr="00E8351D">
        <w:rPr>
          <w:rFonts w:ascii="Times New Roman" w:eastAsia="Times New Roman" w:hAnsi="Times New Roman"/>
          <w:b/>
          <w:bCs/>
          <w:sz w:val="24"/>
          <w:szCs w:val="24"/>
          <w:lang w:eastAsia="kk-KZ"/>
        </w:rPr>
        <w:t>з</w:t>
      </w:r>
      <w:r w:rsidRPr="00E8351D">
        <w:rPr>
          <w:rFonts w:ascii="Times New Roman" w:eastAsia="Times New Roman" w:hAnsi="Times New Roman"/>
          <w:b/>
          <w:bCs/>
          <w:sz w:val="24"/>
          <w:szCs w:val="24"/>
          <w:lang w:eastAsia="kk-KZ"/>
        </w:rPr>
        <w:t>аявление</w:t>
      </w:r>
    </w:p>
    <w:p w14:paraId="78748636" w14:textId="77777777" w:rsidR="00150B58" w:rsidRPr="00E8351D" w:rsidRDefault="00150B58" w:rsidP="0076088B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Настоящим _____________________ (далее (совместно) - «Заявитель») заявляет (ют) о своем </w:t>
      </w:r>
      <w:r w:rsidR="00B722B6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намерении </w:t>
      </w:r>
      <w:r w:rsidR="003E2D8E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участвовать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в о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kk-KZ"/>
        </w:rPr>
        <w:t xml:space="preserve">ткрытом двухэтапном конкурсе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реализации АО </w:t>
      </w:r>
      <w:r w:rsidR="00C50ED2" w:rsidRPr="00E8351D">
        <w:rPr>
          <w:rFonts w:ascii="Times New Roman" w:eastAsiaTheme="minorHAnsi" w:hAnsi="Times New Roman"/>
          <w:sz w:val="24"/>
          <w:szCs w:val="24"/>
        </w:rPr>
        <w:t>«Самрук-Қазына»</w:t>
      </w:r>
      <w:r w:rsidR="00C50E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акций АО «</w:t>
      </w:r>
      <w:r w:rsidR="004008F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QAZAQ AIR</w:t>
      </w:r>
      <w:r w:rsidR="00C50ED2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FA4B48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i/>
          <w:iCs/>
          <w:sz w:val="24"/>
          <w:szCs w:val="24"/>
          <w:lang w:eastAsia="kk-KZ"/>
        </w:rPr>
        <w:t>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далее </w:t>
      </w:r>
      <w:r w:rsidR="00D25072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– 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«</w:t>
      </w:r>
      <w:r w:rsidR="00C160C0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Конкурс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»)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.</w:t>
      </w:r>
    </w:p>
    <w:p w14:paraId="294DBB42" w14:textId="13ED06D6" w:rsidR="00150B58" w:rsidRPr="00D46515" w:rsidRDefault="00150B58" w:rsidP="00D46515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lang w:eastAsia="kk-KZ"/>
        </w:rPr>
      </w:pPr>
      <w:r w:rsidRPr="00D46515">
        <w:rPr>
          <w:lang w:eastAsia="kk-KZ"/>
        </w:rPr>
        <w:t xml:space="preserve">Рассмотрев извещение о </w:t>
      </w:r>
      <w:r w:rsidR="00C160C0" w:rsidRPr="00D46515">
        <w:rPr>
          <w:lang w:eastAsia="kk-KZ"/>
        </w:rPr>
        <w:t>Конкурсе</w:t>
      </w:r>
      <w:r w:rsidR="009554AC" w:rsidRPr="00D46515">
        <w:rPr>
          <w:lang w:eastAsia="kk-KZ"/>
        </w:rPr>
        <w:t>, опубликованное</w:t>
      </w:r>
      <w:r w:rsidR="00C160C0" w:rsidRPr="00D46515">
        <w:rPr>
          <w:lang w:eastAsia="kk-KZ"/>
        </w:rPr>
        <w:t xml:space="preserve"> </w:t>
      </w:r>
      <w:r w:rsidR="0093347D" w:rsidRPr="00D46515">
        <w:rPr>
          <w:lang w:eastAsia="kk-KZ"/>
        </w:rPr>
        <w:t>«</w:t>
      </w:r>
      <w:r w:rsidR="003D6B81" w:rsidRPr="00D46515">
        <w:rPr>
          <w:lang w:eastAsia="kk-KZ"/>
        </w:rPr>
        <w:t>1</w:t>
      </w:r>
      <w:r w:rsidR="00DA1C7B" w:rsidRPr="00D46515">
        <w:rPr>
          <w:lang w:eastAsia="kk-KZ"/>
        </w:rPr>
        <w:t>8</w:t>
      </w:r>
      <w:r w:rsidR="0093347D" w:rsidRPr="00D46515">
        <w:rPr>
          <w:lang w:eastAsia="kk-KZ"/>
        </w:rPr>
        <w:t xml:space="preserve">» </w:t>
      </w:r>
      <w:r w:rsidR="00013DAD" w:rsidRPr="00D46515">
        <w:rPr>
          <w:lang w:eastAsia="kk-KZ"/>
        </w:rPr>
        <w:t>августа</w:t>
      </w:r>
      <w:r w:rsidR="00AB324F" w:rsidRPr="00D46515">
        <w:rPr>
          <w:lang w:eastAsia="kk-KZ"/>
        </w:rPr>
        <w:t xml:space="preserve"> 2023</w:t>
      </w:r>
      <w:r w:rsidR="005E41B9" w:rsidRPr="00D46515">
        <w:rPr>
          <w:lang w:eastAsia="kk-KZ"/>
        </w:rPr>
        <w:t xml:space="preserve"> года</w:t>
      </w:r>
      <w:r w:rsidR="006202C6">
        <w:rPr>
          <w:lang w:eastAsia="kk-KZ"/>
        </w:rPr>
        <w:t>,</w:t>
      </w:r>
      <w:r w:rsidR="000857F1">
        <w:rPr>
          <w:iCs/>
        </w:rPr>
        <w:t xml:space="preserve"> дополнени</w:t>
      </w:r>
      <w:r w:rsidR="006202C6">
        <w:rPr>
          <w:iCs/>
        </w:rPr>
        <w:t>е</w:t>
      </w:r>
      <w:r w:rsidR="000857F1">
        <w:rPr>
          <w:iCs/>
        </w:rPr>
        <w:t xml:space="preserve"> к извещению о проведении Конкурса от «27» сентября 2023 года,</w:t>
      </w:r>
      <w:r w:rsidR="000857F1" w:rsidRPr="00D46515">
        <w:rPr>
          <w:lang w:eastAsia="kk-KZ"/>
        </w:rPr>
        <w:t xml:space="preserve"> </w:t>
      </w:r>
      <w:r w:rsidRPr="00D46515">
        <w:rPr>
          <w:lang w:eastAsia="kk-KZ"/>
        </w:rPr>
        <w:t xml:space="preserve">и ознакомившись с </w:t>
      </w:r>
      <w:r w:rsidR="00AE527E" w:rsidRPr="00D46515">
        <w:rPr>
          <w:lang w:eastAsia="kk-KZ"/>
        </w:rPr>
        <w:t xml:space="preserve">Правилами передачи в конкурентную среду активов </w:t>
      </w:r>
      <w:r w:rsidR="00C50ED2" w:rsidRPr="00D46515">
        <w:rPr>
          <w:lang w:eastAsia="kk-KZ"/>
        </w:rPr>
        <w:t>АО</w:t>
      </w:r>
      <w:r w:rsidR="00AE527E" w:rsidRPr="00D46515">
        <w:rPr>
          <w:lang w:eastAsia="kk-KZ"/>
        </w:rPr>
        <w:t xml:space="preserve"> «Фонд национального благосостояния «Самрук-Қазына» и организаций, более пятидесяти процентов голосующих акций (долей участия) которых прямо или косвенно принадлежат АО «Самрук-Қазына» на праве собственности (далее – </w:t>
      </w:r>
      <w:r w:rsidR="00AE527E" w:rsidRPr="00D46515">
        <w:rPr>
          <w:i/>
          <w:iCs/>
          <w:lang w:eastAsia="kk-KZ"/>
        </w:rPr>
        <w:t>«Правила»</w:t>
      </w:r>
      <w:r w:rsidR="00AE527E" w:rsidRPr="00D46515">
        <w:rPr>
          <w:lang w:eastAsia="kk-KZ"/>
        </w:rPr>
        <w:t>)</w:t>
      </w:r>
      <w:r w:rsidRPr="00D46515">
        <w:rPr>
          <w:lang w:eastAsia="kk-KZ"/>
        </w:rPr>
        <w:t>,</w:t>
      </w:r>
    </w:p>
    <w:p w14:paraId="26158D59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_______________________________________________________________________________</w:t>
      </w:r>
    </w:p>
    <w:p w14:paraId="23DC55EB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</w:pP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 xml:space="preserve">(Ф.И.О. физических лиц или наименование юридических лиц и </w:t>
      </w:r>
      <w:r w:rsidR="00EE7B30"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Ф.И.О. руководителей или их уполномоченных представителей,</w:t>
      </w: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 xml:space="preserve"> действующих на основании доверенности)</w:t>
      </w:r>
    </w:p>
    <w:p w14:paraId="56D8CFE4" w14:textId="77777777" w:rsidR="006A6B3D" w:rsidRPr="00E8351D" w:rsidRDefault="00150B58" w:rsidP="006A6B3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желает принять участие в </w:t>
      </w:r>
      <w:r w:rsidR="00C160C0"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Конкурсе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, которы</w:t>
      </w:r>
      <w:r w:rsidR="009554AC" w:rsidRPr="00E8351D">
        <w:rPr>
          <w:rFonts w:ascii="Times New Roman" w:eastAsia="Times New Roman" w:hAnsi="Times New Roman"/>
          <w:sz w:val="24"/>
          <w:szCs w:val="24"/>
          <w:lang w:eastAsia="kk-KZ"/>
        </w:rPr>
        <w:t>й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состо</w:t>
      </w:r>
      <w:r w:rsidR="009554AC" w:rsidRPr="00E8351D">
        <w:rPr>
          <w:rFonts w:ascii="Times New Roman" w:eastAsia="Times New Roman" w:hAnsi="Times New Roman"/>
          <w:sz w:val="24"/>
          <w:szCs w:val="24"/>
          <w:lang w:eastAsia="kk-KZ"/>
        </w:rPr>
        <w:t>и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тся по</w:t>
      </w:r>
      <w:r w:rsidR="0076088B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адресу:</w:t>
      </w:r>
      <w:r w:rsidR="0076088B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="006A6B3D" w:rsidRPr="00E8351D">
        <w:rPr>
          <w:rFonts w:ascii="Times New Roman" w:eastAsia="Times New Roman" w:hAnsi="Times New Roman"/>
          <w:sz w:val="24"/>
          <w:szCs w:val="24"/>
          <w:lang w:eastAsia="kk-KZ"/>
        </w:rPr>
        <w:t>Республика Казахстан, 010000, г. Астана, улица Сығанақ, строение 17/10.</w:t>
      </w:r>
    </w:p>
    <w:p w14:paraId="56AC4E85" w14:textId="77777777" w:rsidR="00150B58" w:rsidRPr="00D46515" w:rsidRDefault="00150B58" w:rsidP="00D46515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lang w:eastAsia="kk-KZ"/>
        </w:rPr>
      </w:pPr>
      <w:r w:rsidRPr="00E8351D">
        <w:rPr>
          <w:lang w:eastAsia="kk-KZ"/>
        </w:rPr>
        <w:t xml:space="preserve">Заявителем внесен гарантийный взнос </w:t>
      </w:r>
      <w:r w:rsidR="00E4322A" w:rsidRPr="00E8351D">
        <w:rPr>
          <w:lang w:eastAsia="kk-KZ"/>
        </w:rPr>
        <w:t xml:space="preserve">(Обеспечение) </w:t>
      </w:r>
      <w:r w:rsidRPr="00E8351D">
        <w:rPr>
          <w:lang w:eastAsia="kk-KZ"/>
        </w:rPr>
        <w:t xml:space="preserve">для участия в </w:t>
      </w:r>
      <w:r w:rsidR="00E16E87" w:rsidRPr="00E8351D">
        <w:rPr>
          <w:lang w:eastAsia="kk-KZ"/>
        </w:rPr>
        <w:t xml:space="preserve">Конкурсе </w:t>
      </w:r>
      <w:r w:rsidR="00C14E75" w:rsidRPr="00E8351D">
        <w:rPr>
          <w:lang w:eastAsia="kk-KZ"/>
        </w:rPr>
        <w:t xml:space="preserve">в </w:t>
      </w:r>
      <w:r w:rsidRPr="00E8351D">
        <w:rPr>
          <w:lang w:eastAsia="kk-KZ"/>
        </w:rPr>
        <w:t>сумм</w:t>
      </w:r>
      <w:r w:rsidR="00C14E75" w:rsidRPr="00E8351D">
        <w:rPr>
          <w:lang w:eastAsia="kk-KZ"/>
        </w:rPr>
        <w:t>е</w:t>
      </w:r>
      <w:r w:rsidRPr="00E8351D">
        <w:rPr>
          <w:lang w:eastAsia="kk-KZ"/>
        </w:rPr>
        <w:t xml:space="preserve"> </w:t>
      </w:r>
      <w:r w:rsidR="009733FF" w:rsidRPr="00D46515">
        <w:rPr>
          <w:i/>
          <w:iCs/>
          <w:lang w:eastAsia="kk-KZ"/>
        </w:rPr>
        <w:t>[</w:t>
      </w:r>
      <w:r w:rsidR="008008E2" w:rsidRPr="00D46515">
        <w:rPr>
          <w:i/>
          <w:iCs/>
          <w:lang w:eastAsia="kk-KZ"/>
        </w:rPr>
        <w:t xml:space="preserve">для резидентов Республики Казахстан </w:t>
      </w:r>
      <w:r w:rsidR="00C856E1" w:rsidRPr="00D46515">
        <w:rPr>
          <w:i/>
          <w:iCs/>
          <w:lang w:eastAsia="kk-KZ"/>
        </w:rPr>
        <w:t>173 400 000 (сто семьдесят три миллиона четыреста тысяч)</w:t>
      </w:r>
      <w:r w:rsidR="00831ABE" w:rsidRPr="00D46515">
        <w:rPr>
          <w:i/>
          <w:iCs/>
          <w:lang w:eastAsia="kk-KZ"/>
        </w:rPr>
        <w:t xml:space="preserve"> </w:t>
      </w:r>
      <w:r w:rsidR="0070520C" w:rsidRPr="00D46515">
        <w:rPr>
          <w:i/>
          <w:iCs/>
          <w:lang w:eastAsia="kk-KZ"/>
        </w:rPr>
        <w:t>тенге</w:t>
      </w:r>
      <w:r w:rsidR="009733FF" w:rsidRPr="00D46515">
        <w:rPr>
          <w:i/>
          <w:iCs/>
          <w:lang w:eastAsia="kk-KZ"/>
        </w:rPr>
        <w:t xml:space="preserve"> </w:t>
      </w:r>
      <w:r w:rsidR="000F1703" w:rsidRPr="00D46515">
        <w:rPr>
          <w:i/>
          <w:iCs/>
          <w:lang w:eastAsia="kk-KZ"/>
        </w:rPr>
        <w:t>или</w:t>
      </w:r>
      <w:r w:rsidR="00612E0E" w:rsidRPr="00D46515">
        <w:rPr>
          <w:i/>
          <w:iCs/>
          <w:lang w:eastAsia="kk-KZ"/>
        </w:rPr>
        <w:t xml:space="preserve"> для нерезидентов Республики Казахстан</w:t>
      </w:r>
      <w:r w:rsidR="000F1703" w:rsidRPr="00D46515">
        <w:rPr>
          <w:i/>
          <w:iCs/>
          <w:lang w:eastAsia="kk-KZ"/>
        </w:rPr>
        <w:t xml:space="preserve"> </w:t>
      </w:r>
      <w:r w:rsidR="006C7D0B" w:rsidRPr="00D46515">
        <w:rPr>
          <w:i/>
          <w:iCs/>
          <w:lang w:eastAsia="kk-KZ"/>
        </w:rPr>
        <w:t>эквивалентная сумма в долларах США по курсу</w:t>
      </w:r>
      <w:r w:rsidR="007B4E06" w:rsidRPr="00D46515">
        <w:rPr>
          <w:i/>
          <w:iCs/>
          <w:lang w:eastAsia="kk-KZ"/>
        </w:rPr>
        <w:t xml:space="preserve"> Национального Банка Республики Казахстан на дату оплаты</w:t>
      </w:r>
      <w:r w:rsidR="00FE694E" w:rsidRPr="00D46515">
        <w:rPr>
          <w:i/>
          <w:iCs/>
          <w:lang w:eastAsia="kk-KZ"/>
        </w:rPr>
        <w:t>]</w:t>
      </w:r>
      <w:r w:rsidR="0074170A" w:rsidRPr="00E8351D">
        <w:rPr>
          <w:lang w:eastAsia="kk-KZ"/>
        </w:rPr>
        <w:t xml:space="preserve"> </w:t>
      </w:r>
      <w:r w:rsidRPr="00E8351D">
        <w:rPr>
          <w:lang w:eastAsia="kk-KZ"/>
        </w:rPr>
        <w:t xml:space="preserve">на счет </w:t>
      </w:r>
      <w:r w:rsidRPr="00D46515">
        <w:rPr>
          <w:lang w:eastAsia="kk-KZ"/>
        </w:rPr>
        <w:t xml:space="preserve">АО </w:t>
      </w:r>
      <w:r w:rsidR="00C50ED2" w:rsidRPr="00E8351D">
        <w:rPr>
          <w:lang w:eastAsia="kk-KZ"/>
        </w:rPr>
        <w:t>«Самрук-Қазына»</w:t>
      </w:r>
      <w:r w:rsidR="003563C9" w:rsidRPr="00D46515">
        <w:rPr>
          <w:lang w:eastAsia="kk-KZ"/>
        </w:rPr>
        <w:t xml:space="preserve"> (далее – «Компания»)</w:t>
      </w:r>
      <w:r w:rsidRPr="00D46515">
        <w:rPr>
          <w:lang w:eastAsia="kk-KZ"/>
        </w:rPr>
        <w:t>.</w:t>
      </w:r>
    </w:p>
    <w:p w14:paraId="2B4D255A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Реквизиты счета____________________________________________________</w:t>
      </w:r>
    </w:p>
    <w:p w14:paraId="499EA9CA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код назначения платежа_____________________________________________,</w:t>
      </w:r>
    </w:p>
    <w:p w14:paraId="66E477C8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код учреждения____________________________________________________,</w:t>
      </w:r>
    </w:p>
    <w:p w14:paraId="65D425D8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№ платежного документа____________________________________________,</w:t>
      </w:r>
    </w:p>
    <w:p w14:paraId="16BCC8C8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Дата платежного документа__________________________________________.</w:t>
      </w:r>
    </w:p>
    <w:p w14:paraId="636F570D" w14:textId="77777777" w:rsidR="00150B58" w:rsidRPr="00E8351D" w:rsidRDefault="00150B58" w:rsidP="00D46515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lang w:eastAsia="kk-KZ"/>
        </w:rPr>
      </w:pPr>
      <w:r w:rsidRPr="00E8351D">
        <w:rPr>
          <w:lang w:eastAsia="kk-KZ"/>
        </w:rPr>
        <w:t>Заявитель настоящим подтверждает свою осведомлённость о том, что</w:t>
      </w:r>
      <w:r w:rsidR="00762739" w:rsidRPr="00E8351D">
        <w:rPr>
          <w:lang w:eastAsia="kk-KZ"/>
        </w:rPr>
        <w:t xml:space="preserve"> не подлежат</w:t>
      </w:r>
      <w:r w:rsidRPr="00E8351D">
        <w:rPr>
          <w:lang w:eastAsia="kk-KZ"/>
        </w:rPr>
        <w:t xml:space="preserve"> регистрации в качестве участника </w:t>
      </w:r>
      <w:r w:rsidR="00E16E87" w:rsidRPr="00E8351D">
        <w:rPr>
          <w:lang w:eastAsia="kk-KZ"/>
        </w:rPr>
        <w:t xml:space="preserve">Конкурса </w:t>
      </w:r>
      <w:r w:rsidRPr="00E8351D">
        <w:rPr>
          <w:lang w:eastAsia="kk-KZ"/>
        </w:rPr>
        <w:t>лица, указанные в соответствующем пункте Правил.</w:t>
      </w:r>
    </w:p>
    <w:p w14:paraId="416B88FB" w14:textId="77777777" w:rsidR="00150B58" w:rsidRPr="00E8351D" w:rsidRDefault="00150B58" w:rsidP="00D46515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lang w:eastAsia="kk-KZ"/>
        </w:rPr>
      </w:pPr>
      <w:r w:rsidRPr="00E8351D">
        <w:rPr>
          <w:lang w:eastAsia="kk-KZ"/>
        </w:rPr>
        <w:t xml:space="preserve">Заявитель настоящим выражает полное и безоговорочное согласие с тем, что в случае обнаружения несоответствия Заявителя требованиям, предъявляемым к участнику </w:t>
      </w:r>
      <w:r w:rsidR="00E16E87" w:rsidRPr="00E8351D">
        <w:rPr>
          <w:lang w:eastAsia="kk-KZ"/>
        </w:rPr>
        <w:t>Конкурса</w:t>
      </w:r>
      <w:r w:rsidRPr="00E8351D">
        <w:rPr>
          <w:lang w:eastAsia="kk-KZ"/>
        </w:rPr>
        <w:t xml:space="preserve">, Заявитель лишается права на участие в </w:t>
      </w:r>
      <w:r w:rsidR="00E16E87" w:rsidRPr="00E8351D">
        <w:rPr>
          <w:lang w:eastAsia="kk-KZ"/>
        </w:rPr>
        <w:t>Конкурсе</w:t>
      </w:r>
      <w:r w:rsidRPr="00E8351D">
        <w:rPr>
          <w:lang w:eastAsia="kk-KZ"/>
        </w:rPr>
        <w:t xml:space="preserve">, и признает недействительность подписанного Заявителем (или от его имени) протокола о результатах </w:t>
      </w:r>
      <w:r w:rsidR="00764074" w:rsidRPr="00E8351D">
        <w:rPr>
          <w:lang w:eastAsia="kk-KZ"/>
        </w:rPr>
        <w:t>Конкурса</w:t>
      </w:r>
      <w:r w:rsidRPr="00E8351D">
        <w:rPr>
          <w:lang w:eastAsia="kk-KZ"/>
        </w:rPr>
        <w:t xml:space="preserve"> и соответствующего договора купли-продажи.</w:t>
      </w:r>
    </w:p>
    <w:p w14:paraId="5572D74E" w14:textId="77777777" w:rsidR="00150B58" w:rsidRPr="00E8351D" w:rsidRDefault="00150B58" w:rsidP="006D7C7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lang w:eastAsia="kk-KZ"/>
        </w:rPr>
      </w:pPr>
      <w:r w:rsidRPr="00E8351D">
        <w:rPr>
          <w:lang w:eastAsia="kk-KZ"/>
        </w:rPr>
        <w:t xml:space="preserve">В случае, определения победителем </w:t>
      </w:r>
      <w:r w:rsidR="00764074" w:rsidRPr="00E8351D">
        <w:rPr>
          <w:lang w:eastAsia="kk-KZ"/>
        </w:rPr>
        <w:t>Конкурса</w:t>
      </w:r>
      <w:r w:rsidRPr="00E8351D">
        <w:rPr>
          <w:lang w:eastAsia="kk-KZ"/>
        </w:rPr>
        <w:t xml:space="preserve">, Заявитель настоящим принимает на себя обязательства подписать протокол о результатах </w:t>
      </w:r>
      <w:r w:rsidR="00764074" w:rsidRPr="00E8351D">
        <w:rPr>
          <w:lang w:eastAsia="kk-KZ"/>
        </w:rPr>
        <w:t>Конкурса</w:t>
      </w:r>
      <w:r w:rsidRPr="00E8351D">
        <w:rPr>
          <w:lang w:eastAsia="kk-KZ"/>
        </w:rPr>
        <w:t xml:space="preserve"> в день их проведения, если иной срок не указан в Правилах или извещении о </w:t>
      </w:r>
      <w:r w:rsidR="00764074" w:rsidRPr="00E8351D">
        <w:rPr>
          <w:lang w:eastAsia="kk-KZ"/>
        </w:rPr>
        <w:t>Конкурсе</w:t>
      </w:r>
      <w:r w:rsidRPr="00E8351D">
        <w:rPr>
          <w:lang w:eastAsia="kk-KZ"/>
        </w:rPr>
        <w:t xml:space="preserve">, и подписать договор купли-продажи в отношении реализуемых </w:t>
      </w:r>
      <w:r w:rsidR="00C50ED2" w:rsidRPr="00E8351D">
        <w:rPr>
          <w:lang w:eastAsia="kk-KZ"/>
        </w:rPr>
        <w:t>акций</w:t>
      </w:r>
      <w:r w:rsidR="00E22D0D" w:rsidRPr="00E8351D">
        <w:rPr>
          <w:lang w:eastAsia="kk-KZ"/>
        </w:rPr>
        <w:t xml:space="preserve"> </w:t>
      </w:r>
      <w:r w:rsidR="003D4A0E" w:rsidRPr="00E8351D">
        <w:rPr>
          <w:lang w:eastAsia="kk-KZ"/>
        </w:rPr>
        <w:t>АО «</w:t>
      </w:r>
      <w:r w:rsidR="004008FD" w:rsidRPr="00E8351D">
        <w:rPr>
          <w:lang w:eastAsia="kk-KZ"/>
        </w:rPr>
        <w:t>QAZAQ AIR</w:t>
      </w:r>
      <w:r w:rsidR="003D4A0E" w:rsidRPr="00E8351D">
        <w:rPr>
          <w:lang w:eastAsia="kk-KZ"/>
        </w:rPr>
        <w:t>»</w:t>
      </w:r>
      <w:r w:rsidR="00E22D0D" w:rsidRPr="00E8351D">
        <w:rPr>
          <w:lang w:eastAsia="kk-KZ"/>
        </w:rPr>
        <w:t xml:space="preserve"> </w:t>
      </w:r>
      <w:r w:rsidRPr="00E8351D">
        <w:rPr>
          <w:lang w:eastAsia="kk-KZ"/>
        </w:rPr>
        <w:t xml:space="preserve">в течение срока, предусмотренного протоколом о результатах </w:t>
      </w:r>
      <w:r w:rsidR="00ED58F9" w:rsidRPr="00E8351D">
        <w:rPr>
          <w:lang w:eastAsia="kk-KZ"/>
        </w:rPr>
        <w:t>Конкурса</w:t>
      </w:r>
      <w:r w:rsidRPr="00E8351D">
        <w:rPr>
          <w:lang w:eastAsia="kk-KZ"/>
        </w:rPr>
        <w:t xml:space="preserve"> </w:t>
      </w:r>
      <w:r w:rsidR="00121B78" w:rsidRPr="00E8351D">
        <w:rPr>
          <w:lang w:eastAsia="kk-KZ"/>
        </w:rPr>
        <w:t xml:space="preserve">на условиях, определенных в ходе </w:t>
      </w:r>
      <w:r w:rsidR="00ED58F9" w:rsidRPr="00E8351D">
        <w:rPr>
          <w:lang w:eastAsia="kk-KZ"/>
        </w:rPr>
        <w:t>Конкурса</w:t>
      </w:r>
      <w:r w:rsidR="00827EAA" w:rsidRPr="00E8351D">
        <w:rPr>
          <w:lang w:eastAsia="kk-KZ"/>
        </w:rPr>
        <w:t xml:space="preserve"> и согласно распространенному проекту Договора и Конкурсному предложению </w:t>
      </w:r>
      <w:r w:rsidR="00827EAA" w:rsidRPr="00E8351D">
        <w:rPr>
          <w:lang w:eastAsia="kk-KZ"/>
        </w:rPr>
        <w:lastRenderedPageBreak/>
        <w:t xml:space="preserve">или </w:t>
      </w:r>
      <w:r w:rsidRPr="00E8351D">
        <w:rPr>
          <w:lang w:eastAsia="kk-KZ"/>
        </w:rPr>
        <w:t xml:space="preserve">конкурсной </w:t>
      </w:r>
      <w:r w:rsidR="00827EAA" w:rsidRPr="00E8351D">
        <w:rPr>
          <w:lang w:eastAsia="kk-KZ"/>
        </w:rPr>
        <w:t xml:space="preserve">заявке Заявителя (в случае участия в Конкурсе) по цене и </w:t>
      </w:r>
      <w:r w:rsidRPr="00E8351D">
        <w:rPr>
          <w:lang w:eastAsia="kk-KZ"/>
        </w:rPr>
        <w:t xml:space="preserve">на условиях, </w:t>
      </w:r>
      <w:r w:rsidR="00827EAA" w:rsidRPr="00E8351D">
        <w:rPr>
          <w:lang w:eastAsia="kk-KZ"/>
        </w:rPr>
        <w:t xml:space="preserve">предложенных Заявителем или на которые Заявитель в рамках проведения </w:t>
      </w:r>
      <w:r w:rsidR="00ED58F9" w:rsidRPr="00E8351D">
        <w:rPr>
          <w:lang w:eastAsia="kk-KZ"/>
        </w:rPr>
        <w:t>Конкурса</w:t>
      </w:r>
      <w:r w:rsidR="00827EAA" w:rsidRPr="00E8351D">
        <w:rPr>
          <w:lang w:eastAsia="kk-KZ"/>
        </w:rPr>
        <w:t xml:space="preserve"> выразил согласие (непосредственно или через уполномоченного представителя).</w:t>
      </w:r>
    </w:p>
    <w:p w14:paraId="31BAA82C" w14:textId="77777777" w:rsidR="00150B58" w:rsidRPr="006D7C7F" w:rsidRDefault="00150B58" w:rsidP="006D7C7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lang w:eastAsia="kk-KZ"/>
        </w:rPr>
      </w:pPr>
      <w:r w:rsidRPr="00E8351D">
        <w:rPr>
          <w:lang w:eastAsia="kk-KZ"/>
        </w:rPr>
        <w:t>Заявитель настоящим выражает полное и безоговорочное согласие с тем, что</w:t>
      </w:r>
      <w:r w:rsidR="00807408" w:rsidRPr="00E8351D">
        <w:rPr>
          <w:lang w:eastAsia="kk-KZ"/>
        </w:rPr>
        <w:t xml:space="preserve"> сумма внесенного Заявителем гарантийного взноса</w:t>
      </w:r>
      <w:r w:rsidR="00E4322A" w:rsidRPr="00E8351D">
        <w:rPr>
          <w:lang w:eastAsia="kk-KZ"/>
        </w:rPr>
        <w:t xml:space="preserve"> (Обеспечение)</w:t>
      </w:r>
      <w:r w:rsidR="00807408" w:rsidRPr="00E8351D">
        <w:rPr>
          <w:lang w:eastAsia="kk-KZ"/>
        </w:rPr>
        <w:t xml:space="preserve"> не </w:t>
      </w:r>
      <w:r w:rsidR="00D30561" w:rsidRPr="006D7C7F">
        <w:rPr>
          <w:lang w:eastAsia="kk-KZ"/>
        </w:rPr>
        <w:t xml:space="preserve">возвращается </w:t>
      </w:r>
      <w:r w:rsidRPr="006D7C7F">
        <w:rPr>
          <w:lang w:eastAsia="kk-KZ"/>
        </w:rPr>
        <w:t xml:space="preserve">и остается у </w:t>
      </w:r>
      <w:r w:rsidR="00D30561" w:rsidRPr="006D7C7F">
        <w:rPr>
          <w:lang w:eastAsia="kk-KZ"/>
        </w:rPr>
        <w:t>Компании</w:t>
      </w:r>
      <w:r w:rsidRPr="006D7C7F">
        <w:rPr>
          <w:lang w:eastAsia="kk-KZ"/>
        </w:rPr>
        <w:t xml:space="preserve"> в случаях:</w:t>
      </w:r>
    </w:p>
    <w:p w14:paraId="60D27BD8" w14:textId="77777777" w:rsidR="00967A60" w:rsidRPr="00E8351D" w:rsidRDefault="00967A60" w:rsidP="008058AD">
      <w:pPr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 от участия в </w:t>
      </w:r>
      <w:r w:rsidR="00ED58F9"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Конкурсе</w:t>
      </w:r>
      <w:r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даты окончания срока для подачи за</w:t>
      </w:r>
      <w:r w:rsidR="00891754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явлений на участие в </w:t>
      </w:r>
      <w:r w:rsidR="00ED58F9"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Конкурсе</w:t>
      </w:r>
      <w:r w:rsidR="00891754" w:rsidRPr="00E835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5E601D6" w14:textId="77777777" w:rsidR="00D44026" w:rsidRPr="00E8351D" w:rsidRDefault="006D7C91" w:rsidP="008058AD">
      <w:pPr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по решению Фонда </w:t>
      </w:r>
      <w:r w:rsidR="00150B58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как это предусмотрено Правилами, в случае нарушения Правил или в связи с нарушением порядка и условий проведения </w:t>
      </w:r>
      <w:r w:rsidR="00ED58F9"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Конкурса</w:t>
      </w:r>
      <w:r w:rsidR="00150B58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созданием помех или препятствованием проведению </w:t>
      </w:r>
      <w:r w:rsidR="00ED58F9"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Конкурса</w:t>
      </w:r>
      <w:r w:rsidR="00150B58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D44026" w:rsidRPr="00E8351D">
        <w:rPr>
          <w:rFonts w:ascii="Times New Roman" w:eastAsia="Times New Roman" w:hAnsi="Times New Roman"/>
          <w:sz w:val="24"/>
          <w:szCs w:val="24"/>
          <w:lang w:eastAsia="kk-KZ"/>
        </w:rPr>
        <w:t>при наличии документально закрепленных оснований</w:t>
      </w:r>
      <w:r w:rsidR="00D44026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63E12596" w14:textId="77777777" w:rsidR="00D44026" w:rsidRPr="00E8351D" w:rsidRDefault="00D44026" w:rsidP="004E169C">
      <w:pPr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случае непредставления Конкурсного предложения или Конкурсной заявки в установленный срок;</w:t>
      </w:r>
    </w:p>
    <w:p w14:paraId="4F6BEA32" w14:textId="77777777" w:rsidR="00D44026" w:rsidRPr="00E8351D" w:rsidDel="00AD52B8" w:rsidRDefault="00D44026">
      <w:pPr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 w:rsidDel="00AD52B8">
        <w:rPr>
          <w:rFonts w:ascii="Times New Roman" w:eastAsia="Times New Roman" w:hAnsi="Times New Roman"/>
          <w:sz w:val="24"/>
          <w:szCs w:val="24"/>
          <w:lang w:eastAsia="kk-KZ"/>
        </w:rPr>
        <w:t>победы Заявителя в Конкурсе. В этом случае сумма гарантийного взноса (Обеспечение) подлежит зачету в счет оплаты цены Акций в соответствии с Договором</w:t>
      </w:r>
      <w:r w:rsidR="00CD6865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. </w:t>
      </w:r>
      <w:r w:rsidR="00927AFD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В случае если сумма Обеспечения </w:t>
      </w:r>
      <w:r w:rsidR="005E5D27" w:rsidRPr="00E8351D">
        <w:rPr>
          <w:rFonts w:ascii="Times New Roman" w:eastAsia="Times New Roman" w:hAnsi="Times New Roman"/>
          <w:sz w:val="24"/>
          <w:szCs w:val="24"/>
          <w:lang w:eastAsia="kk-KZ"/>
        </w:rPr>
        <w:t>будет</w:t>
      </w:r>
      <w:r w:rsidR="00927AFD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перечислена в долларах США, то для целей </w:t>
      </w:r>
      <w:r w:rsidR="004C6F1B" w:rsidRPr="00E8351D">
        <w:rPr>
          <w:rFonts w:ascii="Times New Roman" w:eastAsia="Times New Roman" w:hAnsi="Times New Roman"/>
          <w:sz w:val="24"/>
          <w:szCs w:val="24"/>
          <w:lang w:eastAsia="kk-KZ"/>
        </w:rPr>
        <w:t>зачета в качестве оплаты цены Акций данная сумма будет сконвертирована в тенге по курсу</w:t>
      </w:r>
      <w:r w:rsidR="005E5D27" w:rsidRPr="00E8351D">
        <w:rPr>
          <w:rFonts w:ascii="Times New Roman" w:eastAsia="Times New Roman" w:hAnsi="Times New Roman"/>
          <w:sz w:val="24"/>
          <w:szCs w:val="24"/>
          <w:lang w:eastAsia="kk-KZ"/>
        </w:rPr>
        <w:t>,</w:t>
      </w:r>
      <w:r w:rsidR="004C6F1B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установлен</w:t>
      </w:r>
      <w:r w:rsidR="005E5D27" w:rsidRPr="00E8351D">
        <w:rPr>
          <w:rFonts w:ascii="Times New Roman" w:eastAsia="Times New Roman" w:hAnsi="Times New Roman"/>
          <w:sz w:val="24"/>
          <w:szCs w:val="24"/>
          <w:lang w:eastAsia="kk-KZ"/>
        </w:rPr>
        <w:t>ному</w:t>
      </w:r>
      <w:r w:rsidR="004C6F1B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Национальным Б</w:t>
      </w:r>
      <w:r w:rsidR="005E5D27" w:rsidRPr="00E8351D">
        <w:rPr>
          <w:rFonts w:ascii="Times New Roman" w:eastAsia="Times New Roman" w:hAnsi="Times New Roman"/>
          <w:sz w:val="24"/>
          <w:szCs w:val="24"/>
          <w:lang w:eastAsia="kk-KZ"/>
        </w:rPr>
        <w:t>анком Республики Казахстан</w:t>
      </w:r>
      <w:r w:rsidR="004C6F1B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на дату подписания Договора</w:t>
      </w:r>
      <w:r w:rsidRPr="00E8351D" w:rsidDel="00AD52B8">
        <w:rPr>
          <w:rFonts w:ascii="Times New Roman" w:eastAsia="Times New Roman" w:hAnsi="Times New Roman"/>
          <w:sz w:val="24"/>
          <w:szCs w:val="24"/>
          <w:lang w:eastAsia="kk-KZ"/>
        </w:rPr>
        <w:t>;</w:t>
      </w:r>
    </w:p>
    <w:p w14:paraId="7A045FEB" w14:textId="77777777" w:rsidR="00150B58" w:rsidRPr="00E8351D" w:rsidRDefault="00150B58" w:rsidP="008058AD">
      <w:pPr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если условия поданного </w:t>
      </w:r>
      <w:r w:rsidR="00D44026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Заявителем </w:t>
      </w:r>
      <w:r w:rsidR="00D25072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онкурсного предложения или </w:t>
      </w:r>
      <w:r w:rsidR="00D25072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онкурсной заявки заведомо не соответствовали минимальным требованиям, согласно указываемым в извещении о </w:t>
      </w:r>
      <w:r w:rsidR="000D1BCD"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Конкурсе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критериям оценки предложений, направляемы</w:t>
      </w:r>
      <w:r w:rsidR="00D05CFA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х 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согласно </w:t>
      </w:r>
      <w:r w:rsidR="00D05CFA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положениям Правил в рамках Конкурса по реализации Актива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14E0BFD2" w14:textId="77777777" w:rsidR="00150B58" w:rsidRPr="00E8351D" w:rsidRDefault="00150B58" w:rsidP="008058AD">
      <w:pPr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случае отказа от подписания протокола о результатах </w:t>
      </w:r>
      <w:r w:rsidR="000D1BCD"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Конкурса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либо от подписания договора купли-продажи </w:t>
      </w:r>
      <w:r w:rsidR="006C7E1D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акций АО «</w:t>
      </w:r>
      <w:r w:rsidR="004008FD" w:rsidRPr="00E8351D">
        <w:rPr>
          <w:rFonts w:ascii="Times New Roman" w:eastAsia="Times New Roman" w:hAnsi="Times New Roman"/>
          <w:sz w:val="24"/>
          <w:szCs w:val="24"/>
          <w:lang w:eastAsia="ru-RU"/>
        </w:rPr>
        <w:t>QAZAQ AIR</w:t>
      </w:r>
      <w:r w:rsidR="006C7E1D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установленный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АО </w:t>
      </w:r>
      <w:r w:rsidR="006C7E1D" w:rsidRPr="00E8351D">
        <w:rPr>
          <w:rFonts w:ascii="Times New Roman" w:eastAsiaTheme="minorHAnsi" w:hAnsi="Times New Roman"/>
          <w:sz w:val="24"/>
          <w:szCs w:val="24"/>
        </w:rPr>
        <w:t>«Самрук-Қазына»</w:t>
      </w:r>
      <w:r w:rsidR="006C7E1D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срок;</w:t>
      </w:r>
    </w:p>
    <w:p w14:paraId="0D2BA21A" w14:textId="77777777" w:rsidR="00992D07" w:rsidRPr="00E8351D" w:rsidRDefault="00150B58" w:rsidP="00992D07">
      <w:pPr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случае неисполнения или ненадлежащего исполнения обязательств по </w:t>
      </w:r>
      <w:r w:rsidR="00C3440A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договору купли-продажи </w:t>
      </w:r>
      <w:r w:rsidR="006C7E1D" w:rsidRPr="00E8351D">
        <w:rPr>
          <w:rFonts w:ascii="Times New Roman" w:eastAsiaTheme="minorHAnsi" w:hAnsi="Times New Roman"/>
          <w:sz w:val="24"/>
          <w:szCs w:val="24"/>
        </w:rPr>
        <w:t>АО «Самрук-Қазына»</w:t>
      </w:r>
      <w:r w:rsidR="002D09BA" w:rsidRPr="00E8351D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обязательств по оплате </w:t>
      </w:r>
      <w:r w:rsidR="006C7E1D" w:rsidRPr="00E8351D">
        <w:rPr>
          <w:rFonts w:ascii="Times New Roman" w:eastAsia="Times New Roman" w:hAnsi="Times New Roman"/>
          <w:sz w:val="24"/>
          <w:szCs w:val="24"/>
          <w:lang w:eastAsia="ru-RU"/>
        </w:rPr>
        <w:t>Акций</w:t>
      </w:r>
      <w:r w:rsidR="001E3B1B" w:rsidRPr="00E83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5DF66582" w14:textId="77777777" w:rsidR="00992D07" w:rsidRPr="00E8351D" w:rsidRDefault="00242E38" w:rsidP="00736E6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bCs/>
          <w:iCs/>
        </w:rPr>
      </w:pPr>
      <w:r w:rsidRPr="00E8351D">
        <w:rPr>
          <w:bCs/>
          <w:iCs/>
        </w:rPr>
        <w:t xml:space="preserve">Заявитель подтверждает, что в случае отказа в допуске Заявителя на второй этап </w:t>
      </w:r>
      <w:r w:rsidR="000D1BCD" w:rsidRPr="00E8351D">
        <w:rPr>
          <w:lang w:eastAsia="kk-KZ"/>
        </w:rPr>
        <w:t>Конкурса</w:t>
      </w:r>
      <w:r w:rsidRPr="00E8351D">
        <w:rPr>
          <w:bCs/>
          <w:iCs/>
        </w:rPr>
        <w:t xml:space="preserve">, </w:t>
      </w:r>
      <w:r w:rsidR="002120E8" w:rsidRPr="00E8351D">
        <w:rPr>
          <w:bCs/>
          <w:iCs/>
        </w:rPr>
        <w:t xml:space="preserve">собственник Актива </w:t>
      </w:r>
      <w:r w:rsidRPr="00E8351D">
        <w:rPr>
          <w:bCs/>
          <w:iCs/>
        </w:rPr>
        <w:t xml:space="preserve">возвращает сумму обеспечения в течение 3 (трех) Рабочих дней на счет Заявителя с момента </w:t>
      </w:r>
      <w:r w:rsidR="00E72D88" w:rsidRPr="00E8351D">
        <w:rPr>
          <w:bCs/>
          <w:iCs/>
        </w:rPr>
        <w:t xml:space="preserve">получения </w:t>
      </w:r>
      <w:r w:rsidRPr="00E8351D">
        <w:rPr>
          <w:bCs/>
          <w:iCs/>
        </w:rPr>
        <w:t xml:space="preserve">официального письма об отказе в допуске </w:t>
      </w:r>
      <w:r w:rsidR="00564804" w:rsidRPr="00E8351D">
        <w:rPr>
          <w:bCs/>
          <w:iCs/>
        </w:rPr>
        <w:t xml:space="preserve">на </w:t>
      </w:r>
      <w:r w:rsidRPr="00E8351D">
        <w:rPr>
          <w:bCs/>
          <w:iCs/>
        </w:rPr>
        <w:t>второ</w:t>
      </w:r>
      <w:r w:rsidR="00564804" w:rsidRPr="00E8351D">
        <w:rPr>
          <w:bCs/>
          <w:iCs/>
        </w:rPr>
        <w:t xml:space="preserve">й </w:t>
      </w:r>
      <w:r w:rsidRPr="00E8351D">
        <w:rPr>
          <w:bCs/>
          <w:iCs/>
        </w:rPr>
        <w:t>этап</w:t>
      </w:r>
      <w:r w:rsidR="00564804" w:rsidRPr="00E8351D">
        <w:rPr>
          <w:bCs/>
          <w:iCs/>
        </w:rPr>
        <w:t xml:space="preserve"> </w:t>
      </w:r>
      <w:r w:rsidR="000D1BCD" w:rsidRPr="00E8351D">
        <w:rPr>
          <w:lang w:eastAsia="kk-KZ"/>
        </w:rPr>
        <w:t>Конкурса</w:t>
      </w:r>
      <w:r w:rsidRPr="00E8351D">
        <w:rPr>
          <w:bCs/>
          <w:iCs/>
        </w:rPr>
        <w:t>.</w:t>
      </w:r>
    </w:p>
    <w:p w14:paraId="50A1108E" w14:textId="18BCB5E3" w:rsidR="00992D07" w:rsidRPr="00E8351D" w:rsidRDefault="00150B58" w:rsidP="00736E6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bCs/>
          <w:iCs/>
        </w:rPr>
      </w:pPr>
      <w:r w:rsidRPr="00E8351D">
        <w:rPr>
          <w:lang w:eastAsia="kk-KZ"/>
        </w:rPr>
        <w:t xml:space="preserve">Настоящее заявление является формой выражения полного и безоговорочного согласия Заявителя на участие в </w:t>
      </w:r>
      <w:r w:rsidR="000D1BCD" w:rsidRPr="00E8351D">
        <w:rPr>
          <w:lang w:eastAsia="kk-KZ"/>
        </w:rPr>
        <w:t>Конкурсе</w:t>
      </w:r>
      <w:r w:rsidRPr="00E8351D">
        <w:rPr>
          <w:lang w:eastAsia="kk-KZ"/>
        </w:rPr>
        <w:t xml:space="preserve"> на условиях, изложенных в </w:t>
      </w:r>
      <w:r w:rsidR="00D25072" w:rsidRPr="00E8351D">
        <w:rPr>
          <w:lang w:eastAsia="kk-KZ"/>
        </w:rPr>
        <w:t>К</w:t>
      </w:r>
      <w:r w:rsidRPr="00E8351D">
        <w:rPr>
          <w:lang w:eastAsia="kk-KZ"/>
        </w:rPr>
        <w:t xml:space="preserve">онкурсной документации, Правилах и извещении о </w:t>
      </w:r>
      <w:r w:rsidR="00992D07" w:rsidRPr="00E8351D">
        <w:rPr>
          <w:lang w:eastAsia="kk-KZ"/>
        </w:rPr>
        <w:t xml:space="preserve">проведении </w:t>
      </w:r>
      <w:r w:rsidR="000D1BCD" w:rsidRPr="00E8351D">
        <w:rPr>
          <w:lang w:eastAsia="kk-KZ"/>
        </w:rPr>
        <w:t>Конкурса</w:t>
      </w:r>
      <w:r w:rsidR="00992D07" w:rsidRPr="00E8351D">
        <w:rPr>
          <w:lang w:eastAsia="kk-KZ"/>
        </w:rPr>
        <w:t xml:space="preserve"> </w:t>
      </w:r>
      <w:r w:rsidRPr="00E8351D">
        <w:rPr>
          <w:lang w:eastAsia="kk-KZ"/>
        </w:rPr>
        <w:t xml:space="preserve">от </w:t>
      </w:r>
      <w:r w:rsidR="005D5C9B" w:rsidRPr="003D6B81">
        <w:rPr>
          <w:iCs/>
        </w:rPr>
        <w:t>«</w:t>
      </w:r>
      <w:r w:rsidR="003D6B81" w:rsidRPr="003D6B81">
        <w:rPr>
          <w:iCs/>
        </w:rPr>
        <w:t>1</w:t>
      </w:r>
      <w:r w:rsidR="00DA1C7B" w:rsidRPr="00DA1C7B">
        <w:rPr>
          <w:iCs/>
        </w:rPr>
        <w:t>8</w:t>
      </w:r>
      <w:r w:rsidR="005D5C9B" w:rsidRPr="003D6B81">
        <w:rPr>
          <w:iCs/>
        </w:rPr>
        <w:t xml:space="preserve">» </w:t>
      </w:r>
      <w:r w:rsidR="00013DAD" w:rsidRPr="003D6B81">
        <w:rPr>
          <w:iCs/>
        </w:rPr>
        <w:t>августа</w:t>
      </w:r>
      <w:r w:rsidR="005D5C9B" w:rsidRPr="003D6B81">
        <w:rPr>
          <w:iCs/>
        </w:rPr>
        <w:t xml:space="preserve"> 2023 года</w:t>
      </w:r>
      <w:r w:rsidRPr="00E8351D">
        <w:rPr>
          <w:lang w:eastAsia="kk-KZ"/>
        </w:rPr>
        <w:t xml:space="preserve">, </w:t>
      </w:r>
      <w:r w:rsidR="00DD0F25">
        <w:rPr>
          <w:iCs/>
        </w:rPr>
        <w:t>дополнении к извещению о проведении Конкурса от «27» сентября 2023 года,</w:t>
      </w:r>
      <w:r w:rsidR="00DD0F25" w:rsidRPr="00E8351D">
        <w:rPr>
          <w:lang w:eastAsia="kk-KZ"/>
        </w:rPr>
        <w:t xml:space="preserve"> </w:t>
      </w:r>
      <w:r w:rsidRPr="00E8351D">
        <w:rPr>
          <w:lang w:eastAsia="kk-KZ"/>
        </w:rPr>
        <w:t>опубликованн</w:t>
      </w:r>
      <w:r w:rsidR="004911AD">
        <w:rPr>
          <w:lang w:eastAsia="kk-KZ"/>
        </w:rPr>
        <w:t>ых</w:t>
      </w:r>
      <w:r w:rsidRPr="00E8351D">
        <w:rPr>
          <w:lang w:eastAsia="kk-KZ"/>
        </w:rPr>
        <w:t xml:space="preserve"> в _____________________</w:t>
      </w:r>
      <w:r w:rsidR="004911AD">
        <w:rPr>
          <w:lang w:eastAsia="kk-KZ"/>
        </w:rPr>
        <w:t xml:space="preserve"> </w:t>
      </w:r>
      <w:r w:rsidR="00FC517F" w:rsidRPr="00E8351D">
        <w:rPr>
          <w:lang w:eastAsia="kk-KZ"/>
        </w:rPr>
        <w:t xml:space="preserve">(направленном Заявителю </w:t>
      </w:r>
      <w:r w:rsidR="003F5D6A" w:rsidRPr="00E8351D">
        <w:rPr>
          <w:i/>
          <w:highlight w:val="lightGray"/>
        </w:rPr>
        <w:t>«</w:t>
      </w:r>
      <w:r w:rsidR="00FC517F" w:rsidRPr="00E8351D">
        <w:rPr>
          <w:i/>
          <w:highlight w:val="lightGray"/>
        </w:rPr>
        <w:t>_</w:t>
      </w:r>
      <w:r w:rsidR="003F5D6A" w:rsidRPr="00E8351D">
        <w:rPr>
          <w:i/>
          <w:highlight w:val="lightGray"/>
        </w:rPr>
        <w:t xml:space="preserve">__» </w:t>
      </w:r>
      <w:r w:rsidR="00FC517F" w:rsidRPr="00E8351D">
        <w:rPr>
          <w:i/>
          <w:highlight w:val="lightGray"/>
        </w:rPr>
        <w:t>__________</w:t>
      </w:r>
      <w:r w:rsidR="003F5D6A" w:rsidRPr="00E8351D">
        <w:rPr>
          <w:i/>
          <w:highlight w:val="lightGray"/>
        </w:rPr>
        <w:t xml:space="preserve">__ </w:t>
      </w:r>
      <w:r w:rsidR="00FC517F" w:rsidRPr="00E8351D">
        <w:rPr>
          <w:i/>
          <w:highlight w:val="lightGray"/>
        </w:rPr>
        <w:t>года</w:t>
      </w:r>
      <w:r w:rsidR="00FC517F" w:rsidRPr="00E8351D">
        <w:rPr>
          <w:lang w:eastAsia="kk-KZ"/>
        </w:rPr>
        <w:t>)</w:t>
      </w:r>
      <w:r w:rsidR="00992D07" w:rsidRPr="00E8351D">
        <w:rPr>
          <w:lang w:eastAsia="kk-KZ"/>
        </w:rPr>
        <w:t>.</w:t>
      </w:r>
    </w:p>
    <w:p w14:paraId="4E04F9BE" w14:textId="77777777" w:rsidR="009B462A" w:rsidRPr="00E8351D" w:rsidRDefault="00150B58" w:rsidP="00736E6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bCs/>
          <w:iCs/>
        </w:rPr>
      </w:pPr>
      <w:r w:rsidRPr="00E8351D">
        <w:rPr>
          <w:lang w:eastAsia="kk-KZ"/>
        </w:rPr>
        <w:t xml:space="preserve">Настоящим Заявитель </w:t>
      </w:r>
      <w:r w:rsidR="000F5B52" w:rsidRPr="00E8351D">
        <w:rPr>
          <w:lang w:eastAsia="kk-KZ"/>
        </w:rPr>
        <w:t xml:space="preserve">гарантирует </w:t>
      </w:r>
      <w:r w:rsidRPr="00E8351D">
        <w:rPr>
          <w:lang w:eastAsia="kk-KZ"/>
        </w:rPr>
        <w:t>отсутствие в отношении Заявителя какого-либо решения о ликвидации, решения суда о признании банкротом и/или начале процедур банкротства или иных аналогичных процедур, об отсутствии решения о приостановлении деятельности заявителя в порядке, предусмотренном законодательством</w:t>
      </w:r>
      <w:r w:rsidR="00FC517F" w:rsidRPr="00E8351D">
        <w:rPr>
          <w:lang w:eastAsia="kk-KZ"/>
        </w:rPr>
        <w:t xml:space="preserve"> </w:t>
      </w:r>
      <w:r w:rsidR="0009664D" w:rsidRPr="00E8351D">
        <w:rPr>
          <w:lang w:eastAsia="kk-KZ"/>
        </w:rPr>
        <w:t>страны его инкорпорации</w:t>
      </w:r>
      <w:r w:rsidRPr="00E8351D">
        <w:rPr>
          <w:lang w:eastAsia="kk-KZ"/>
        </w:rPr>
        <w:t>;</w:t>
      </w:r>
    </w:p>
    <w:p w14:paraId="2FEDC5EA" w14:textId="77777777" w:rsidR="009B462A" w:rsidRPr="00E8351D" w:rsidRDefault="00150B58" w:rsidP="00736E6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bCs/>
          <w:iCs/>
        </w:rPr>
      </w:pPr>
      <w:r w:rsidRPr="00E8351D">
        <w:rPr>
          <w:lang w:eastAsia="kk-KZ"/>
        </w:rPr>
        <w:t xml:space="preserve">Заявитель </w:t>
      </w:r>
      <w:r w:rsidRPr="00E8351D">
        <w:rPr>
          <w:bCs/>
          <w:lang w:eastAsia="kk-KZ"/>
        </w:rPr>
        <w:t xml:space="preserve">ознакомлен со всеми условиями </w:t>
      </w:r>
      <w:r w:rsidR="00E911F9" w:rsidRPr="00E8351D">
        <w:rPr>
          <w:lang w:eastAsia="kk-KZ"/>
        </w:rPr>
        <w:t>Конкурса</w:t>
      </w:r>
      <w:r w:rsidRPr="00E8351D">
        <w:rPr>
          <w:bCs/>
          <w:lang w:eastAsia="kk-KZ"/>
        </w:rPr>
        <w:t xml:space="preserve"> на дату подачи Конкурсной заявки, в том числе, но, не ограничиваясь с условиями невозврата гарантийного взноса</w:t>
      </w:r>
      <w:r w:rsidR="00E4322A" w:rsidRPr="00E8351D">
        <w:rPr>
          <w:bCs/>
          <w:lang w:eastAsia="kk-KZ"/>
        </w:rPr>
        <w:t xml:space="preserve"> </w:t>
      </w:r>
      <w:r w:rsidR="00E4322A" w:rsidRPr="00E8351D">
        <w:rPr>
          <w:bCs/>
          <w:lang w:eastAsia="kk-KZ"/>
        </w:rPr>
        <w:lastRenderedPageBreak/>
        <w:t>(Обеспечения)</w:t>
      </w:r>
      <w:r w:rsidRPr="00E8351D">
        <w:rPr>
          <w:bCs/>
          <w:lang w:eastAsia="kk-KZ"/>
        </w:rPr>
        <w:t xml:space="preserve"> и соглашается со всеми условиями </w:t>
      </w:r>
      <w:r w:rsidR="00E911F9" w:rsidRPr="00E8351D">
        <w:rPr>
          <w:lang w:eastAsia="kk-KZ"/>
        </w:rPr>
        <w:t>Конкурса</w:t>
      </w:r>
      <w:r w:rsidRPr="00E8351D">
        <w:rPr>
          <w:bCs/>
          <w:lang w:eastAsia="kk-KZ"/>
        </w:rPr>
        <w:t xml:space="preserve">, изложенных в </w:t>
      </w:r>
      <w:r w:rsidR="00D25072" w:rsidRPr="00E8351D">
        <w:rPr>
          <w:bCs/>
          <w:lang w:eastAsia="kk-KZ"/>
        </w:rPr>
        <w:t>К</w:t>
      </w:r>
      <w:r w:rsidRPr="00E8351D">
        <w:rPr>
          <w:bCs/>
          <w:lang w:eastAsia="kk-KZ"/>
        </w:rPr>
        <w:t xml:space="preserve">онкурсной документации, извещении о </w:t>
      </w:r>
      <w:r w:rsidR="00E911F9" w:rsidRPr="00E8351D">
        <w:rPr>
          <w:lang w:eastAsia="kk-KZ"/>
        </w:rPr>
        <w:t>Конкурсе</w:t>
      </w:r>
      <w:r w:rsidRPr="00E8351D">
        <w:rPr>
          <w:bCs/>
          <w:lang w:eastAsia="kk-KZ"/>
        </w:rPr>
        <w:t xml:space="preserve"> и Правилах;</w:t>
      </w:r>
    </w:p>
    <w:p w14:paraId="4FCE7E52" w14:textId="77777777" w:rsidR="009B462A" w:rsidRPr="00E8351D" w:rsidRDefault="00150B58" w:rsidP="00736E6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bCs/>
          <w:iCs/>
        </w:rPr>
      </w:pPr>
      <w:r w:rsidRPr="00E8351D">
        <w:rPr>
          <w:lang w:eastAsia="kk-KZ"/>
        </w:rPr>
        <w:t xml:space="preserve">Настоящее заявление вместе с протоколом о результатах </w:t>
      </w:r>
      <w:r w:rsidR="00D70FA2" w:rsidRPr="00E8351D">
        <w:rPr>
          <w:lang w:eastAsia="kk-KZ"/>
        </w:rPr>
        <w:t>Конкурса</w:t>
      </w:r>
      <w:r w:rsidRPr="00E8351D">
        <w:rPr>
          <w:lang w:eastAsia="kk-KZ"/>
        </w:rPr>
        <w:t xml:space="preserve"> имеет силу договора, действующего до заключения договора купли-продажи.</w:t>
      </w:r>
    </w:p>
    <w:p w14:paraId="3FD0E13D" w14:textId="77777777" w:rsidR="00D25072" w:rsidRPr="00E8351D" w:rsidRDefault="00D25072" w:rsidP="00736E6F">
      <w:pPr>
        <w:pStyle w:val="af1"/>
        <w:numPr>
          <w:ilvl w:val="0"/>
          <w:numId w:val="36"/>
        </w:numPr>
        <w:tabs>
          <w:tab w:val="left" w:pos="567"/>
        </w:tabs>
        <w:spacing w:before="120" w:after="120"/>
        <w:jc w:val="both"/>
        <w:rPr>
          <w:lang w:eastAsia="kk-KZ"/>
        </w:rPr>
      </w:pPr>
      <w:r w:rsidRPr="00E8351D">
        <w:rPr>
          <w:lang w:eastAsia="kk-KZ"/>
        </w:rPr>
        <w:t>Все термины с заглавной буквы, используемые в этом документе, определены в Конкурсной документации.</w:t>
      </w:r>
      <w:r w:rsidR="005D18CE" w:rsidRPr="00E8351D">
        <w:rPr>
          <w:lang w:eastAsia="kk-KZ"/>
        </w:rPr>
        <w:t xml:space="preserve"> </w:t>
      </w:r>
    </w:p>
    <w:p w14:paraId="4B5DA5A5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Для юридического лица:</w:t>
      </w:r>
    </w:p>
    <w:p w14:paraId="62A88587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Наименование</w:t>
      </w:r>
    </w:p>
    <w:p w14:paraId="76177D08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_________________________________________________________________</w:t>
      </w:r>
    </w:p>
    <w:p w14:paraId="7E2498CF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БИН_____________________________________________________________</w:t>
      </w:r>
    </w:p>
    <w:p w14:paraId="5D07359C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Ф.И.О. руководителя</w:t>
      </w:r>
    </w:p>
    <w:p w14:paraId="78A0779D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_________________________________________________________________</w:t>
      </w:r>
    </w:p>
    <w:p w14:paraId="3F19A8FD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Адрес:</w:t>
      </w:r>
    </w:p>
    <w:p w14:paraId="5674BB90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_________________________________________________________________</w:t>
      </w:r>
    </w:p>
    <w:p w14:paraId="574C725B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Номер телефона (факса):</w:t>
      </w:r>
    </w:p>
    <w:p w14:paraId="2ACBEE3E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_________________________________________________________________</w:t>
      </w:r>
    </w:p>
    <w:p w14:paraId="6C7F8A8D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Банковские реквизиты:</w:t>
      </w:r>
    </w:p>
    <w:p w14:paraId="73F32EBE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ИИК_____________________________________________________________</w:t>
      </w:r>
    </w:p>
    <w:p w14:paraId="5355220A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БИК _____________________________________________________________</w:t>
      </w:r>
    </w:p>
    <w:p w14:paraId="0407AC95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Наименование банка</w:t>
      </w:r>
    </w:p>
    <w:p w14:paraId="35748687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_________________________________________________________________</w:t>
      </w:r>
    </w:p>
    <w:p w14:paraId="5259BDF0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Кбе______________________________________________________________</w:t>
      </w:r>
    </w:p>
    <w:p w14:paraId="57D8724F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 заявке прилагаются:</w:t>
      </w:r>
    </w:p>
    <w:p w14:paraId="25A61D8A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1)________________________________________________________________</w:t>
      </w:r>
    </w:p>
    <w:p w14:paraId="70C7ECA1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2)________________________________________________________________</w:t>
      </w:r>
    </w:p>
    <w:p w14:paraId="40CDD0DA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</w:p>
    <w:p w14:paraId="32D2187B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Для физического лица:</w:t>
      </w:r>
    </w:p>
    <w:p w14:paraId="410205FE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Ф.И.О.___________________________________________________________</w:t>
      </w:r>
    </w:p>
    <w:p w14:paraId="05ACBCEA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ИИН_____________________________________________________________</w:t>
      </w:r>
    </w:p>
    <w:p w14:paraId="4ED8161A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Паспортные данные _______________________________________________</w:t>
      </w:r>
    </w:p>
    <w:p w14:paraId="52D4CD05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Адрес: ___________________________________________________________</w:t>
      </w:r>
    </w:p>
    <w:p w14:paraId="48CA1008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Номер телефона (факса): ____________________________________________</w:t>
      </w:r>
    </w:p>
    <w:p w14:paraId="0AD5ED3C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Банковские реквизиты:</w:t>
      </w:r>
    </w:p>
    <w:p w14:paraId="4BFAC09B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ИИК_____________________________________________________________</w:t>
      </w:r>
    </w:p>
    <w:p w14:paraId="6DBBE1C8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БИК _____________________________________________________________</w:t>
      </w:r>
    </w:p>
    <w:p w14:paraId="5BD1AFF0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Наименование банка _______________________________________________</w:t>
      </w:r>
    </w:p>
    <w:p w14:paraId="165774D0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lastRenderedPageBreak/>
        <w:t>Кбе______________________________________________________________</w:t>
      </w:r>
    </w:p>
    <w:p w14:paraId="3429153F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 заявке прилагаются:</w:t>
      </w:r>
    </w:p>
    <w:p w14:paraId="2720E8E1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1)________________________________________________________________</w:t>
      </w:r>
    </w:p>
    <w:p w14:paraId="3492D528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2)________________________________________________________________</w:t>
      </w:r>
    </w:p>
    <w:p w14:paraId="00083C12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3)________________________________________________________________</w:t>
      </w:r>
    </w:p>
    <w:p w14:paraId="56F53E87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</w:t>
      </w:r>
      <w:r w:rsidR="0060376A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="00FB1B15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________________________________________</w:t>
      </w:r>
    </w:p>
    <w:p w14:paraId="196C9F88" w14:textId="77777777" w:rsidR="00150B58" w:rsidRPr="00E8351D" w:rsidRDefault="00150B58" w:rsidP="00DB434A">
      <w:pPr>
        <w:spacing w:before="120" w:after="120" w:line="240" w:lineRule="auto"/>
        <w:ind w:left="2430" w:hanging="243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</w:pP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(подпись)</w:t>
      </w:r>
      <w:r w:rsidR="006C1A0C" w:rsidRPr="00E8351D">
        <w:rPr>
          <w:rFonts w:ascii="Times New Roman" w:eastAsia="Times New Roman" w:hAnsi="Times New Roman"/>
          <w:sz w:val="24"/>
          <w:szCs w:val="24"/>
          <w:lang w:eastAsia="kk-KZ"/>
        </w:rPr>
        <w:tab/>
      </w: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(Ф.И.О. физического лица или наименование юридического лица</w:t>
      </w:r>
      <w:r w:rsidR="00383434"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и Ф.И.О. руководителя или уполномоченного</w:t>
      </w:r>
      <w:r w:rsidR="00383434"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представителя юридического лица, действующего на основании доверенности)</w:t>
      </w:r>
    </w:p>
    <w:p w14:paraId="7730E764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 </w:t>
      </w:r>
    </w:p>
    <w:p w14:paraId="2A29D001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«___»_________________20</w:t>
      </w:r>
      <w:r w:rsidR="00220305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23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г.</w:t>
      </w:r>
    </w:p>
    <w:p w14:paraId="211D86C3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</w:pP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М.П.</w:t>
      </w:r>
    </w:p>
    <w:p w14:paraId="04C7BCDD" w14:textId="77777777" w:rsidR="00150B58" w:rsidRPr="00E8351D" w:rsidRDefault="00150B58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</w:p>
    <w:p w14:paraId="7DA50B7A" w14:textId="77777777" w:rsidR="00150B58" w:rsidRPr="00E8351D" w:rsidRDefault="00541149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Принято </w:t>
      </w:r>
      <w:r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>«___» __________________ 20</w:t>
      </w:r>
      <w:r w:rsidR="00220305"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 xml:space="preserve">23 </w:t>
      </w:r>
      <w:r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>г.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ab/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ab/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ab/>
      </w:r>
      <w:r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>__________ часов _____ мин.</w:t>
      </w:r>
    </w:p>
    <w:p w14:paraId="3FB63311" w14:textId="77777777" w:rsidR="00541149" w:rsidRPr="00E8351D" w:rsidRDefault="00541149" w:rsidP="00DB434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___________________  ________________________________________</w:t>
      </w:r>
    </w:p>
    <w:p w14:paraId="4BD1F4CF" w14:textId="77777777" w:rsidR="00541149" w:rsidRPr="00E8351D" w:rsidRDefault="00541149" w:rsidP="00DB434A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</w:pP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(подпись)</w:t>
      </w:r>
      <w:r w:rsidR="006C1A0C"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ab/>
      </w:r>
      <w:r w:rsidR="006C1A0C"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ab/>
      </w:r>
      <w:r w:rsidR="006C1A0C"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ab/>
      </w:r>
      <w:r w:rsidR="006C1A0C"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ab/>
      </w:r>
      <w:r w:rsidRPr="00E8351D">
        <w:rPr>
          <w:rFonts w:ascii="Times New Roman" w:eastAsia="Times New Roman" w:hAnsi="Times New Roman"/>
          <w:i/>
          <w:sz w:val="24"/>
          <w:szCs w:val="24"/>
          <w:vertAlign w:val="superscript"/>
          <w:lang w:eastAsia="kk-KZ"/>
        </w:rPr>
        <w:t>(Ф.И.О. лиц, принявшего заявку)</w:t>
      </w:r>
    </w:p>
    <w:bookmarkEnd w:id="32"/>
    <w:bookmarkEnd w:id="33"/>
    <w:p w14:paraId="50A976AD" w14:textId="77777777" w:rsidR="00C701E5" w:rsidRPr="00E8351D" w:rsidRDefault="00C701E5" w:rsidP="00DB434A">
      <w:pPr>
        <w:spacing w:before="120" w:after="120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br w:type="page"/>
      </w:r>
    </w:p>
    <w:p w14:paraId="103A9DA6" w14:textId="77777777" w:rsidR="00150B58" w:rsidRPr="00E8351D" w:rsidRDefault="00150B58" w:rsidP="00150B58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bookmarkStart w:id="34" w:name="Приложение33333"/>
      <w:bookmarkStart w:id="35" w:name="Приложение5"/>
      <w:r w:rsidRPr="00E8351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Приложение №</w:t>
      </w:r>
      <w:r w:rsidR="00A3023D" w:rsidRPr="00E8351D">
        <w:rPr>
          <w:rFonts w:ascii="Times New Roman" w:eastAsiaTheme="minorHAnsi" w:hAnsi="Times New Roman"/>
          <w:b/>
          <w:i/>
          <w:sz w:val="24"/>
          <w:szCs w:val="24"/>
        </w:rPr>
        <w:t>3</w:t>
      </w:r>
    </w:p>
    <w:bookmarkEnd w:id="34"/>
    <w:p w14:paraId="33BE91C4" w14:textId="77777777" w:rsidR="00150B58" w:rsidRPr="00E8351D" w:rsidRDefault="00150B58" w:rsidP="00150B58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t>к Конкурсной документации</w:t>
      </w:r>
    </w:p>
    <w:p w14:paraId="30EAE957" w14:textId="77777777" w:rsidR="00150B58" w:rsidRPr="00E8351D" w:rsidRDefault="00150B58" w:rsidP="00150B58">
      <w:pPr>
        <w:spacing w:after="0" w:line="240" w:lineRule="auto"/>
        <w:ind w:left="6521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tbl>
      <w:tblPr>
        <w:tblStyle w:val="2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416"/>
      </w:tblGrid>
      <w:tr w:rsidR="00150B58" w:rsidRPr="00E8351D" w14:paraId="7EAB1ABC" w14:textId="77777777" w:rsidTr="00F0291E">
        <w:tc>
          <w:tcPr>
            <w:tcW w:w="1275" w:type="dxa"/>
          </w:tcPr>
          <w:p w14:paraId="3F067FFA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Куда:</w:t>
            </w:r>
          </w:p>
        </w:tc>
        <w:tc>
          <w:tcPr>
            <w:tcW w:w="4066" w:type="dxa"/>
          </w:tcPr>
          <w:p w14:paraId="77687DB2" w14:textId="77777777" w:rsidR="00150B58" w:rsidRPr="00E8351D" w:rsidRDefault="00D0533C" w:rsidP="00F0291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АО «Фонд национального благосостояния «Самрук-Қазына»</w:t>
            </w:r>
          </w:p>
        </w:tc>
      </w:tr>
      <w:tr w:rsidR="00150B58" w:rsidRPr="00E8351D" w14:paraId="77AA93D0" w14:textId="77777777" w:rsidTr="00F0291E">
        <w:tc>
          <w:tcPr>
            <w:tcW w:w="1275" w:type="dxa"/>
          </w:tcPr>
          <w:p w14:paraId="052D8EEB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От:</w:t>
            </w:r>
          </w:p>
        </w:tc>
        <w:tc>
          <w:tcPr>
            <w:tcW w:w="4066" w:type="dxa"/>
          </w:tcPr>
          <w:p w14:paraId="3FD08126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</w:t>
            </w:r>
          </w:p>
          <w:p w14:paraId="3CF755FD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(полное наименование или ФИО лица, БИН/ИИН, адрес место нахождения и регистрации, контактные данные: телефоны, e-mail)</w:t>
            </w:r>
          </w:p>
        </w:tc>
      </w:tr>
    </w:tbl>
    <w:p w14:paraId="65F588A6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7882C56" w14:textId="77777777" w:rsidR="000E31FC" w:rsidRPr="00E8351D" w:rsidRDefault="003B4A56" w:rsidP="00B37B68">
      <w:pPr>
        <w:spacing w:before="120"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8351D">
        <w:rPr>
          <w:rFonts w:ascii="Times New Roman" w:eastAsiaTheme="minorHAnsi" w:hAnsi="Times New Roman"/>
          <w:b/>
          <w:bCs/>
          <w:sz w:val="24"/>
          <w:szCs w:val="24"/>
        </w:rPr>
        <w:t xml:space="preserve">Письмо с информацией относительно всей структуры владения акциями/долями участия </w:t>
      </w:r>
      <w:r w:rsidR="000E31FC" w:rsidRPr="00E8351D">
        <w:rPr>
          <w:rFonts w:ascii="Times New Roman" w:eastAsiaTheme="minorHAnsi" w:hAnsi="Times New Roman"/>
          <w:b/>
          <w:bCs/>
          <w:sz w:val="24"/>
          <w:szCs w:val="24"/>
        </w:rPr>
        <w:t xml:space="preserve">Потенциального участника, а также о соответствии </w:t>
      </w:r>
      <w:r w:rsidR="001B1FAE" w:rsidRPr="00E8351D">
        <w:rPr>
          <w:rFonts w:ascii="Times New Roman" w:eastAsiaTheme="minorHAnsi" w:hAnsi="Times New Roman"/>
          <w:b/>
          <w:bCs/>
          <w:sz w:val="24"/>
          <w:szCs w:val="24"/>
        </w:rPr>
        <w:t>Требованиям к Покупателю (</w:t>
      </w:r>
      <w:r w:rsidR="000E31FC" w:rsidRPr="00E8351D">
        <w:rPr>
          <w:rFonts w:ascii="Times New Roman" w:eastAsiaTheme="minorHAnsi" w:hAnsi="Times New Roman"/>
          <w:b/>
          <w:bCs/>
          <w:sz w:val="24"/>
          <w:szCs w:val="24"/>
        </w:rPr>
        <w:t>Квалификационным требованиям</w:t>
      </w:r>
      <w:r w:rsidR="001B1FAE" w:rsidRPr="00E8351D">
        <w:rPr>
          <w:rFonts w:ascii="Times New Roman" w:eastAsiaTheme="minorHAnsi" w:hAnsi="Times New Roman"/>
          <w:b/>
          <w:bCs/>
          <w:sz w:val="24"/>
          <w:szCs w:val="24"/>
        </w:rPr>
        <w:t>)</w:t>
      </w:r>
    </w:p>
    <w:p w14:paraId="5E19A586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В целях участия в Конкурсе 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(наименование или ФИО лица)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намеревается подтвердить свое соответствие </w:t>
      </w:r>
      <w:r w:rsidR="001B1FAE" w:rsidRPr="00E8351D">
        <w:rPr>
          <w:rFonts w:ascii="Times New Roman" w:eastAsiaTheme="minorHAnsi" w:hAnsi="Times New Roman"/>
          <w:sz w:val="24"/>
          <w:szCs w:val="24"/>
        </w:rPr>
        <w:t>Требованиям к Покупателю (К</w:t>
      </w:r>
      <w:r w:rsidRPr="00E8351D">
        <w:rPr>
          <w:rFonts w:ascii="Times New Roman" w:eastAsiaTheme="minorHAnsi" w:hAnsi="Times New Roman"/>
          <w:sz w:val="24"/>
          <w:szCs w:val="24"/>
        </w:rPr>
        <w:t>валификационным требованиям</w:t>
      </w:r>
      <w:r w:rsidR="001B1FAE" w:rsidRPr="00E8351D">
        <w:rPr>
          <w:rFonts w:ascii="Times New Roman" w:eastAsiaTheme="minorHAnsi" w:hAnsi="Times New Roman"/>
          <w:sz w:val="24"/>
          <w:szCs w:val="24"/>
        </w:rPr>
        <w:t>)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, изложенным в </w:t>
      </w:r>
      <w:r w:rsidR="00D25072" w:rsidRPr="00E8351D">
        <w:rPr>
          <w:rFonts w:ascii="Times New Roman" w:eastAsiaTheme="minorHAnsi" w:hAnsi="Times New Roman"/>
          <w:sz w:val="24"/>
          <w:szCs w:val="24"/>
        </w:rPr>
        <w:t>К</w:t>
      </w:r>
      <w:r w:rsidRPr="00E8351D">
        <w:rPr>
          <w:rFonts w:ascii="Times New Roman" w:eastAsiaTheme="minorHAnsi" w:hAnsi="Times New Roman"/>
          <w:sz w:val="24"/>
          <w:szCs w:val="24"/>
        </w:rPr>
        <w:t>онкурсной документации, регулирующей порядок проведения Конкурса.</w:t>
      </w:r>
    </w:p>
    <w:p w14:paraId="18EFEE0F" w14:textId="77777777" w:rsidR="00150B58" w:rsidRPr="00E8351D" w:rsidRDefault="00150B58" w:rsidP="008058AD">
      <w:pPr>
        <w:numPr>
          <w:ilvl w:val="0"/>
          <w:numId w:val="14"/>
        </w:numPr>
        <w:tabs>
          <w:tab w:val="left" w:pos="567"/>
        </w:tabs>
        <w:spacing w:before="120" w:after="120" w:line="240" w:lineRule="auto"/>
        <w:ind w:left="0" w:firstLine="0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E8351D">
        <w:rPr>
          <w:rFonts w:ascii="Times New Roman" w:eastAsiaTheme="minorHAnsi" w:hAnsi="Times New Roman"/>
          <w:bCs/>
          <w:sz w:val="24"/>
          <w:szCs w:val="24"/>
        </w:rPr>
        <w:t xml:space="preserve">Информация относительно всей структуры владения акциями/долями участия 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 xml:space="preserve">(наименование лица) (предоставляется в отношении </w:t>
      </w:r>
      <w:r w:rsidRPr="00E8351D">
        <w:rPr>
          <w:rFonts w:ascii="Times New Roman" w:eastAsiaTheme="minorHAnsi" w:hAnsi="Times New Roman"/>
          <w:bCs/>
          <w:i/>
          <w:sz w:val="24"/>
          <w:szCs w:val="24"/>
        </w:rPr>
        <w:t>акционеров/участников Потенциального участника и до всех последующих прямых и косвенных владельцев, включая конечного владельца</w:t>
      </w:r>
      <w:r w:rsidRPr="00E8351D">
        <w:rPr>
          <w:rStyle w:val="af8"/>
          <w:rFonts w:ascii="Times New Roman" w:eastAsiaTheme="minorHAnsi" w:hAnsi="Times New Roman"/>
          <w:bCs/>
          <w:i/>
          <w:sz w:val="24"/>
          <w:szCs w:val="24"/>
        </w:rPr>
        <w:footnoteReference w:id="2"/>
      </w:r>
      <w:r w:rsidRPr="00E8351D">
        <w:rPr>
          <w:rFonts w:ascii="Times New Roman" w:eastAsiaTheme="minorHAnsi" w:hAnsi="Times New Roman"/>
          <w:bCs/>
          <w:i/>
          <w:sz w:val="24"/>
          <w:szCs w:val="24"/>
        </w:rPr>
        <w:t>):</w:t>
      </w:r>
    </w:p>
    <w:p w14:paraId="478C69E6" w14:textId="77777777" w:rsidR="00150B58" w:rsidRPr="00E8351D" w:rsidRDefault="00150B58" w:rsidP="008058AD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(указываются: полное наименование</w:t>
      </w:r>
      <w:r w:rsidR="00383434" w:rsidRPr="00E8351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собственников акций/долей участия Потенциального участника, количество акций/долей участия в пропорциональном соотношении между собственниками)</w:t>
      </w:r>
      <w:r w:rsidRPr="00E8351D">
        <w:rPr>
          <w:rFonts w:ascii="Times New Roman" w:eastAsiaTheme="minorHAnsi" w:hAnsi="Times New Roman"/>
          <w:sz w:val="24"/>
          <w:szCs w:val="24"/>
        </w:rPr>
        <w:t>;</w:t>
      </w:r>
    </w:p>
    <w:p w14:paraId="70C77C16" w14:textId="77777777" w:rsidR="00150B58" w:rsidRPr="00E8351D" w:rsidRDefault="00150B58" w:rsidP="008058AD">
      <w:pPr>
        <w:numPr>
          <w:ilvl w:val="0"/>
          <w:numId w:val="15"/>
        </w:numPr>
        <w:tabs>
          <w:tab w:val="left" w:pos="567"/>
        </w:tabs>
        <w:spacing w:before="120" w:after="12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(указываются: полное наименование</w:t>
      </w:r>
      <w:r w:rsidR="00383434" w:rsidRPr="00E8351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собственников акций/долей участия акционера/участника Потенциального участника, количество акций/долей участия в пропорциональном соотношении между собственниками)</w:t>
      </w:r>
      <w:r w:rsidRPr="00E8351D">
        <w:rPr>
          <w:rFonts w:ascii="Times New Roman" w:eastAsiaTheme="minorHAnsi" w:hAnsi="Times New Roman"/>
          <w:sz w:val="24"/>
          <w:szCs w:val="24"/>
        </w:rPr>
        <w:t>;</w:t>
      </w:r>
    </w:p>
    <w:p w14:paraId="2FF04889" w14:textId="77777777" w:rsidR="00150B58" w:rsidRPr="00E8351D" w:rsidRDefault="00150B58" w:rsidP="008058AD">
      <w:pPr>
        <w:numPr>
          <w:ilvl w:val="0"/>
          <w:numId w:val="15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(и т.д. до конечного собственника)</w:t>
      </w:r>
      <w:r w:rsidRPr="00E8351D">
        <w:rPr>
          <w:rFonts w:ascii="Times New Roman" w:eastAsiaTheme="minorHAnsi" w:hAnsi="Times New Roman"/>
          <w:sz w:val="24"/>
          <w:szCs w:val="24"/>
        </w:rPr>
        <w:t>;</w:t>
      </w:r>
    </w:p>
    <w:p w14:paraId="301B8304" w14:textId="77777777" w:rsidR="00150B58" w:rsidRPr="00E8351D" w:rsidRDefault="00150B58" w:rsidP="008058AD">
      <w:pPr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>К настоящему письму прилагаются следующие документы, согласно пункту 3</w:t>
      </w:r>
      <w:r w:rsidR="00B44FA5" w:rsidRPr="00E8351D">
        <w:rPr>
          <w:rFonts w:ascii="Times New Roman" w:eastAsiaTheme="minorHAnsi" w:hAnsi="Times New Roman"/>
          <w:sz w:val="24"/>
          <w:szCs w:val="24"/>
        </w:rPr>
        <w:t xml:space="preserve"> </w:t>
      </w:r>
      <w:hyperlink w:anchor="ПриложениеА" w:history="1">
        <w:r w:rsidR="00B44FA5" w:rsidRPr="00E8351D">
          <w:rPr>
            <w:rStyle w:val="aa"/>
            <w:rFonts w:ascii="Times New Roman" w:eastAsiaTheme="minorHAnsi" w:hAnsi="Times New Roman"/>
            <w:sz w:val="24"/>
            <w:szCs w:val="24"/>
          </w:rPr>
          <w:t>Приложения A</w:t>
        </w:r>
      </w:hyperlink>
      <w:r w:rsidR="00B44FA5" w:rsidRPr="00E8351D">
        <w:rPr>
          <w:rFonts w:ascii="Times New Roman" w:eastAsiaTheme="minorHAnsi" w:hAnsi="Times New Roman"/>
          <w:sz w:val="24"/>
          <w:szCs w:val="24"/>
        </w:rPr>
        <w:t xml:space="preserve"> </w:t>
      </w:r>
      <w:r w:rsidR="00504F68" w:rsidRPr="00E8351D">
        <w:rPr>
          <w:rFonts w:ascii="Times New Roman" w:eastAsiaTheme="minorHAnsi" w:hAnsi="Times New Roman"/>
          <w:sz w:val="24"/>
          <w:szCs w:val="24"/>
        </w:rPr>
        <w:t>к</w:t>
      </w:r>
      <w:r w:rsidR="00695FD0" w:rsidRPr="00E8351D">
        <w:rPr>
          <w:rFonts w:ascii="Times New Roman" w:eastAsiaTheme="minorHAnsi" w:hAnsi="Times New Roman"/>
          <w:sz w:val="24"/>
          <w:szCs w:val="24"/>
        </w:rPr>
        <w:t xml:space="preserve"> К</w:t>
      </w:r>
      <w:r w:rsidRPr="00E8351D">
        <w:rPr>
          <w:rFonts w:ascii="Times New Roman" w:eastAsiaTheme="minorHAnsi" w:hAnsi="Times New Roman"/>
          <w:sz w:val="24"/>
          <w:szCs w:val="24"/>
        </w:rPr>
        <w:t>онкурсной документации к Конкурсу:</w:t>
      </w:r>
    </w:p>
    <w:p w14:paraId="2A7E02BA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(прикладываются и перечисляются документы, указанные в пункте 3</w:t>
      </w:r>
      <w:r w:rsidR="00383434" w:rsidRPr="00E8351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hyperlink w:anchor="ПриложениеА" w:history="1">
        <w:r w:rsidR="00EC52EF" w:rsidRPr="00E8351D">
          <w:rPr>
            <w:rStyle w:val="aa"/>
            <w:rFonts w:ascii="Times New Roman" w:eastAsiaTheme="minorHAnsi" w:hAnsi="Times New Roman"/>
            <w:i/>
            <w:sz w:val="24"/>
            <w:szCs w:val="24"/>
          </w:rPr>
          <w:t>Приложения A</w:t>
        </w:r>
      </w:hyperlink>
      <w:r w:rsidR="00EC52EF" w:rsidRPr="00E8351D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к</w:t>
      </w:r>
      <w:r w:rsidR="00383434" w:rsidRPr="00E8351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Конкурсной документации)</w:t>
      </w:r>
    </w:p>
    <w:p w14:paraId="3F3B5DFB" w14:textId="77777777" w:rsidR="00150B58" w:rsidRPr="00E8351D" w:rsidRDefault="00150B58" w:rsidP="008058AD">
      <w:pPr>
        <w:numPr>
          <w:ilvl w:val="0"/>
          <w:numId w:val="14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В подтверждение соответствия </w:t>
      </w:r>
      <w:r w:rsidR="001B1FAE" w:rsidRPr="00E8351D">
        <w:rPr>
          <w:rFonts w:ascii="Times New Roman" w:eastAsiaTheme="minorHAnsi" w:hAnsi="Times New Roman"/>
          <w:sz w:val="24"/>
          <w:szCs w:val="24"/>
        </w:rPr>
        <w:t>Требованиям к Покупателю (К</w:t>
      </w:r>
      <w:r w:rsidRPr="00E8351D">
        <w:rPr>
          <w:rFonts w:ascii="Times New Roman" w:eastAsiaTheme="minorHAnsi" w:hAnsi="Times New Roman"/>
          <w:sz w:val="24"/>
          <w:szCs w:val="24"/>
        </w:rPr>
        <w:t>валификационным требованиям</w:t>
      </w:r>
      <w:r w:rsidR="001B1FAE" w:rsidRPr="00E8351D">
        <w:rPr>
          <w:rFonts w:ascii="Times New Roman" w:eastAsiaTheme="minorHAnsi" w:hAnsi="Times New Roman"/>
          <w:sz w:val="24"/>
          <w:szCs w:val="24"/>
        </w:rPr>
        <w:t>)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 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(наименование или ФИО лица)</w:t>
      </w:r>
      <w:r w:rsidRPr="00E8351D">
        <w:rPr>
          <w:rFonts w:ascii="Times New Roman" w:eastAsiaTheme="minorHAnsi" w:hAnsi="Times New Roman"/>
          <w:sz w:val="24"/>
          <w:szCs w:val="24"/>
        </w:rPr>
        <w:t xml:space="preserve">, в соответствии с пунктом 1 </w:t>
      </w:r>
      <w:hyperlink w:anchor="ПриложениеА" w:history="1">
        <w:r w:rsidR="00B44FA5" w:rsidRPr="00E8351D">
          <w:rPr>
            <w:rStyle w:val="aa"/>
            <w:rFonts w:ascii="Times New Roman" w:eastAsiaTheme="minorHAnsi" w:hAnsi="Times New Roman"/>
            <w:sz w:val="24"/>
            <w:szCs w:val="24"/>
          </w:rPr>
          <w:t>Приложения A</w:t>
        </w:r>
      </w:hyperlink>
      <w:r w:rsidR="00B44FA5" w:rsidRPr="00E8351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B44FA5" w:rsidRPr="00E8351D">
        <w:rPr>
          <w:rFonts w:ascii="Times New Roman" w:eastAsiaTheme="minorHAnsi" w:hAnsi="Times New Roman"/>
          <w:sz w:val="24"/>
          <w:szCs w:val="24"/>
        </w:rPr>
        <w:t>к</w:t>
      </w:r>
      <w:r w:rsidRPr="00E8351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695FD0" w:rsidRPr="00E8351D">
        <w:rPr>
          <w:rFonts w:ascii="Times New Roman" w:eastAsiaTheme="minorHAnsi" w:hAnsi="Times New Roman"/>
          <w:sz w:val="24"/>
          <w:szCs w:val="24"/>
        </w:rPr>
        <w:t>К</w:t>
      </w:r>
      <w:r w:rsidRPr="00E8351D">
        <w:rPr>
          <w:rFonts w:ascii="Times New Roman" w:eastAsiaTheme="minorHAnsi" w:hAnsi="Times New Roman"/>
          <w:sz w:val="24"/>
          <w:szCs w:val="24"/>
        </w:rPr>
        <w:t>онкурсной документации прилагает к настоящему письму следующие документы:</w:t>
      </w:r>
    </w:p>
    <w:p w14:paraId="639139CD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 xml:space="preserve">(прикладываются и перечисляются документы, указанные в пункте 1 </w:t>
      </w:r>
      <w:hyperlink w:anchor="ПриложениеА" w:history="1">
        <w:r w:rsidR="00B44FA5" w:rsidRPr="00E8351D">
          <w:rPr>
            <w:rStyle w:val="aa"/>
            <w:rFonts w:ascii="Times New Roman" w:eastAsiaTheme="minorHAnsi" w:hAnsi="Times New Roman"/>
            <w:i/>
            <w:sz w:val="24"/>
            <w:szCs w:val="24"/>
          </w:rPr>
          <w:t>Приложения А</w:t>
        </w:r>
      </w:hyperlink>
      <w:r w:rsidRPr="00E8351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695FD0" w:rsidRPr="00E8351D">
        <w:rPr>
          <w:rFonts w:ascii="Times New Roman" w:eastAsiaTheme="minorHAnsi" w:hAnsi="Times New Roman"/>
          <w:i/>
          <w:sz w:val="24"/>
          <w:szCs w:val="24"/>
        </w:rPr>
        <w:t xml:space="preserve">к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Конкурсной документации)</w:t>
      </w:r>
      <w:r w:rsidRPr="00E8351D">
        <w:rPr>
          <w:rFonts w:ascii="Times New Roman" w:eastAsiaTheme="minorHAnsi" w:hAnsi="Times New Roman"/>
          <w:sz w:val="24"/>
          <w:szCs w:val="24"/>
        </w:rPr>
        <w:t>.</w:t>
      </w:r>
    </w:p>
    <w:p w14:paraId="55636296" w14:textId="77777777" w:rsidR="00150B58" w:rsidRPr="00E8351D" w:rsidRDefault="00060049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lastRenderedPageBreak/>
        <w:t xml:space="preserve">4. </w:t>
      </w:r>
      <w:r w:rsidRPr="00E8351D">
        <w:rPr>
          <w:rFonts w:ascii="Times New Roman" w:eastAsiaTheme="minorHAnsi" w:hAnsi="Times New Roman"/>
          <w:sz w:val="24"/>
          <w:szCs w:val="24"/>
        </w:rPr>
        <w:tab/>
        <w:t>Заявитель подтверждает, что все сведения о нем, указанные в настоящем документе и прилагаемых к нему документах, являются достоверными.</w:t>
      </w:r>
    </w:p>
    <w:p w14:paraId="60C9EAA8" w14:textId="77777777" w:rsidR="009E0D89" w:rsidRPr="00E8351D" w:rsidRDefault="00150B58" w:rsidP="002538AC">
      <w:pPr>
        <w:spacing w:before="120" w:after="12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E8351D">
        <w:rPr>
          <w:rFonts w:ascii="Times New Roman" w:eastAsiaTheme="minorHAnsi" w:hAnsi="Times New Roman"/>
          <w:i/>
          <w:sz w:val="24"/>
          <w:szCs w:val="24"/>
        </w:rPr>
        <w:t>ФИО первого руководителя, уполномоченного подписывать настоящее письмо или доверенного лица (прилагается доверенность), подпись, дата, печать (при наличии)</w:t>
      </w:r>
      <w:r w:rsidR="00B44D97" w:rsidRPr="00E8351D">
        <w:rPr>
          <w:rFonts w:ascii="Times New Roman" w:eastAsiaTheme="minorHAnsi" w:hAnsi="Times New Roman"/>
          <w:bCs/>
          <w:i/>
          <w:sz w:val="24"/>
          <w:szCs w:val="24"/>
        </w:rPr>
        <w:t>.</w:t>
      </w:r>
    </w:p>
    <w:p w14:paraId="3D3C2AE3" w14:textId="77777777" w:rsidR="009E0D89" w:rsidRPr="00E8351D" w:rsidRDefault="009E0D89">
      <w:pPr>
        <w:rPr>
          <w:rFonts w:ascii="Times New Roman" w:eastAsiaTheme="minorHAnsi" w:hAnsi="Times New Roman"/>
          <w:bCs/>
          <w:i/>
          <w:sz w:val="24"/>
          <w:szCs w:val="24"/>
        </w:rPr>
      </w:pPr>
      <w:r w:rsidRPr="00E8351D">
        <w:rPr>
          <w:rFonts w:ascii="Times New Roman" w:eastAsiaTheme="minorHAnsi" w:hAnsi="Times New Roman"/>
          <w:bCs/>
          <w:i/>
          <w:sz w:val="24"/>
          <w:szCs w:val="24"/>
        </w:rPr>
        <w:br w:type="page"/>
      </w:r>
    </w:p>
    <w:p w14:paraId="484629F8" w14:textId="77777777" w:rsidR="00150B58" w:rsidRPr="00E8351D" w:rsidRDefault="00150B58" w:rsidP="00150B58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bookmarkStart w:id="36" w:name="Приложение44444"/>
      <w:bookmarkStart w:id="37" w:name="Приложение6"/>
      <w:bookmarkEnd w:id="35"/>
      <w:r w:rsidRPr="00E8351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Приложение №</w:t>
      </w:r>
      <w:r w:rsidR="00A3023D" w:rsidRPr="00E8351D">
        <w:rPr>
          <w:rFonts w:ascii="Times New Roman" w:eastAsiaTheme="minorHAnsi" w:hAnsi="Times New Roman"/>
          <w:b/>
          <w:i/>
          <w:sz w:val="24"/>
          <w:szCs w:val="24"/>
        </w:rPr>
        <w:t>4</w:t>
      </w:r>
      <w:r w:rsidRPr="00E8351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bookmarkEnd w:id="36"/>
    <w:p w14:paraId="46C4F153" w14:textId="77777777" w:rsidR="00150B58" w:rsidRPr="00E8351D" w:rsidRDefault="00150B58" w:rsidP="00150B58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t>к Конкурсной документации</w:t>
      </w:r>
    </w:p>
    <w:p w14:paraId="0C6ADC04" w14:textId="77777777" w:rsidR="001342B8" w:rsidRPr="00E8351D" w:rsidRDefault="001342B8" w:rsidP="00150B58">
      <w:pPr>
        <w:spacing w:after="0" w:line="240" w:lineRule="auto"/>
        <w:ind w:left="623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tbl>
      <w:tblPr>
        <w:tblStyle w:val="23"/>
        <w:tblW w:w="548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416"/>
      </w:tblGrid>
      <w:tr w:rsidR="00150B58" w:rsidRPr="00E8351D" w14:paraId="048CDC26" w14:textId="77777777" w:rsidTr="00F0291E">
        <w:tc>
          <w:tcPr>
            <w:tcW w:w="1417" w:type="dxa"/>
          </w:tcPr>
          <w:p w14:paraId="7A873747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Куда:</w:t>
            </w:r>
          </w:p>
        </w:tc>
        <w:tc>
          <w:tcPr>
            <w:tcW w:w="4066" w:type="dxa"/>
          </w:tcPr>
          <w:p w14:paraId="306096FB" w14:textId="77777777" w:rsidR="00150B58" w:rsidRPr="00E8351D" w:rsidRDefault="00391C68" w:rsidP="00F0291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АО «Фонд национального благосостояния «Самрук-Қазына»</w:t>
            </w:r>
          </w:p>
        </w:tc>
      </w:tr>
      <w:tr w:rsidR="00150B58" w:rsidRPr="00E8351D" w14:paraId="29267417" w14:textId="77777777" w:rsidTr="00F0291E">
        <w:tc>
          <w:tcPr>
            <w:tcW w:w="1417" w:type="dxa"/>
          </w:tcPr>
          <w:p w14:paraId="2AE663CA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От:</w:t>
            </w:r>
          </w:p>
        </w:tc>
        <w:tc>
          <w:tcPr>
            <w:tcW w:w="4066" w:type="dxa"/>
          </w:tcPr>
          <w:p w14:paraId="638F08E2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</w:t>
            </w:r>
          </w:p>
          <w:p w14:paraId="0154B167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(полное наименование или ФИО лица, БИН/ИИН, адрес место нахождения и регистрации, контактные данные: телефоны, e-mail)</w:t>
            </w:r>
          </w:p>
        </w:tc>
      </w:tr>
    </w:tbl>
    <w:p w14:paraId="43406E9F" w14:textId="77777777" w:rsidR="00150B58" w:rsidRPr="00E8351D" w:rsidRDefault="00150B58" w:rsidP="00150B58">
      <w:pPr>
        <w:spacing w:before="120"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351D">
        <w:rPr>
          <w:rFonts w:ascii="Times New Roman" w:eastAsiaTheme="minorHAnsi" w:hAnsi="Times New Roman"/>
          <w:b/>
          <w:sz w:val="24"/>
          <w:szCs w:val="24"/>
        </w:rPr>
        <w:t>Конкурсное предложение</w:t>
      </w:r>
    </w:p>
    <w:p w14:paraId="19E0AE0E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Настоящим _____________________ (далее (совместно) - «Заявитель») заявляет (ют) о своем участии во Втором этапе открытого двухэтапного конкурса по реализации </w:t>
      </w:r>
      <w:r w:rsidR="005A7E87" w:rsidRPr="00E8351D">
        <w:rPr>
          <w:rFonts w:ascii="Times New Roman" w:eastAsiaTheme="minorHAnsi" w:hAnsi="Times New Roman"/>
          <w:sz w:val="24"/>
          <w:szCs w:val="24"/>
        </w:rPr>
        <w:t>АО «Самрук-Қазына»</w:t>
      </w:r>
      <w:r w:rsidR="005A7E87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22202" w:rsidRPr="00E8351D">
        <w:rPr>
          <w:rFonts w:ascii="Times New Roman" w:eastAsiaTheme="minorHAnsi" w:hAnsi="Times New Roman"/>
          <w:sz w:val="24"/>
          <w:szCs w:val="24"/>
        </w:rPr>
        <w:t>акций АО «</w:t>
      </w:r>
      <w:r w:rsidR="004008FD" w:rsidRPr="00E8351D">
        <w:rPr>
          <w:rFonts w:ascii="Times New Roman" w:eastAsiaTheme="minorHAnsi" w:hAnsi="Times New Roman"/>
          <w:sz w:val="24"/>
          <w:szCs w:val="24"/>
        </w:rPr>
        <w:t>QAZAQ AIR</w:t>
      </w:r>
      <w:r w:rsidR="00B22202" w:rsidRPr="00E8351D">
        <w:rPr>
          <w:rFonts w:ascii="Times New Roman" w:eastAsiaTheme="minorHAnsi" w:hAnsi="Times New Roman"/>
          <w:sz w:val="24"/>
          <w:szCs w:val="24"/>
        </w:rPr>
        <w:t>»</w:t>
      </w:r>
      <w:r w:rsidR="00D33794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, юридический адрес: ______________________</w:t>
      </w:r>
      <w:r w:rsidR="00D33794" w:rsidRPr="00E8351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D33794" w:rsidRPr="00E8351D">
        <w:rPr>
          <w:rFonts w:ascii="Times New Roman" w:eastAsia="Times New Roman" w:hAnsi="Times New Roman"/>
          <w:i/>
          <w:iCs/>
          <w:sz w:val="24"/>
          <w:szCs w:val="24"/>
          <w:lang w:eastAsia="kk-KZ"/>
        </w:rPr>
        <w:t>(</w:t>
      </w:r>
      <w:r w:rsidR="00D33794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далее –  «</w:t>
      </w:r>
      <w:r w:rsidR="00D70FA2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Конкурс</w:t>
      </w:r>
      <w:r w:rsidR="00D33794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»)</w:t>
      </w:r>
      <w:r w:rsidR="00F0291E" w:rsidRPr="00E8351D">
        <w:rPr>
          <w:rFonts w:ascii="Times New Roman" w:hAnsi="Times New Roman"/>
          <w:sz w:val="24"/>
          <w:szCs w:val="24"/>
        </w:rPr>
        <w:t>.</w:t>
      </w:r>
    </w:p>
    <w:p w14:paraId="5B821A9D" w14:textId="77777777" w:rsidR="00150B58" w:rsidRPr="00E8351D" w:rsidRDefault="00150B58" w:rsidP="002804F0">
      <w:pPr>
        <w:pStyle w:val="af1"/>
        <w:numPr>
          <w:ilvl w:val="3"/>
          <w:numId w:val="17"/>
        </w:numPr>
        <w:spacing w:before="120" w:after="120"/>
        <w:ind w:left="0" w:firstLine="0"/>
        <w:jc w:val="both"/>
        <w:rPr>
          <w:rFonts w:eastAsiaTheme="minorHAnsi"/>
        </w:rPr>
      </w:pPr>
      <w:r w:rsidRPr="00E8351D">
        <w:rPr>
          <w:rFonts w:eastAsiaTheme="minorHAnsi"/>
        </w:rPr>
        <w:t xml:space="preserve">Заявитель предлагает </w:t>
      </w:r>
      <w:r w:rsidR="00AE38F0" w:rsidRPr="00E8351D">
        <w:rPr>
          <w:rFonts w:eastAsiaTheme="minorHAnsi"/>
        </w:rPr>
        <w:t>АО «Самрук-</w:t>
      </w:r>
      <w:r w:rsidR="00D55221" w:rsidRPr="00E8351D">
        <w:rPr>
          <w:rFonts w:eastAsiaTheme="minorHAnsi"/>
        </w:rPr>
        <w:t>Қазына»</w:t>
      </w:r>
      <w:r w:rsidR="00D55221" w:rsidRPr="00E8351D">
        <w:rPr>
          <w:bCs/>
        </w:rPr>
        <w:t xml:space="preserve"> </w:t>
      </w:r>
      <w:r w:rsidR="00D55221" w:rsidRPr="00E8351D">
        <w:rPr>
          <w:rFonts w:eastAsiaTheme="minorHAnsi"/>
        </w:rPr>
        <w:t>заключить</w:t>
      </w:r>
      <w:r w:rsidRPr="00E8351D">
        <w:rPr>
          <w:rFonts w:eastAsiaTheme="minorHAnsi"/>
        </w:rPr>
        <w:t xml:space="preserve"> прилагаемы</w:t>
      </w:r>
      <w:r w:rsidR="008E487F" w:rsidRPr="00E8351D">
        <w:rPr>
          <w:rFonts w:eastAsiaTheme="minorHAnsi"/>
        </w:rPr>
        <w:t>е</w:t>
      </w:r>
      <w:r w:rsidRPr="00E8351D">
        <w:rPr>
          <w:rFonts w:eastAsiaTheme="minorHAnsi"/>
        </w:rPr>
        <w:t xml:space="preserve"> к настоящему Конкурсному пр</w:t>
      </w:r>
      <w:r w:rsidR="00F0291E" w:rsidRPr="00E8351D">
        <w:rPr>
          <w:rFonts w:eastAsiaTheme="minorHAnsi"/>
        </w:rPr>
        <w:t>едложению Договор</w:t>
      </w:r>
      <w:r w:rsidR="008E487F" w:rsidRPr="00E8351D">
        <w:rPr>
          <w:rFonts w:eastAsiaTheme="minorHAnsi"/>
        </w:rPr>
        <w:t>ы</w:t>
      </w:r>
      <w:r w:rsidR="00F0291E" w:rsidRPr="00E8351D">
        <w:rPr>
          <w:rFonts w:eastAsiaTheme="minorHAnsi"/>
        </w:rPr>
        <w:t xml:space="preserve"> купли-продажи </w:t>
      </w:r>
      <w:r w:rsidR="00391C68" w:rsidRPr="00E8351D">
        <w:rPr>
          <w:rFonts w:eastAsiaTheme="minorHAnsi"/>
        </w:rPr>
        <w:t>акций АО «</w:t>
      </w:r>
      <w:r w:rsidR="004008FD" w:rsidRPr="00E8351D">
        <w:rPr>
          <w:rFonts w:eastAsiaTheme="minorHAnsi"/>
        </w:rPr>
        <w:t>QAZAQ AIR</w:t>
      </w:r>
      <w:r w:rsidR="00391C68" w:rsidRPr="00E8351D">
        <w:rPr>
          <w:rFonts w:eastAsiaTheme="minorHAnsi"/>
        </w:rPr>
        <w:t>»</w:t>
      </w:r>
      <w:r w:rsidR="00B92B57" w:rsidRPr="00E8351D">
        <w:t xml:space="preserve">. </w:t>
      </w:r>
      <w:r w:rsidRPr="00E8351D">
        <w:rPr>
          <w:rFonts w:eastAsiaTheme="minorHAnsi"/>
        </w:rPr>
        <w:t>Предлагаемая Заявителем цена за реализуемые</w:t>
      </w:r>
      <w:r w:rsidR="0056770D" w:rsidRPr="00E8351D">
        <w:rPr>
          <w:rFonts w:eastAsiaTheme="minorHAnsi"/>
        </w:rPr>
        <w:t xml:space="preserve"> </w:t>
      </w:r>
      <w:r w:rsidR="00B2138C" w:rsidRPr="00E8351D">
        <w:rPr>
          <w:rFonts w:eastAsiaTheme="minorHAnsi"/>
        </w:rPr>
        <w:t>акци</w:t>
      </w:r>
      <w:r w:rsidR="005003AC" w:rsidRPr="00E8351D">
        <w:rPr>
          <w:rFonts w:eastAsiaTheme="minorHAnsi"/>
        </w:rPr>
        <w:t>и</w:t>
      </w:r>
      <w:r w:rsidR="00B2138C" w:rsidRPr="00E8351D">
        <w:rPr>
          <w:rFonts w:eastAsiaTheme="minorHAnsi"/>
        </w:rPr>
        <w:t xml:space="preserve"> АО «</w:t>
      </w:r>
      <w:r w:rsidR="004008FD" w:rsidRPr="00E8351D">
        <w:rPr>
          <w:rFonts w:eastAsiaTheme="minorHAnsi"/>
        </w:rPr>
        <w:t>QAZAQ AIR</w:t>
      </w:r>
      <w:r w:rsidR="00B2138C" w:rsidRPr="00E8351D">
        <w:rPr>
          <w:rFonts w:eastAsiaTheme="minorHAnsi"/>
        </w:rPr>
        <w:t>»</w:t>
      </w:r>
      <w:r w:rsidR="00D33794" w:rsidRPr="00E8351D">
        <w:rPr>
          <w:bCs/>
        </w:rPr>
        <w:t xml:space="preserve"> </w:t>
      </w:r>
      <w:r w:rsidRPr="00E8351D">
        <w:rPr>
          <w:rFonts w:eastAsiaTheme="minorHAnsi"/>
        </w:rPr>
        <w:t xml:space="preserve">составляет </w:t>
      </w:r>
      <w:r w:rsidR="0074170A" w:rsidRPr="00E8351D">
        <w:rPr>
          <w:i/>
          <w:highlight w:val="lightGray"/>
        </w:rPr>
        <w:t>[указать цифрами]</w:t>
      </w:r>
      <w:r w:rsidR="0074170A" w:rsidRPr="00E8351D">
        <w:rPr>
          <w:i/>
          <w:iCs/>
        </w:rPr>
        <w:t xml:space="preserve"> </w:t>
      </w:r>
      <w:r w:rsidR="0074170A" w:rsidRPr="00E8351D">
        <w:rPr>
          <w:i/>
          <w:highlight w:val="lightGray"/>
        </w:rPr>
        <w:t>([ука</w:t>
      </w:r>
      <w:r w:rsidR="00B67A4A" w:rsidRPr="00E8351D">
        <w:rPr>
          <w:i/>
          <w:highlight w:val="lightGray"/>
        </w:rPr>
        <w:t>жите стоимость</w:t>
      </w:r>
      <w:r w:rsidR="0074170A" w:rsidRPr="00E8351D">
        <w:rPr>
          <w:i/>
          <w:highlight w:val="lightGray"/>
        </w:rPr>
        <w:t xml:space="preserve"> прописью])</w:t>
      </w:r>
      <w:r w:rsidR="0074170A" w:rsidRPr="00E8351D">
        <w:rPr>
          <w:lang w:eastAsia="ar-SA"/>
        </w:rPr>
        <w:t xml:space="preserve"> </w:t>
      </w:r>
      <w:r w:rsidR="0070520C" w:rsidRPr="00E8351D">
        <w:rPr>
          <w:lang w:eastAsia="ar-SA"/>
        </w:rPr>
        <w:t>тенге</w:t>
      </w:r>
      <w:r w:rsidRPr="00E8351D">
        <w:rPr>
          <w:rFonts w:eastAsiaTheme="minorHAnsi"/>
        </w:rPr>
        <w:t>.</w:t>
      </w:r>
    </w:p>
    <w:p w14:paraId="2943D679" w14:textId="77777777" w:rsidR="00AD52B8" w:rsidRPr="00E8351D" w:rsidRDefault="00AD52B8" w:rsidP="00150B5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</w:p>
    <w:p w14:paraId="2A87A6D7" w14:textId="77777777" w:rsidR="00150B58" w:rsidRPr="00E8351D" w:rsidRDefault="00150B58" w:rsidP="00150B5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[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нижеуказанная редакция настоящего пункта</w:t>
      </w:r>
      <w:r w:rsidR="00383434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включается в Конкурсное предложение в случае, если Участником предполагается приобретение в рассрочку, согласно </w:t>
      </w:r>
      <w:hyperlink w:anchor="П87" w:history="1">
        <w:r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 xml:space="preserve">пункту </w:t>
        </w:r>
        <w:r w:rsidR="00D42671"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9</w:t>
        </w:r>
        <w:r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.</w:t>
        </w:r>
        <w:r w:rsidR="00124EC9"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7</w:t>
        </w:r>
        <w:r w:rsidR="0032040E"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.</w:t>
        </w:r>
        <w:r w:rsidR="00383434"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 xml:space="preserve"> </w:t>
        </w:r>
        <w:r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Конкурсной документации</w:t>
        </w:r>
      </w:hyperlink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]</w:t>
      </w:r>
    </w:p>
    <w:p w14:paraId="31185980" w14:textId="77777777" w:rsidR="00150B58" w:rsidRPr="00E8351D" w:rsidRDefault="00150B58" w:rsidP="00150B58">
      <w:pPr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Выплата указанной в настоящем пункте цены предполагается в рассрочку в соответствии с </w:t>
      </w:r>
      <w:hyperlink w:anchor="П87" w:history="1"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 xml:space="preserve">пунктом </w:t>
        </w:r>
        <w:r w:rsidR="00D42671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9</w:t>
        </w:r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.</w:t>
        </w:r>
        <w:r w:rsidR="00124EC9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7</w:t>
        </w:r>
        <w:r w:rsidR="0032040E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.</w:t>
        </w:r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 xml:space="preserve"> Конкурсной документации</w:t>
        </w:r>
      </w:hyperlink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, а также согласно  к Конкурсной документации в следующем порядке: _______________________________ 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перечислить основные условия рассрочки, в том числе включить таблицу с графиком и суммами платежей с разбивкой на календарные месяцы и даты внесения платежей</w:t>
      </w:r>
      <w:r w:rsidR="00022630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</w:t>
      </w:r>
      <w:r w:rsidR="00022630" w:rsidRPr="00E8351D"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  <w:t>либо с предоставлением свободного графика погашения без права взимать неустойку и/или иные виды штрафных санкций за досрочное погашение</w:t>
      </w:r>
      <w:r w:rsidRPr="00E8351D"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  <w:t xml:space="preserve">). </w:t>
      </w:r>
    </w:p>
    <w:p w14:paraId="0E2E63B6" w14:textId="77777777" w:rsidR="00150B58" w:rsidRPr="00E8351D" w:rsidRDefault="00150B58" w:rsidP="00150B5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 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наименование Участника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) гарантирует в случае заключения Договора с ним предоставить </w:t>
      </w:r>
      <w:r w:rsidR="002E5BC0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Фонду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банковскую гарантию</w:t>
      </w:r>
      <w:r w:rsidR="005248FE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и/или залог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в соответствии с  к Конкурсной документации.</w:t>
      </w:r>
    </w:p>
    <w:p w14:paraId="24B3F949" w14:textId="77777777" w:rsidR="00343871" w:rsidRPr="00E8351D" w:rsidRDefault="00343871" w:rsidP="0034387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</w:p>
    <w:p w14:paraId="276F39E4" w14:textId="77777777" w:rsidR="00343871" w:rsidRPr="00E8351D" w:rsidRDefault="00343871" w:rsidP="0034387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[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нижеуказанная редакция настоящего пункта включается в Конкурсное предложение в случае, если Участником предполагается приобретение с оплатой частями (траншами), согласно </w:t>
      </w:r>
      <w:hyperlink w:anchor="П87" w:history="1">
        <w:r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 xml:space="preserve">пункту </w:t>
        </w:r>
        <w:r w:rsidR="00D42671"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9</w:t>
        </w:r>
        <w:r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.</w:t>
        </w:r>
        <w:r w:rsidR="00667E59"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7</w:t>
        </w:r>
        <w:r w:rsidRPr="00E8351D">
          <w:rPr>
            <w:rStyle w:val="aa"/>
            <w:rFonts w:ascii="Times New Roman" w:eastAsia="Times New Roman" w:hAnsi="Times New Roman"/>
            <w:i/>
            <w:sz w:val="24"/>
            <w:szCs w:val="24"/>
            <w:lang w:eastAsia="kk-KZ"/>
          </w:rPr>
          <w:t>. Конкурсной документации</w:t>
        </w:r>
      </w:hyperlink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]</w:t>
      </w:r>
    </w:p>
    <w:p w14:paraId="710CA788" w14:textId="77777777" w:rsidR="00343871" w:rsidRPr="00E8351D" w:rsidRDefault="00343871" w:rsidP="00181CF6">
      <w:pPr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Выплата указанной в настоящем пункте цены предполагается </w:t>
      </w:r>
      <w:r w:rsidR="00CF249A" w:rsidRPr="00E8351D">
        <w:rPr>
          <w:rFonts w:ascii="Times New Roman" w:eastAsia="Times New Roman" w:hAnsi="Times New Roman"/>
          <w:sz w:val="24"/>
          <w:szCs w:val="24"/>
          <w:lang w:eastAsia="kk-KZ"/>
        </w:rPr>
        <w:t>частями (траншами)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в соответствии с </w:t>
      </w:r>
      <w:hyperlink w:anchor="П87" w:history="1"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 xml:space="preserve">пунктом </w:t>
        </w:r>
        <w:r w:rsidR="00D42671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9</w:t>
        </w:r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.</w:t>
        </w:r>
        <w:r w:rsidR="00667E59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7</w:t>
        </w:r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. Конкурсной документации</w:t>
        </w:r>
      </w:hyperlink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, а также согласно </w:t>
      </w:r>
      <w:r w:rsidRPr="00E8351D">
        <w:rPr>
          <w:rStyle w:val="aa"/>
          <w:rFonts w:ascii="Times New Roman" w:hAnsi="Times New Roman"/>
          <w:sz w:val="24"/>
          <w:szCs w:val="24"/>
          <w:u w:val="none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 Конкурсной документации в следующем порядке: _______________________________ 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перечислить основные условия </w:t>
      </w:r>
      <w:r w:rsidR="00CF249A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оплаты частями (траншами)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, в том числе включить таблицу с графиком и суммами</w:t>
      </w:r>
      <w:r w:rsidR="005A185F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траншей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с разбивкой на календарные месяцы и даты </w:t>
      </w:r>
      <w:r w:rsidR="005A185F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траншей</w:t>
      </w:r>
    </w:p>
    <w:p w14:paraId="0D840618" w14:textId="77777777" w:rsidR="00343871" w:rsidRPr="00E8351D" w:rsidRDefault="00343871" w:rsidP="00150B5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lastRenderedPageBreak/>
        <w:t>______________ 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наименование Участника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) гарантирует в случае заключения Договора с ним предоставить Фонду банковскую гарантию и/или залог в соответствии с  Конкурсной документации.</w:t>
      </w:r>
    </w:p>
    <w:p w14:paraId="1CEA7999" w14:textId="77777777" w:rsidR="00150B58" w:rsidRPr="00E8351D" w:rsidRDefault="00150B58" w:rsidP="002804F0">
      <w:pPr>
        <w:pStyle w:val="af1"/>
        <w:numPr>
          <w:ilvl w:val="3"/>
          <w:numId w:val="17"/>
        </w:numPr>
        <w:spacing w:before="120" w:after="120"/>
        <w:ind w:left="0" w:firstLine="0"/>
        <w:jc w:val="both"/>
        <w:rPr>
          <w:lang w:eastAsia="kk-KZ"/>
        </w:rPr>
      </w:pPr>
      <w:r w:rsidRPr="00E8351D">
        <w:rPr>
          <w:lang w:eastAsia="kk-KZ"/>
        </w:rPr>
        <w:t xml:space="preserve">Настоящее Конкурсное предложение вместе с протоколом о результатах </w:t>
      </w:r>
      <w:r w:rsidR="00D70FA2" w:rsidRPr="00E8351D">
        <w:rPr>
          <w:lang w:eastAsia="kk-KZ"/>
        </w:rPr>
        <w:t>конкурса</w:t>
      </w:r>
      <w:r w:rsidRPr="00E8351D">
        <w:rPr>
          <w:lang w:eastAsia="kk-KZ"/>
        </w:rPr>
        <w:t xml:space="preserve"> имеет силу договора, действующего до заключения договор</w:t>
      </w:r>
      <w:r w:rsidR="008E487F" w:rsidRPr="00E8351D">
        <w:rPr>
          <w:lang w:eastAsia="kk-KZ"/>
        </w:rPr>
        <w:t>ов</w:t>
      </w:r>
      <w:r w:rsidRPr="00E8351D">
        <w:rPr>
          <w:lang w:eastAsia="kk-KZ"/>
        </w:rPr>
        <w:t xml:space="preserve"> купли-продажи</w:t>
      </w:r>
      <w:r w:rsidR="00F0291E" w:rsidRPr="00E8351D">
        <w:rPr>
          <w:bCs/>
        </w:rPr>
        <w:t xml:space="preserve"> </w:t>
      </w:r>
      <w:r w:rsidR="00C3706D" w:rsidRPr="00E8351D">
        <w:rPr>
          <w:rFonts w:eastAsiaTheme="minorHAnsi"/>
        </w:rPr>
        <w:t xml:space="preserve">100% долей участия </w:t>
      </w:r>
      <w:r w:rsidR="002E5BC0" w:rsidRPr="00E8351D">
        <w:rPr>
          <w:bCs/>
        </w:rPr>
        <w:t>АО «</w:t>
      </w:r>
      <w:r w:rsidR="004008FD" w:rsidRPr="00E8351D">
        <w:rPr>
          <w:bCs/>
        </w:rPr>
        <w:t>QAZAQ AIR</w:t>
      </w:r>
      <w:r w:rsidR="002E5BC0" w:rsidRPr="00E8351D">
        <w:rPr>
          <w:bCs/>
        </w:rPr>
        <w:t>».</w:t>
      </w:r>
    </w:p>
    <w:p w14:paraId="6A47A2DE" w14:textId="77777777" w:rsidR="00150B58" w:rsidRPr="00E8351D" w:rsidRDefault="00150B58" w:rsidP="002804F0">
      <w:pPr>
        <w:pStyle w:val="af1"/>
        <w:numPr>
          <w:ilvl w:val="3"/>
          <w:numId w:val="17"/>
        </w:numPr>
        <w:spacing w:before="120" w:after="120"/>
        <w:ind w:left="0" w:firstLine="0"/>
        <w:jc w:val="both"/>
        <w:rPr>
          <w:lang w:eastAsia="kk-KZ"/>
        </w:rPr>
      </w:pPr>
      <w:r w:rsidRPr="00E8351D">
        <w:rPr>
          <w:lang w:eastAsia="kk-KZ"/>
        </w:rPr>
        <w:t xml:space="preserve">В случае </w:t>
      </w:r>
      <w:r w:rsidR="00642EBA" w:rsidRPr="00E8351D">
        <w:rPr>
          <w:lang w:eastAsia="kk-KZ"/>
        </w:rPr>
        <w:t>признания Заявителя победителем Конкурса</w:t>
      </w:r>
      <w:r w:rsidRPr="00E8351D">
        <w:rPr>
          <w:lang w:eastAsia="kk-KZ"/>
        </w:rPr>
        <w:t xml:space="preserve">, настоящее Конкурсное предложение является офертой для заключения </w:t>
      </w:r>
      <w:r w:rsidRPr="00E8351D">
        <w:rPr>
          <w:bCs/>
        </w:rPr>
        <w:t>договор</w:t>
      </w:r>
      <w:r w:rsidR="008E487F" w:rsidRPr="00E8351D">
        <w:rPr>
          <w:bCs/>
        </w:rPr>
        <w:t>ов</w:t>
      </w:r>
      <w:r w:rsidRPr="00E8351D">
        <w:rPr>
          <w:bCs/>
        </w:rPr>
        <w:t xml:space="preserve"> купли-продажи </w:t>
      </w:r>
      <w:r w:rsidR="00B8062A" w:rsidRPr="00E8351D">
        <w:rPr>
          <w:rFonts w:eastAsiaTheme="minorHAnsi"/>
        </w:rPr>
        <w:t>акций АО «</w:t>
      </w:r>
      <w:r w:rsidR="004008FD" w:rsidRPr="00E8351D">
        <w:rPr>
          <w:rFonts w:eastAsiaTheme="minorHAnsi"/>
        </w:rPr>
        <w:t>QAZAQ AIR</w:t>
      </w:r>
      <w:r w:rsidR="00B8062A" w:rsidRPr="00E8351D">
        <w:rPr>
          <w:rFonts w:eastAsiaTheme="minorHAnsi"/>
        </w:rPr>
        <w:t xml:space="preserve">» </w:t>
      </w:r>
      <w:r w:rsidRPr="00E8351D">
        <w:rPr>
          <w:lang w:eastAsia="kk-KZ"/>
        </w:rPr>
        <w:t>на следующих условиях:</w:t>
      </w:r>
    </w:p>
    <w:p w14:paraId="59401901" w14:textId="77777777" w:rsidR="00150B58" w:rsidRPr="00E8351D" w:rsidRDefault="00150B58" w:rsidP="00736E6F">
      <w:pPr>
        <w:pStyle w:val="af1"/>
        <w:numPr>
          <w:ilvl w:val="0"/>
          <w:numId w:val="40"/>
        </w:numPr>
        <w:spacing w:before="120" w:after="120"/>
        <w:jc w:val="both"/>
        <w:rPr>
          <w:lang w:eastAsia="kk-KZ"/>
        </w:rPr>
      </w:pPr>
      <w:r w:rsidRPr="00E8351D">
        <w:rPr>
          <w:lang w:eastAsia="kk-KZ"/>
        </w:rPr>
        <w:t xml:space="preserve">ценой приобретения </w:t>
      </w:r>
      <w:r w:rsidR="00DA471B" w:rsidRPr="00E8351D">
        <w:rPr>
          <w:lang w:eastAsia="kk-KZ"/>
        </w:rPr>
        <w:t>акций АО «</w:t>
      </w:r>
      <w:r w:rsidR="004008FD" w:rsidRPr="00E8351D">
        <w:rPr>
          <w:lang w:eastAsia="kk-KZ"/>
        </w:rPr>
        <w:t>QAZAQ AIR</w:t>
      </w:r>
      <w:r w:rsidR="00DA471B" w:rsidRPr="00E8351D">
        <w:rPr>
          <w:lang w:eastAsia="kk-KZ"/>
        </w:rPr>
        <w:t xml:space="preserve">» </w:t>
      </w:r>
      <w:r w:rsidRPr="00E8351D">
        <w:rPr>
          <w:lang w:eastAsia="kk-KZ"/>
        </w:rPr>
        <w:t>является цена, предложенная в настоящем Конкурсном предложении;</w:t>
      </w:r>
    </w:p>
    <w:p w14:paraId="0B0C2CF5" w14:textId="77777777" w:rsidR="00150B58" w:rsidRPr="00E8351D" w:rsidRDefault="00150B58" w:rsidP="00736E6F">
      <w:pPr>
        <w:pStyle w:val="af1"/>
        <w:numPr>
          <w:ilvl w:val="0"/>
          <w:numId w:val="40"/>
        </w:numPr>
        <w:spacing w:before="120" w:after="120"/>
        <w:jc w:val="both"/>
        <w:rPr>
          <w:bCs/>
          <w:iCs/>
        </w:rPr>
      </w:pPr>
      <w:r w:rsidRPr="00E8351D">
        <w:rPr>
          <w:lang w:eastAsia="kk-KZ"/>
        </w:rPr>
        <w:t xml:space="preserve">прочие условия договора </w:t>
      </w:r>
      <w:r w:rsidRPr="00E8351D">
        <w:rPr>
          <w:bCs/>
        </w:rPr>
        <w:t xml:space="preserve">купли-продажи </w:t>
      </w:r>
      <w:r w:rsidR="00DA471B" w:rsidRPr="00E8351D">
        <w:rPr>
          <w:lang w:eastAsia="kk-KZ"/>
        </w:rPr>
        <w:t>акций АО «</w:t>
      </w:r>
      <w:r w:rsidR="004008FD" w:rsidRPr="00E8351D">
        <w:rPr>
          <w:lang w:eastAsia="kk-KZ"/>
        </w:rPr>
        <w:t>QAZAQ AIR</w:t>
      </w:r>
      <w:r w:rsidR="00DA471B" w:rsidRPr="00E8351D">
        <w:rPr>
          <w:lang w:eastAsia="kk-KZ"/>
        </w:rPr>
        <w:t xml:space="preserve">» </w:t>
      </w:r>
      <w:r w:rsidRPr="00E8351D">
        <w:rPr>
          <w:bCs/>
          <w:iCs/>
        </w:rPr>
        <w:t>соответствуют проекту договора, приложенного к настоящему Конкурсному предложению;</w:t>
      </w:r>
    </w:p>
    <w:p w14:paraId="6D257490" w14:textId="77777777" w:rsidR="00150B58" w:rsidRPr="00E8351D" w:rsidRDefault="00150B58" w:rsidP="00736E6F">
      <w:pPr>
        <w:pStyle w:val="af1"/>
        <w:numPr>
          <w:ilvl w:val="0"/>
          <w:numId w:val="40"/>
        </w:numPr>
        <w:spacing w:before="120" w:after="120"/>
        <w:jc w:val="both"/>
        <w:rPr>
          <w:lang w:eastAsia="kk-KZ"/>
        </w:rPr>
      </w:pPr>
      <w:r w:rsidRPr="00E8351D">
        <w:rPr>
          <w:bCs/>
          <w:iCs/>
        </w:rPr>
        <w:t xml:space="preserve">срок действия оферты для ее акцепта составляет 6 </w:t>
      </w:r>
      <w:r w:rsidR="00C3706D" w:rsidRPr="00E8351D">
        <w:rPr>
          <w:bCs/>
          <w:iCs/>
        </w:rPr>
        <w:t xml:space="preserve">(шесть) </w:t>
      </w:r>
      <w:r w:rsidRPr="00E8351D">
        <w:rPr>
          <w:bCs/>
          <w:iCs/>
        </w:rPr>
        <w:t xml:space="preserve">месяцев с момента </w:t>
      </w:r>
      <w:r w:rsidR="008E487F" w:rsidRPr="00E8351D">
        <w:rPr>
          <w:bCs/>
          <w:iCs/>
        </w:rPr>
        <w:t>подведения результатов Конкурса</w:t>
      </w:r>
      <w:r w:rsidRPr="00E8351D">
        <w:rPr>
          <w:bCs/>
          <w:iCs/>
        </w:rPr>
        <w:t>, согласно Конкурсной документации</w:t>
      </w:r>
      <w:r w:rsidRPr="00E8351D">
        <w:rPr>
          <w:lang w:eastAsia="kk-KZ"/>
        </w:rPr>
        <w:t>.</w:t>
      </w:r>
    </w:p>
    <w:p w14:paraId="50F5B60B" w14:textId="77777777" w:rsidR="004647EE" w:rsidRPr="00E8351D" w:rsidRDefault="004647EE" w:rsidP="00150B58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4. </w:t>
      </w:r>
      <w:r w:rsidR="00ED7813" w:rsidRPr="00E8351D">
        <w:rPr>
          <w:rFonts w:ascii="Times New Roman" w:eastAsia="Times New Roman" w:hAnsi="Times New Roman"/>
          <w:sz w:val="24"/>
          <w:szCs w:val="24"/>
          <w:lang w:eastAsia="kk-KZ"/>
        </w:rPr>
        <w:tab/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Все термины с заглавной буквы, используемые в этом документе, определены в Конкурсной документации.</w:t>
      </w:r>
    </w:p>
    <w:p w14:paraId="7D55960A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>К настоящему письму прилагаются следующие документы:</w:t>
      </w:r>
    </w:p>
    <w:p w14:paraId="5769F9DD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 </w:t>
      </w:r>
      <w:r w:rsidRPr="00E8351D">
        <w:rPr>
          <w:rFonts w:ascii="Times New Roman" w:eastAsiaTheme="minorHAnsi" w:hAnsi="Times New Roman"/>
          <w:i/>
          <w:sz w:val="24"/>
          <w:szCs w:val="24"/>
        </w:rPr>
        <w:t>(прикладываются и перечисляются документы, согласно Конкурсной документации)</w:t>
      </w:r>
    </w:p>
    <w:p w14:paraId="17A3736C" w14:textId="77777777" w:rsidR="00160F89" w:rsidRPr="00E8351D" w:rsidRDefault="00150B58" w:rsidP="00C701E5">
      <w:pPr>
        <w:spacing w:before="120" w:after="12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E8351D">
        <w:rPr>
          <w:rFonts w:ascii="Times New Roman" w:eastAsiaTheme="minorHAnsi" w:hAnsi="Times New Roman"/>
          <w:i/>
          <w:sz w:val="24"/>
          <w:szCs w:val="24"/>
        </w:rPr>
        <w:t>Ф</w:t>
      </w:r>
      <w:r w:rsidR="00C3706D" w:rsidRPr="00E8351D">
        <w:rPr>
          <w:rFonts w:ascii="Times New Roman" w:eastAsiaTheme="minorHAnsi" w:hAnsi="Times New Roman"/>
          <w:i/>
          <w:sz w:val="24"/>
          <w:szCs w:val="24"/>
        </w:rPr>
        <w:t>.</w:t>
      </w:r>
      <w:r w:rsidRPr="00E8351D">
        <w:rPr>
          <w:rFonts w:ascii="Times New Roman" w:eastAsiaTheme="minorHAnsi" w:hAnsi="Times New Roman"/>
          <w:i/>
          <w:sz w:val="24"/>
          <w:szCs w:val="24"/>
        </w:rPr>
        <w:t>И</w:t>
      </w:r>
      <w:r w:rsidR="00C3706D" w:rsidRPr="00E8351D">
        <w:rPr>
          <w:rFonts w:ascii="Times New Roman" w:eastAsiaTheme="minorHAnsi" w:hAnsi="Times New Roman"/>
          <w:i/>
          <w:sz w:val="24"/>
          <w:szCs w:val="24"/>
        </w:rPr>
        <w:t>.</w:t>
      </w:r>
      <w:r w:rsidRPr="00E8351D">
        <w:rPr>
          <w:rFonts w:ascii="Times New Roman" w:eastAsiaTheme="minorHAnsi" w:hAnsi="Times New Roman"/>
          <w:i/>
          <w:sz w:val="24"/>
          <w:szCs w:val="24"/>
        </w:rPr>
        <w:t>О</w:t>
      </w:r>
      <w:r w:rsidR="00C3706D" w:rsidRPr="00E8351D">
        <w:rPr>
          <w:rFonts w:ascii="Times New Roman" w:eastAsiaTheme="minorHAnsi" w:hAnsi="Times New Roman"/>
          <w:i/>
          <w:sz w:val="24"/>
          <w:szCs w:val="24"/>
        </w:rPr>
        <w:t>.</w:t>
      </w:r>
      <w:r w:rsidRPr="00E8351D">
        <w:rPr>
          <w:rFonts w:ascii="Times New Roman" w:eastAsiaTheme="minorHAnsi" w:hAnsi="Times New Roman"/>
          <w:i/>
          <w:sz w:val="24"/>
          <w:szCs w:val="24"/>
        </w:rPr>
        <w:t xml:space="preserve"> первого руководителя, уполномоченного подписывать настоящее Конкурсное предложение или доверенного лица (прилагается доверенность, если доверенность на подписание настоящего документа не предоставлялась ранее в рамках Первого этапа), подпись, дата, печать (при наличии)</w:t>
      </w:r>
      <w:r w:rsidR="00160F89" w:rsidRPr="00E83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748FAB6E" w14:textId="77777777" w:rsidR="00150B58" w:rsidRPr="00E8351D" w:rsidRDefault="00150B58" w:rsidP="00150B58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38" w:name="Приложение555555"/>
      <w:bookmarkEnd w:id="37"/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Приложение №</w:t>
      </w:r>
      <w:r w:rsidR="00A3023D" w:rsidRPr="00E835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</w:p>
    <w:bookmarkEnd w:id="38"/>
    <w:p w14:paraId="46B099D1" w14:textId="77777777" w:rsidR="00150B58" w:rsidRPr="00E8351D" w:rsidRDefault="00150B58" w:rsidP="00150B58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 Конкурсной документации</w:t>
      </w:r>
    </w:p>
    <w:p w14:paraId="0009AE56" w14:textId="77777777" w:rsidR="00150B58" w:rsidRPr="00E8351D" w:rsidRDefault="00150B58" w:rsidP="00150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71D0B1" w14:textId="77777777" w:rsidR="00150B58" w:rsidRPr="00E8351D" w:rsidRDefault="00150B58" w:rsidP="00150B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F5FD9AA" w14:textId="77777777" w:rsidR="00150B58" w:rsidRPr="00E8351D" w:rsidRDefault="00150B58" w:rsidP="00150B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51D">
        <w:rPr>
          <w:rFonts w:ascii="Times New Roman" w:hAnsi="Times New Roman"/>
          <w:b/>
          <w:sz w:val="24"/>
          <w:szCs w:val="24"/>
        </w:rPr>
        <w:t xml:space="preserve">Общие правила работы с </w:t>
      </w:r>
      <w:r w:rsidR="009F5854" w:rsidRPr="00E8351D">
        <w:rPr>
          <w:rFonts w:ascii="Times New Roman" w:hAnsi="Times New Roman"/>
          <w:b/>
          <w:sz w:val="24"/>
          <w:szCs w:val="24"/>
        </w:rPr>
        <w:t xml:space="preserve">Комнатой данных </w:t>
      </w:r>
      <w:r w:rsidRPr="00E8351D">
        <w:rPr>
          <w:rFonts w:ascii="Times New Roman" w:hAnsi="Times New Roman"/>
          <w:b/>
          <w:sz w:val="24"/>
          <w:szCs w:val="24"/>
        </w:rPr>
        <w:t xml:space="preserve">и порядок ознакомления с </w:t>
      </w:r>
      <w:r w:rsidR="008550DA" w:rsidRPr="00E8351D">
        <w:rPr>
          <w:rFonts w:ascii="Times New Roman" w:hAnsi="Times New Roman"/>
          <w:b/>
          <w:sz w:val="24"/>
          <w:szCs w:val="24"/>
        </w:rPr>
        <w:t>Активом</w:t>
      </w:r>
    </w:p>
    <w:p w14:paraId="5B2E1B34" w14:textId="77777777" w:rsidR="00150B58" w:rsidRPr="00E8351D" w:rsidRDefault="00150B58" w:rsidP="002804F0">
      <w:pPr>
        <w:pStyle w:val="af1"/>
        <w:numPr>
          <w:ilvl w:val="0"/>
          <w:numId w:val="30"/>
        </w:numPr>
        <w:spacing w:before="120"/>
        <w:ind w:left="0" w:firstLine="0"/>
        <w:jc w:val="both"/>
        <w:rPr>
          <w:b/>
          <w:bCs/>
        </w:rPr>
      </w:pPr>
      <w:r w:rsidRPr="00E8351D">
        <w:rPr>
          <w:b/>
          <w:bCs/>
        </w:rPr>
        <w:t>Доступ и сроки</w:t>
      </w:r>
    </w:p>
    <w:p w14:paraId="12D6765B" w14:textId="598E823B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jc w:val="both"/>
      </w:pPr>
      <w:r w:rsidRPr="00E8351D">
        <w:t xml:space="preserve">Доступ в Комнату данных будет </w:t>
      </w:r>
      <w:r w:rsidR="00C75D46" w:rsidRPr="00E8351D">
        <w:t xml:space="preserve">предоставлен Потенциальным участникам после подписания Соглашения о конфиденциальности и будет доступен </w:t>
      </w:r>
      <w:r w:rsidRPr="00E8351D">
        <w:t xml:space="preserve">до </w:t>
      </w:r>
      <w:r w:rsidR="00C278D1" w:rsidRPr="00E8351D">
        <w:rPr>
          <w:bCs/>
        </w:rPr>
        <w:t>«</w:t>
      </w:r>
      <w:r w:rsidR="000B6E89" w:rsidRPr="00E8351D">
        <w:rPr>
          <w:bCs/>
        </w:rPr>
        <w:t>10</w:t>
      </w:r>
      <w:r w:rsidR="00C278D1" w:rsidRPr="00E8351D">
        <w:rPr>
          <w:bCs/>
        </w:rPr>
        <w:t xml:space="preserve">» </w:t>
      </w:r>
      <w:r w:rsidRPr="00E8351D">
        <w:rPr>
          <w:bCs/>
        </w:rPr>
        <w:t xml:space="preserve">часов </w:t>
      </w:r>
      <w:r w:rsidR="00C278D1" w:rsidRPr="00E8351D">
        <w:rPr>
          <w:bCs/>
        </w:rPr>
        <w:t>«</w:t>
      </w:r>
      <w:r w:rsidR="00F45CED" w:rsidRPr="00E8351D">
        <w:rPr>
          <w:bCs/>
        </w:rPr>
        <w:t>00</w:t>
      </w:r>
      <w:r w:rsidR="00C278D1" w:rsidRPr="00E8351D">
        <w:rPr>
          <w:bCs/>
        </w:rPr>
        <w:t xml:space="preserve">» </w:t>
      </w:r>
      <w:r w:rsidRPr="00E8351D">
        <w:rPr>
          <w:bCs/>
        </w:rPr>
        <w:t xml:space="preserve">минут </w:t>
      </w:r>
      <w:r w:rsidR="00C278D1" w:rsidRPr="003D6B81">
        <w:rPr>
          <w:iCs/>
        </w:rPr>
        <w:t>«</w:t>
      </w:r>
      <w:r w:rsidR="005A3C78">
        <w:rPr>
          <w:iCs/>
        </w:rPr>
        <w:t>13</w:t>
      </w:r>
      <w:r w:rsidR="00C278D1" w:rsidRPr="003D6B81">
        <w:rPr>
          <w:iCs/>
        </w:rPr>
        <w:t xml:space="preserve">» </w:t>
      </w:r>
      <w:r w:rsidR="005A3C78">
        <w:rPr>
          <w:iCs/>
        </w:rPr>
        <w:t>ок</w:t>
      </w:r>
      <w:r w:rsidR="00F45CED" w:rsidRPr="003D6B81">
        <w:rPr>
          <w:iCs/>
        </w:rPr>
        <w:t xml:space="preserve">тября </w:t>
      </w:r>
      <w:r w:rsidRPr="003D6B81">
        <w:rPr>
          <w:iCs/>
        </w:rPr>
        <w:t>20</w:t>
      </w:r>
      <w:r w:rsidR="00B44FA5" w:rsidRPr="003D6B81">
        <w:rPr>
          <w:iCs/>
        </w:rPr>
        <w:t>2</w:t>
      </w:r>
      <w:r w:rsidR="00A634DD" w:rsidRPr="003D6B81">
        <w:rPr>
          <w:iCs/>
        </w:rPr>
        <w:t>3</w:t>
      </w:r>
      <w:r w:rsidR="00C278D1" w:rsidRPr="003D6B81">
        <w:rPr>
          <w:iCs/>
        </w:rPr>
        <w:t xml:space="preserve"> </w:t>
      </w:r>
      <w:r w:rsidRPr="003D6B81">
        <w:rPr>
          <w:iCs/>
        </w:rPr>
        <w:t>года</w:t>
      </w:r>
      <w:r w:rsidRPr="00E8351D">
        <w:t xml:space="preserve"> (далее - «</w:t>
      </w:r>
      <w:r w:rsidRPr="00E8351D">
        <w:rPr>
          <w:i/>
        </w:rPr>
        <w:t xml:space="preserve">Период работы </w:t>
      </w:r>
      <w:r w:rsidR="009F5854" w:rsidRPr="00E8351D">
        <w:rPr>
          <w:bCs/>
          <w:i/>
        </w:rPr>
        <w:t>в Комнате данных</w:t>
      </w:r>
      <w:r w:rsidRPr="00E8351D">
        <w:rPr>
          <w:bCs/>
        </w:rPr>
        <w:t>»</w:t>
      </w:r>
      <w:r w:rsidRPr="00E8351D">
        <w:t xml:space="preserve">). </w:t>
      </w:r>
    </w:p>
    <w:p w14:paraId="48873A14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>Для получения прав доступа Потенциальным участникам необходимо предоставить следующее:</w:t>
      </w:r>
    </w:p>
    <w:p w14:paraId="06CBF3E0" w14:textId="77777777" w:rsidR="00150B58" w:rsidRPr="00E8351D" w:rsidRDefault="00150B58" w:rsidP="00736E6F">
      <w:pPr>
        <w:pStyle w:val="af1"/>
        <w:numPr>
          <w:ilvl w:val="2"/>
          <w:numId w:val="34"/>
        </w:numPr>
        <w:spacing w:before="120"/>
        <w:ind w:left="0" w:firstLine="0"/>
        <w:jc w:val="both"/>
      </w:pPr>
      <w:r w:rsidRPr="00E8351D">
        <w:t xml:space="preserve"> данные о контактном лице – координаторе от Потенциального участника, включая его фамилию, имя, его e-mail и номера телефонов;</w:t>
      </w:r>
    </w:p>
    <w:p w14:paraId="59578D59" w14:textId="77777777" w:rsidR="00150B58" w:rsidRPr="00E8351D" w:rsidRDefault="00150B58" w:rsidP="00736E6F">
      <w:pPr>
        <w:pStyle w:val="af1"/>
        <w:numPr>
          <w:ilvl w:val="2"/>
          <w:numId w:val="34"/>
        </w:numPr>
        <w:spacing w:before="120"/>
        <w:ind w:left="0" w:firstLine="0"/>
        <w:jc w:val="both"/>
      </w:pPr>
      <w:r w:rsidRPr="00E8351D">
        <w:t xml:space="preserve">список всех участников команды от Потенциального участника, которая будет осуществлять ознакомление с </w:t>
      </w:r>
      <w:r w:rsidR="008550DA" w:rsidRPr="00E8351D">
        <w:t>Активом</w:t>
      </w:r>
      <w:r w:rsidRPr="00E8351D">
        <w:t>,</w:t>
      </w:r>
      <w:r w:rsidRPr="00E8351D">
        <w:rPr>
          <w:rFonts w:eastAsia="Calibri"/>
        </w:rPr>
        <w:t xml:space="preserve"> </w:t>
      </w:r>
      <w:r w:rsidRPr="00E8351D">
        <w:t>включая их фамилии, имена, e-mail и номера телефонов;</w:t>
      </w:r>
    </w:p>
    <w:p w14:paraId="0ED67949" w14:textId="77777777" w:rsidR="00150B58" w:rsidRPr="00E8351D" w:rsidRDefault="00150B58" w:rsidP="00736E6F">
      <w:pPr>
        <w:pStyle w:val="af1"/>
        <w:numPr>
          <w:ilvl w:val="2"/>
          <w:numId w:val="34"/>
        </w:numPr>
        <w:spacing w:before="120"/>
        <w:ind w:left="0" w:firstLine="0"/>
        <w:jc w:val="both"/>
      </w:pPr>
      <w:r w:rsidRPr="00E8351D">
        <w:t xml:space="preserve">выполнить действия, указанные в пункте </w:t>
      </w:r>
      <w:r w:rsidR="00DD0B13" w:rsidRPr="00E8351D">
        <w:t>3</w:t>
      </w:r>
      <w:r w:rsidRPr="00E8351D">
        <w:t>.1</w:t>
      </w:r>
      <w:r w:rsidR="0032040E" w:rsidRPr="00E8351D">
        <w:t>.</w:t>
      </w:r>
      <w:r w:rsidRPr="00E8351D">
        <w:t xml:space="preserve"> Конкурсной документации.</w:t>
      </w:r>
    </w:p>
    <w:p w14:paraId="54F792DA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>Передача пароля/логина от комнаты данных третьим лицам строго запрещена.</w:t>
      </w:r>
    </w:p>
    <w:p w14:paraId="38C98AEA" w14:textId="77777777" w:rsidR="00150B58" w:rsidRPr="00E8351D" w:rsidRDefault="00150B58" w:rsidP="00736E6F">
      <w:pPr>
        <w:pStyle w:val="af1"/>
        <w:numPr>
          <w:ilvl w:val="0"/>
          <w:numId w:val="34"/>
        </w:numPr>
        <w:spacing w:before="120"/>
        <w:ind w:left="0" w:firstLine="0"/>
        <w:jc w:val="both"/>
        <w:rPr>
          <w:b/>
          <w:bCs/>
        </w:rPr>
      </w:pPr>
      <w:r w:rsidRPr="00E8351D">
        <w:rPr>
          <w:b/>
          <w:bCs/>
        </w:rPr>
        <w:t>Содержание Комнаты данных</w:t>
      </w:r>
    </w:p>
    <w:p w14:paraId="26E3050E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 xml:space="preserve">Дополнительная информация в </w:t>
      </w:r>
      <w:r w:rsidR="009F5854" w:rsidRPr="00E8351D">
        <w:t xml:space="preserve">Комнате данных </w:t>
      </w:r>
      <w:r w:rsidRPr="00E8351D">
        <w:t>может быть добавлена в течени</w:t>
      </w:r>
      <w:r w:rsidR="00B44FA5" w:rsidRPr="00E8351D">
        <w:t>е</w:t>
      </w:r>
      <w:r w:rsidRPr="00E8351D">
        <w:t xml:space="preserve"> Периода работы </w:t>
      </w:r>
      <w:r w:rsidR="009F5854" w:rsidRPr="00E8351D">
        <w:t>в Комнате данных</w:t>
      </w:r>
      <w:r w:rsidRPr="00E8351D">
        <w:t xml:space="preserve">. Новая информация будет доступна всем пользователям </w:t>
      </w:r>
      <w:r w:rsidR="009F5854" w:rsidRPr="00E8351D">
        <w:t>в Комнате данных</w:t>
      </w:r>
      <w:r w:rsidRPr="00E8351D">
        <w:t>.</w:t>
      </w:r>
    </w:p>
    <w:p w14:paraId="6E45BFF4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 xml:space="preserve">Документы в </w:t>
      </w:r>
      <w:r w:rsidR="009F5854" w:rsidRPr="00E8351D">
        <w:t>К</w:t>
      </w:r>
      <w:r w:rsidRPr="00E8351D">
        <w:t xml:space="preserve">омнате данных будут представлены </w:t>
      </w:r>
      <w:r w:rsidR="00D526C6" w:rsidRPr="00E8351D">
        <w:t xml:space="preserve">на государственном или </w:t>
      </w:r>
      <w:r w:rsidRPr="00E8351D">
        <w:t xml:space="preserve">русском </w:t>
      </w:r>
      <w:r w:rsidR="00D526C6" w:rsidRPr="00E8351D">
        <w:t xml:space="preserve">или </w:t>
      </w:r>
      <w:r w:rsidRPr="00E8351D">
        <w:t>английском язык</w:t>
      </w:r>
      <w:r w:rsidR="009F5854" w:rsidRPr="00E8351D">
        <w:t>ах</w:t>
      </w:r>
      <w:r w:rsidRPr="00E8351D">
        <w:t xml:space="preserve">. Услуги перевода документов </w:t>
      </w:r>
      <w:r w:rsidR="009F5854" w:rsidRPr="00E8351D">
        <w:t xml:space="preserve">в Комнате данных </w:t>
      </w:r>
      <w:r w:rsidRPr="00E8351D">
        <w:t xml:space="preserve">предоставляться не будут. </w:t>
      </w:r>
    </w:p>
    <w:p w14:paraId="04E1D3A1" w14:textId="77777777" w:rsidR="00150B58" w:rsidRPr="00E8351D" w:rsidRDefault="00150B58" w:rsidP="00736E6F">
      <w:pPr>
        <w:pStyle w:val="af1"/>
        <w:numPr>
          <w:ilvl w:val="0"/>
          <w:numId w:val="34"/>
        </w:numPr>
        <w:spacing w:before="120"/>
        <w:ind w:left="0" w:firstLine="0"/>
        <w:jc w:val="both"/>
        <w:rPr>
          <w:b/>
          <w:bCs/>
        </w:rPr>
      </w:pPr>
      <w:r w:rsidRPr="00E8351D">
        <w:rPr>
          <w:b/>
          <w:bCs/>
        </w:rPr>
        <w:t>Конфиденциальность</w:t>
      </w:r>
    </w:p>
    <w:p w14:paraId="66806ED3" w14:textId="77777777" w:rsidR="00150B58" w:rsidRPr="00E8351D" w:rsidRDefault="00150B58" w:rsidP="00736E6F">
      <w:pPr>
        <w:pStyle w:val="af1"/>
        <w:numPr>
          <w:ilvl w:val="1"/>
          <w:numId w:val="35"/>
        </w:numPr>
        <w:spacing w:before="120"/>
        <w:ind w:left="0" w:firstLine="0"/>
        <w:jc w:val="both"/>
      </w:pPr>
      <w:r w:rsidRPr="00E8351D">
        <w:t xml:space="preserve">Условия Соглашения о конфиденциальности распространяются на всю информацию, предоставленную в </w:t>
      </w:r>
      <w:r w:rsidR="009F5854" w:rsidRPr="00E8351D">
        <w:t>Комнате данных</w:t>
      </w:r>
      <w:r w:rsidRPr="00E8351D">
        <w:t>.</w:t>
      </w:r>
    </w:p>
    <w:p w14:paraId="68287C5A" w14:textId="77777777" w:rsidR="00150B58" w:rsidRPr="00E8351D" w:rsidRDefault="00150B58" w:rsidP="00736E6F">
      <w:pPr>
        <w:pStyle w:val="af1"/>
        <w:numPr>
          <w:ilvl w:val="1"/>
          <w:numId w:val="35"/>
        </w:numPr>
        <w:spacing w:before="120"/>
        <w:ind w:left="0" w:firstLine="0"/>
        <w:jc w:val="both"/>
      </w:pPr>
      <w:r w:rsidRPr="00E8351D">
        <w:t>С лицами, которым информация может быть передана в силу Соглашения о конфиденциальности, Потенциальным участникам необходимо заключить</w:t>
      </w:r>
      <w:r w:rsidR="00383434" w:rsidRPr="00E8351D">
        <w:t xml:space="preserve"> </w:t>
      </w:r>
      <w:r w:rsidRPr="00E8351D">
        <w:t xml:space="preserve">соответствующее соглашение о нераспространении информации, приобретаемой в результате ознакомления с </w:t>
      </w:r>
      <w:r w:rsidR="008550DA" w:rsidRPr="00E8351D">
        <w:t>Активом</w:t>
      </w:r>
      <w:r w:rsidRPr="00E8351D">
        <w:t xml:space="preserve"> на условиях, идентичных Соглашению о конфиденциальности.</w:t>
      </w:r>
    </w:p>
    <w:p w14:paraId="74377184" w14:textId="77777777" w:rsidR="00EE5667" w:rsidRPr="00E8351D" w:rsidRDefault="00AD1289" w:rsidP="00EE5667">
      <w:pPr>
        <w:pStyle w:val="af1"/>
        <w:numPr>
          <w:ilvl w:val="1"/>
          <w:numId w:val="35"/>
        </w:numPr>
        <w:spacing w:before="120"/>
        <w:ind w:left="0" w:firstLine="0"/>
        <w:jc w:val="both"/>
      </w:pPr>
      <w:r w:rsidRPr="00E8351D">
        <w:t>Стороны (</w:t>
      </w:r>
      <w:r w:rsidR="00CF6518" w:rsidRPr="00E8351D">
        <w:t>Потенциальный покупатель</w:t>
      </w:r>
      <w:r w:rsidRPr="00E8351D">
        <w:t xml:space="preserve">, Независимый консультант и </w:t>
      </w:r>
      <w:r w:rsidR="00723DE6" w:rsidRPr="00E8351D">
        <w:rPr>
          <w:bCs/>
        </w:rPr>
        <w:t>Фонд</w:t>
      </w:r>
      <w:r w:rsidRPr="00E8351D">
        <w:t xml:space="preserve">) соглашаются, что без письменного согласия, не будут прямо или косвенно разглашать любому физическому или юридическому лицу факт наличия информации, факт проведения обсуждений или переговоров по потенциальной Сделке с участием </w:t>
      </w:r>
      <w:r w:rsidR="00427EBF" w:rsidRPr="00E8351D">
        <w:t>Потенциального покупателя</w:t>
      </w:r>
      <w:r w:rsidRPr="00E8351D">
        <w:t xml:space="preserve"> и участием </w:t>
      </w:r>
      <w:r w:rsidR="00723DE6" w:rsidRPr="00E8351D">
        <w:rPr>
          <w:bCs/>
        </w:rPr>
        <w:t>Фонда</w:t>
      </w:r>
      <w:r w:rsidR="00723DE6" w:rsidRPr="00E8351D">
        <w:t xml:space="preserve"> </w:t>
      </w:r>
      <w:r w:rsidRPr="00E8351D">
        <w:t>или любые иные условия или иные факты, относящиеся к возможной Сделке, включая, в том числе, ее статус. Положения настоящего пункта распространяются в равной степени на любую информацию, передаваемую Сторонами друг другу.</w:t>
      </w:r>
    </w:p>
    <w:p w14:paraId="0E0AD994" w14:textId="77777777" w:rsidR="00150B58" w:rsidRPr="00E8351D" w:rsidRDefault="00150B58" w:rsidP="00736E6F">
      <w:pPr>
        <w:pStyle w:val="af1"/>
        <w:numPr>
          <w:ilvl w:val="0"/>
          <w:numId w:val="34"/>
        </w:numPr>
        <w:spacing w:before="120"/>
        <w:ind w:left="0" w:firstLine="0"/>
        <w:jc w:val="both"/>
        <w:rPr>
          <w:b/>
          <w:bCs/>
        </w:rPr>
      </w:pPr>
      <w:r w:rsidRPr="00E8351D">
        <w:rPr>
          <w:b/>
          <w:bCs/>
        </w:rPr>
        <w:t>Вопросы/обращения/запросы</w:t>
      </w:r>
    </w:p>
    <w:p w14:paraId="5149C9B9" w14:textId="3A808DA8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lastRenderedPageBreak/>
        <w:t xml:space="preserve">Возможность задавать вопросы и присылать запросы </w:t>
      </w:r>
      <w:r w:rsidR="000F68C8" w:rsidRPr="00E8351D">
        <w:t xml:space="preserve">для получения дополнительной </w:t>
      </w:r>
      <w:r w:rsidRPr="00E8351D">
        <w:t xml:space="preserve">информации (Q&amp;A session) в отношении </w:t>
      </w:r>
      <w:r w:rsidR="00E86137" w:rsidRPr="00E8351D">
        <w:t>Актива</w:t>
      </w:r>
      <w:r w:rsidRPr="00E8351D">
        <w:t xml:space="preserve"> будет доступна с момента заключения Соглашения о конфиденциальности до </w:t>
      </w:r>
      <w:r w:rsidR="008D110A" w:rsidRPr="003D6B81">
        <w:rPr>
          <w:iCs/>
        </w:rPr>
        <w:t>«</w:t>
      </w:r>
      <w:r w:rsidR="00EE018D">
        <w:rPr>
          <w:iCs/>
        </w:rPr>
        <w:t>6</w:t>
      </w:r>
      <w:r w:rsidR="00DA1C7B">
        <w:rPr>
          <w:iCs/>
        </w:rPr>
        <w:t>»</w:t>
      </w:r>
      <w:r w:rsidR="00D369D6" w:rsidRPr="003D6B81">
        <w:rPr>
          <w:iCs/>
        </w:rPr>
        <w:t xml:space="preserve"> </w:t>
      </w:r>
      <w:r w:rsidR="00C86905">
        <w:rPr>
          <w:iCs/>
        </w:rPr>
        <w:t>ок</w:t>
      </w:r>
      <w:r w:rsidR="00D369D6" w:rsidRPr="003D6B81">
        <w:rPr>
          <w:iCs/>
        </w:rPr>
        <w:t>тября</w:t>
      </w:r>
      <w:r w:rsidR="008D110A" w:rsidRPr="003D6B81">
        <w:rPr>
          <w:iCs/>
        </w:rPr>
        <w:t xml:space="preserve"> </w:t>
      </w:r>
      <w:r w:rsidRPr="003D6B81">
        <w:rPr>
          <w:iCs/>
        </w:rPr>
        <w:t>20</w:t>
      </w:r>
      <w:r w:rsidR="00A634DD" w:rsidRPr="003D6B81">
        <w:rPr>
          <w:iCs/>
        </w:rPr>
        <w:t xml:space="preserve">23 </w:t>
      </w:r>
      <w:r w:rsidRPr="003D6B81">
        <w:rPr>
          <w:iCs/>
        </w:rPr>
        <w:t>года</w:t>
      </w:r>
      <w:r w:rsidRPr="003D6B81">
        <w:rPr>
          <w:i/>
        </w:rPr>
        <w:t xml:space="preserve"> </w:t>
      </w:r>
      <w:r w:rsidRPr="00E8351D">
        <w:t>(далее – «</w:t>
      </w:r>
      <w:r w:rsidRPr="00E8351D">
        <w:rPr>
          <w:b/>
        </w:rPr>
        <w:t>Срок подачи вопросов»</w:t>
      </w:r>
      <w:r w:rsidRPr="00E8351D">
        <w:t>). П</w:t>
      </w:r>
      <w:r w:rsidRPr="00E8351D">
        <w:rPr>
          <w:shd w:val="clear" w:color="auto" w:fill="FFFFFF" w:themeFill="background1"/>
        </w:rPr>
        <w:t>одача вопросов/запросов/обращений должна осуществляться от одного контактного лица – координатора, указанного в пункте 1.2</w:t>
      </w:r>
      <w:r w:rsidR="0032040E" w:rsidRPr="00E8351D">
        <w:rPr>
          <w:shd w:val="clear" w:color="auto" w:fill="FFFFFF" w:themeFill="background1"/>
        </w:rPr>
        <w:t>.</w:t>
      </w:r>
      <w:r w:rsidRPr="00E8351D">
        <w:rPr>
          <w:shd w:val="clear" w:color="auto" w:fill="FFFFFF" w:themeFill="background1"/>
        </w:rPr>
        <w:t xml:space="preserve"> настоящего </w:t>
      </w:r>
      <w:hyperlink w:anchor="Приложение555555" w:history="1">
        <w:r w:rsidRPr="00E8351D">
          <w:rPr>
            <w:rStyle w:val="aa"/>
            <w:shd w:val="clear" w:color="auto" w:fill="FFFFFF" w:themeFill="background1"/>
          </w:rPr>
          <w:t>Приложения №</w:t>
        </w:r>
        <w:r w:rsidR="00A3023D" w:rsidRPr="00E8351D">
          <w:rPr>
            <w:rStyle w:val="aa"/>
            <w:shd w:val="clear" w:color="auto" w:fill="FFFFFF" w:themeFill="background1"/>
          </w:rPr>
          <w:t>5</w:t>
        </w:r>
      </w:hyperlink>
      <w:r w:rsidRPr="00E8351D">
        <w:rPr>
          <w:shd w:val="clear" w:color="auto" w:fill="FFFFFF" w:themeFill="background1"/>
        </w:rPr>
        <w:t xml:space="preserve"> к Конкурсной документации. </w:t>
      </w:r>
      <w:r w:rsidRPr="00E8351D">
        <w:t xml:space="preserve">Вопросы, которые поступят позже по времени г. </w:t>
      </w:r>
      <w:r w:rsidR="006A6B3D" w:rsidRPr="00E8351D">
        <w:t xml:space="preserve">Астана </w:t>
      </w:r>
      <w:r w:rsidR="00D6578F" w:rsidRPr="00E8351D">
        <w:t>«</w:t>
      </w:r>
      <w:r w:rsidR="006A6B3D" w:rsidRPr="00E8351D">
        <w:t>16</w:t>
      </w:r>
      <w:r w:rsidR="00D6578F" w:rsidRPr="00E8351D">
        <w:t xml:space="preserve">» часов </w:t>
      </w:r>
      <w:r w:rsidR="006A6B3D" w:rsidRPr="00E8351D">
        <w:t>«00»</w:t>
      </w:r>
      <w:r w:rsidR="00D6578F" w:rsidRPr="00E8351D">
        <w:t xml:space="preserve"> минут</w:t>
      </w:r>
      <w:r w:rsidRPr="00E8351D">
        <w:t xml:space="preserve"> календарного дня, будут приняты к рассмотрению </w:t>
      </w:r>
      <w:r w:rsidR="000F68C8" w:rsidRPr="00E8351D">
        <w:t xml:space="preserve">на </w:t>
      </w:r>
      <w:r w:rsidRPr="00E8351D">
        <w:t xml:space="preserve">следующий </w:t>
      </w:r>
      <w:r w:rsidR="005F3FDB" w:rsidRPr="00E8351D">
        <w:t>Р</w:t>
      </w:r>
      <w:r w:rsidRPr="00E8351D">
        <w:t xml:space="preserve">абочий день. Все ответы на поступившие вопросы/обращения/запросы будут </w:t>
      </w:r>
      <w:r w:rsidR="000F68C8" w:rsidRPr="00E8351D">
        <w:t xml:space="preserve">рассмотрены в течение </w:t>
      </w:r>
      <w:r w:rsidRPr="00E8351D">
        <w:t xml:space="preserve">5 </w:t>
      </w:r>
      <w:r w:rsidR="005F3FDB" w:rsidRPr="00E8351D">
        <w:t>Р</w:t>
      </w:r>
      <w:r w:rsidRPr="00E8351D">
        <w:t xml:space="preserve">абочих дней с момента </w:t>
      </w:r>
      <w:r w:rsidR="000F68C8" w:rsidRPr="00E8351D">
        <w:t>получения соответствующего вопроса/обращения/запроса</w:t>
      </w:r>
      <w:r w:rsidRPr="00E8351D">
        <w:t>.</w:t>
      </w:r>
    </w:p>
    <w:p w14:paraId="16CC9893" w14:textId="77777777" w:rsidR="00150B58" w:rsidRPr="00E8351D" w:rsidRDefault="00150B58" w:rsidP="001342B8">
      <w:pPr>
        <w:pStyle w:val="af1"/>
        <w:spacing w:before="120"/>
        <w:ind w:left="0"/>
        <w:jc w:val="both"/>
      </w:pPr>
      <w:r w:rsidRPr="00E8351D">
        <w:t>В процессе подготовки вопросов должны соблюдаться следующие требования:</w:t>
      </w:r>
    </w:p>
    <w:p w14:paraId="4205F520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 xml:space="preserve">Все вопросы/обращения/запросы должны </w:t>
      </w:r>
      <w:r w:rsidR="000F68C8" w:rsidRPr="00E8351D">
        <w:t xml:space="preserve">размещаться </w:t>
      </w:r>
      <w:r w:rsidRPr="00E8351D">
        <w:t>в Комнат</w:t>
      </w:r>
      <w:r w:rsidR="000F68C8" w:rsidRPr="00E8351D">
        <w:t>е</w:t>
      </w:r>
      <w:r w:rsidRPr="00E8351D">
        <w:t xml:space="preserve"> данных на английском языке</w:t>
      </w:r>
      <w:r w:rsidR="004B5211" w:rsidRPr="00E8351D">
        <w:t xml:space="preserve"> или</w:t>
      </w:r>
      <w:r w:rsidRPr="00E8351D">
        <w:t xml:space="preserve"> русском языках. </w:t>
      </w:r>
    </w:p>
    <w:p w14:paraId="7999AF87" w14:textId="77777777" w:rsidR="00150B58" w:rsidRPr="00E8351D" w:rsidRDefault="00150B58" w:rsidP="00736E6F">
      <w:pPr>
        <w:pStyle w:val="af1"/>
        <w:numPr>
          <w:ilvl w:val="0"/>
          <w:numId w:val="34"/>
        </w:numPr>
        <w:spacing w:before="120"/>
        <w:ind w:left="0" w:firstLine="0"/>
        <w:jc w:val="both"/>
      </w:pPr>
      <w:r w:rsidRPr="00E8351D">
        <w:t xml:space="preserve">Все вопросы, поступающие от координатора Потенциального участника, указанного в </w:t>
      </w:r>
      <w:r w:rsidR="0032040E" w:rsidRPr="00E8351D">
        <w:t>под</w:t>
      </w:r>
      <w:r w:rsidRPr="00E8351D">
        <w:t>пункте 1.2.1</w:t>
      </w:r>
      <w:r w:rsidR="0032040E" w:rsidRPr="00E8351D">
        <w:t>.</w:t>
      </w:r>
      <w:r w:rsidRPr="00E8351D">
        <w:t xml:space="preserve"> настоящего </w:t>
      </w:r>
      <w:hyperlink w:anchor="Приложение555555" w:history="1">
        <w:r w:rsidR="00C22F5F" w:rsidRPr="00E8351D">
          <w:rPr>
            <w:rStyle w:val="aa"/>
          </w:rPr>
          <w:t>Приложени</w:t>
        </w:r>
        <w:r w:rsidR="00C84982" w:rsidRPr="00E8351D">
          <w:rPr>
            <w:rStyle w:val="aa"/>
          </w:rPr>
          <w:t>я</w:t>
        </w:r>
        <w:r w:rsidR="009D73E7" w:rsidRPr="00E8351D">
          <w:rPr>
            <w:rStyle w:val="aa"/>
          </w:rPr>
          <w:t xml:space="preserve"> №</w:t>
        </w:r>
        <w:r w:rsidR="00C22F5F" w:rsidRPr="00E8351D">
          <w:rPr>
            <w:rStyle w:val="aa"/>
          </w:rPr>
          <w:t>5</w:t>
        </w:r>
      </w:hyperlink>
      <w:r w:rsidR="00C22F5F" w:rsidRPr="00E8351D">
        <w:rPr>
          <w:shd w:val="clear" w:color="auto" w:fill="FFFFFF" w:themeFill="background1"/>
        </w:rPr>
        <w:t xml:space="preserve"> </w:t>
      </w:r>
      <w:r w:rsidRPr="00E8351D">
        <w:t xml:space="preserve">должны быть адресованы всем следующим контактным лицам: </w:t>
      </w:r>
    </w:p>
    <w:p w14:paraId="17EFC542" w14:textId="77777777" w:rsidR="007961CB" w:rsidRPr="00E8351D" w:rsidRDefault="007961CB" w:rsidP="004A7CB2">
      <w:pPr>
        <w:pStyle w:val="af1"/>
        <w:ind w:left="0"/>
        <w:jc w:val="both"/>
      </w:pPr>
    </w:p>
    <w:p w14:paraId="646F2827" w14:textId="77777777" w:rsidR="00A634DD" w:rsidRPr="00E8351D" w:rsidRDefault="00A634DD" w:rsidP="00A634DD">
      <w:pPr>
        <w:pStyle w:val="af1"/>
        <w:spacing w:before="120" w:after="120"/>
        <w:ind w:left="720" w:hanging="720"/>
        <w:contextualSpacing/>
        <w:jc w:val="both"/>
        <w:rPr>
          <w:i/>
        </w:rPr>
      </w:pPr>
      <w:r w:rsidRPr="00E8351D">
        <w:rPr>
          <w:i/>
        </w:rPr>
        <w:t>Салтанат Сандыкбаева</w:t>
      </w:r>
    </w:p>
    <w:p w14:paraId="17643C55" w14:textId="77777777" w:rsidR="00A634DD" w:rsidRPr="00E8351D" w:rsidRDefault="008C5354" w:rsidP="00A634DD">
      <w:pPr>
        <w:pStyle w:val="af1"/>
        <w:spacing w:before="120" w:after="120"/>
        <w:ind w:left="720" w:hanging="720"/>
        <w:contextualSpacing/>
        <w:jc w:val="both"/>
        <w:rPr>
          <w:rStyle w:val="aa"/>
          <w:i/>
        </w:rPr>
      </w:pPr>
      <w:hyperlink r:id="rId18" w:history="1">
        <w:r w:rsidR="00A634DD" w:rsidRPr="00E8351D">
          <w:rPr>
            <w:rStyle w:val="aa"/>
            <w:i/>
          </w:rPr>
          <w:t>ssandykbayeva@kpmg.com</w:t>
        </w:r>
      </w:hyperlink>
    </w:p>
    <w:p w14:paraId="7B6B4C63" w14:textId="77777777" w:rsidR="00053A16" w:rsidRPr="00E8351D" w:rsidRDefault="00053A16" w:rsidP="00A634DD">
      <w:pPr>
        <w:pStyle w:val="af1"/>
        <w:spacing w:before="120" w:after="120"/>
        <w:ind w:left="720" w:hanging="720"/>
        <w:contextualSpacing/>
        <w:jc w:val="both"/>
        <w:rPr>
          <w:rStyle w:val="aa"/>
          <w:i/>
          <w:iCs/>
        </w:rPr>
      </w:pPr>
    </w:p>
    <w:p w14:paraId="5E5E650E" w14:textId="77777777" w:rsidR="00053A16" w:rsidRPr="00E8351D" w:rsidRDefault="00053A16" w:rsidP="00053A16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  <w:r w:rsidRPr="00E8351D">
        <w:rPr>
          <w:i/>
          <w:iCs/>
        </w:rPr>
        <w:t>Нуржан Сабилянов</w:t>
      </w:r>
    </w:p>
    <w:p w14:paraId="6657A3EC" w14:textId="77777777" w:rsidR="00053A16" w:rsidRPr="00E8351D" w:rsidRDefault="008C5354" w:rsidP="00053A16">
      <w:pPr>
        <w:pStyle w:val="af1"/>
        <w:spacing w:before="120" w:after="120"/>
        <w:ind w:left="720" w:hanging="720"/>
        <w:contextualSpacing/>
        <w:jc w:val="both"/>
        <w:rPr>
          <w:i/>
        </w:rPr>
      </w:pPr>
      <w:hyperlink r:id="rId19" w:history="1">
        <w:r w:rsidR="00053A16" w:rsidRPr="00E8351D">
          <w:rPr>
            <w:rStyle w:val="aa"/>
            <w:i/>
          </w:rPr>
          <w:t>nsabilyanov@kpmg.kz</w:t>
        </w:r>
      </w:hyperlink>
      <w:r w:rsidR="00053A16" w:rsidRPr="00E8351D">
        <w:rPr>
          <w:i/>
        </w:rPr>
        <w:t xml:space="preserve"> </w:t>
      </w:r>
    </w:p>
    <w:p w14:paraId="4B388CC5" w14:textId="77777777" w:rsidR="00A634DD" w:rsidRPr="00E8351D" w:rsidRDefault="00A634DD" w:rsidP="00A634DD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</w:p>
    <w:p w14:paraId="537D3AF4" w14:textId="77777777" w:rsidR="00A634DD" w:rsidRPr="00E8351D" w:rsidRDefault="00A634DD" w:rsidP="00A634DD">
      <w:pPr>
        <w:pStyle w:val="af1"/>
        <w:spacing w:before="120" w:after="120"/>
        <w:ind w:left="720" w:hanging="720"/>
        <w:contextualSpacing/>
        <w:jc w:val="both"/>
        <w:rPr>
          <w:i/>
        </w:rPr>
      </w:pPr>
      <w:r w:rsidRPr="00E8351D">
        <w:rPr>
          <w:i/>
        </w:rPr>
        <w:t>Екатерина Кузьмина</w:t>
      </w:r>
    </w:p>
    <w:p w14:paraId="064B973C" w14:textId="77777777" w:rsidR="00A634DD" w:rsidRPr="00E8351D" w:rsidRDefault="008C5354" w:rsidP="00A634DD">
      <w:pPr>
        <w:pStyle w:val="af1"/>
        <w:spacing w:before="120" w:after="120"/>
        <w:ind w:left="720" w:hanging="720"/>
        <w:contextualSpacing/>
        <w:jc w:val="both"/>
        <w:rPr>
          <w:i/>
          <w:iCs/>
        </w:rPr>
      </w:pPr>
      <w:hyperlink r:id="rId20" w:history="1">
        <w:r w:rsidR="00A634DD" w:rsidRPr="00E8351D">
          <w:rPr>
            <w:rStyle w:val="aa"/>
            <w:i/>
          </w:rPr>
          <w:t>yekaterinakuzmina@kpmg.kz</w:t>
        </w:r>
      </w:hyperlink>
      <w:r w:rsidR="00A634DD" w:rsidRPr="00E8351D">
        <w:rPr>
          <w:i/>
          <w:iCs/>
        </w:rPr>
        <w:t xml:space="preserve"> </w:t>
      </w:r>
    </w:p>
    <w:p w14:paraId="1CF57E30" w14:textId="77777777" w:rsidR="007961CB" w:rsidRPr="00E8351D" w:rsidRDefault="007961CB" w:rsidP="00150B58">
      <w:pPr>
        <w:pStyle w:val="af1"/>
        <w:spacing w:before="120" w:after="120"/>
        <w:ind w:left="0"/>
        <w:contextualSpacing/>
        <w:jc w:val="both"/>
        <w:rPr>
          <w:rStyle w:val="aa"/>
          <w:color w:val="auto"/>
        </w:rPr>
      </w:pPr>
    </w:p>
    <w:p w14:paraId="10F6C36B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 xml:space="preserve">Все обращения должны содержать чёткий и понятный вопрос в отношении </w:t>
      </w:r>
      <w:r w:rsidR="00E86137" w:rsidRPr="00E8351D">
        <w:t>Актива</w:t>
      </w:r>
      <w:r w:rsidRPr="00E8351D">
        <w:t>.</w:t>
      </w:r>
    </w:p>
    <w:p w14:paraId="65B39A63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>Для целей повышения эффективности обработки запросов необходимо указывать приоритет направляемого вопроса (Высокий, Средний или Низкий).</w:t>
      </w:r>
    </w:p>
    <w:p w14:paraId="3636C2D9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>В каждом вопросе/обращении/запросе необходимо обозначать, к какой области проверки информации они относятся (финансовой, юридической или налоговой).</w:t>
      </w:r>
    </w:p>
    <w:p w14:paraId="6DDDD479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 xml:space="preserve">Направляемые вопросы должны содержать ссылку на конкретную папку </w:t>
      </w:r>
      <w:r w:rsidR="009F5854" w:rsidRPr="00E8351D">
        <w:t>в Комнате данных</w:t>
      </w:r>
      <w:r w:rsidRPr="00E8351D">
        <w:t>, название и страницу релевантных документов.</w:t>
      </w:r>
    </w:p>
    <w:p w14:paraId="722D1765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 xml:space="preserve">При отсутствии информации и возможности предоставить ответ на поступивший вопрос, Потенциальный участник </w:t>
      </w:r>
      <w:r w:rsidR="000F68C8" w:rsidRPr="00E8351D">
        <w:t xml:space="preserve">будет уведомлен </w:t>
      </w:r>
      <w:r w:rsidRPr="00E8351D">
        <w:t xml:space="preserve">об этом </w:t>
      </w:r>
      <w:r w:rsidR="000F68C8" w:rsidRPr="00E8351D">
        <w:t>соответствующим образом</w:t>
      </w:r>
      <w:r w:rsidRPr="00E8351D">
        <w:t>.</w:t>
      </w:r>
    </w:p>
    <w:p w14:paraId="46E77E31" w14:textId="77777777" w:rsidR="00150B58" w:rsidRPr="00E8351D" w:rsidRDefault="00150B58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</w:pPr>
      <w:r w:rsidRPr="00E8351D">
        <w:t xml:space="preserve">Общее количество вопросов от одного участника не должно превышать 5 </w:t>
      </w:r>
      <w:r w:rsidR="00A634DD" w:rsidRPr="00E8351D">
        <w:t xml:space="preserve">(пять) </w:t>
      </w:r>
      <w:r w:rsidRPr="00E8351D">
        <w:t xml:space="preserve">вопросов в один </w:t>
      </w:r>
      <w:r w:rsidR="005F3FDB" w:rsidRPr="00E8351D">
        <w:t>Р</w:t>
      </w:r>
      <w:r w:rsidRPr="00E8351D">
        <w:t>абочий день. Возможность задать дополнительные вопросы должна быть отдельно согласована с контактными лицами, указанными в п</w:t>
      </w:r>
      <w:r w:rsidR="00D66572" w:rsidRPr="00E8351D">
        <w:t>ункте</w:t>
      </w:r>
      <w:r w:rsidRPr="00E8351D">
        <w:t xml:space="preserve"> 4.2</w:t>
      </w:r>
      <w:r w:rsidR="00D66572" w:rsidRPr="00E8351D">
        <w:t>.</w:t>
      </w:r>
      <w:r w:rsidRPr="00E8351D">
        <w:t xml:space="preserve"> настоящего</w:t>
      </w:r>
      <w:r w:rsidR="009E3D58" w:rsidRPr="00E8351D">
        <w:t xml:space="preserve"> </w:t>
      </w:r>
      <w:hyperlink w:anchor="Приложение555555" w:history="1">
        <w:r w:rsidR="009E3D58" w:rsidRPr="00E8351D">
          <w:rPr>
            <w:rStyle w:val="aa"/>
          </w:rPr>
          <w:t>Приложения №5</w:t>
        </w:r>
      </w:hyperlink>
      <w:r w:rsidRPr="00E8351D">
        <w:t>.</w:t>
      </w:r>
    </w:p>
    <w:p w14:paraId="39E10B6C" w14:textId="77777777" w:rsidR="00150B58" w:rsidRPr="00E8351D" w:rsidRDefault="00150B58" w:rsidP="00736E6F">
      <w:pPr>
        <w:pStyle w:val="af1"/>
        <w:numPr>
          <w:ilvl w:val="0"/>
          <w:numId w:val="34"/>
        </w:numPr>
        <w:spacing w:before="120"/>
        <w:ind w:left="0" w:firstLine="0"/>
        <w:jc w:val="both"/>
        <w:rPr>
          <w:b/>
          <w:bCs/>
        </w:rPr>
      </w:pPr>
      <w:r w:rsidRPr="00E8351D">
        <w:rPr>
          <w:b/>
          <w:bCs/>
        </w:rPr>
        <w:t xml:space="preserve">Ответственность сторон </w:t>
      </w:r>
    </w:p>
    <w:p w14:paraId="097FFE1D" w14:textId="77777777" w:rsidR="00C701E5" w:rsidRPr="00E8351D" w:rsidRDefault="005276C7" w:rsidP="00736E6F">
      <w:pPr>
        <w:pStyle w:val="af1"/>
        <w:numPr>
          <w:ilvl w:val="1"/>
          <w:numId w:val="34"/>
        </w:numPr>
        <w:spacing w:before="120"/>
        <w:ind w:left="0" w:firstLine="0"/>
        <w:jc w:val="both"/>
        <w:rPr>
          <w:rFonts w:eastAsiaTheme="minorHAnsi"/>
          <w:b/>
          <w:i/>
        </w:rPr>
      </w:pPr>
      <w:r w:rsidRPr="00E8351D">
        <w:t>Н</w:t>
      </w:r>
      <w:r w:rsidR="001B0C29" w:rsidRPr="00E8351D">
        <w:t>езависимый консультант</w:t>
      </w:r>
      <w:r w:rsidR="00150B58" w:rsidRPr="00E8351D">
        <w:t xml:space="preserve"> не нес</w:t>
      </w:r>
      <w:r w:rsidR="001B0C29" w:rsidRPr="00E8351D">
        <w:t>е</w:t>
      </w:r>
      <w:r w:rsidR="00150B58" w:rsidRPr="00E8351D">
        <w:t>т ответственност</w:t>
      </w:r>
      <w:r w:rsidR="001B0C29" w:rsidRPr="00E8351D">
        <w:t>ь</w:t>
      </w:r>
      <w:r w:rsidR="00150B58" w:rsidRPr="00E8351D">
        <w:t xml:space="preserve"> за полноту и точность информации, представленной в </w:t>
      </w:r>
      <w:r w:rsidR="009F5854" w:rsidRPr="00E8351D">
        <w:t>Комнате данных</w:t>
      </w:r>
      <w:r w:rsidR="00150B58" w:rsidRPr="00E8351D">
        <w:t xml:space="preserve"> для Потенциальных участников.</w:t>
      </w:r>
      <w:r w:rsidR="00C701E5" w:rsidRPr="00E8351D">
        <w:rPr>
          <w:rFonts w:eastAsiaTheme="minorHAnsi"/>
          <w:b/>
          <w:i/>
        </w:rPr>
        <w:br w:type="page"/>
      </w:r>
    </w:p>
    <w:p w14:paraId="0E4443C7" w14:textId="77777777" w:rsidR="00150B58" w:rsidRPr="00E8351D" w:rsidRDefault="00150B58" w:rsidP="00B845B4">
      <w:pPr>
        <w:spacing w:before="120" w:after="120" w:line="240" w:lineRule="auto"/>
        <w:ind w:left="6390"/>
        <w:rPr>
          <w:rFonts w:ascii="Times New Roman" w:eastAsiaTheme="minorHAnsi" w:hAnsi="Times New Roman"/>
          <w:b/>
          <w:i/>
          <w:sz w:val="24"/>
          <w:szCs w:val="24"/>
        </w:rPr>
      </w:pPr>
      <w:bookmarkStart w:id="39" w:name="Приложение8"/>
      <w:r w:rsidRPr="00E8351D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Приложени</w:t>
      </w:r>
      <w:bookmarkStart w:id="40" w:name="Приложение6666"/>
      <w:bookmarkEnd w:id="40"/>
      <w:r w:rsidRPr="00E8351D">
        <w:rPr>
          <w:rFonts w:ascii="Times New Roman" w:eastAsiaTheme="minorHAnsi" w:hAnsi="Times New Roman"/>
          <w:b/>
          <w:i/>
          <w:sz w:val="24"/>
          <w:szCs w:val="24"/>
        </w:rPr>
        <w:t>е №</w:t>
      </w:r>
      <w:r w:rsidR="00A3023D" w:rsidRPr="00E8351D">
        <w:rPr>
          <w:rFonts w:ascii="Times New Roman" w:eastAsiaTheme="minorHAnsi" w:hAnsi="Times New Roman"/>
          <w:b/>
          <w:i/>
          <w:sz w:val="24"/>
          <w:szCs w:val="24"/>
        </w:rPr>
        <w:t>6</w:t>
      </w:r>
    </w:p>
    <w:p w14:paraId="6BE8E755" w14:textId="77777777" w:rsidR="00150B58" w:rsidRPr="00E8351D" w:rsidRDefault="00150B58" w:rsidP="00B845B4">
      <w:pPr>
        <w:spacing w:before="120" w:after="12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E8351D">
        <w:rPr>
          <w:rFonts w:ascii="Times New Roman" w:eastAsiaTheme="minorHAnsi" w:hAnsi="Times New Roman"/>
          <w:b/>
          <w:i/>
          <w:sz w:val="24"/>
          <w:szCs w:val="24"/>
        </w:rPr>
        <w:t>к Конкурсной документации</w:t>
      </w:r>
    </w:p>
    <w:p w14:paraId="60FF9100" w14:textId="77777777" w:rsidR="00150B58" w:rsidRPr="00E8351D" w:rsidRDefault="00150B58" w:rsidP="00B845B4">
      <w:pPr>
        <w:spacing w:before="120" w:after="12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</w:p>
    <w:tbl>
      <w:tblPr>
        <w:tblStyle w:val="23"/>
        <w:tblW w:w="5122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176"/>
      </w:tblGrid>
      <w:tr w:rsidR="00150B58" w:rsidRPr="00E8351D" w14:paraId="7240D772" w14:textId="77777777" w:rsidTr="00F0291E">
        <w:tc>
          <w:tcPr>
            <w:tcW w:w="1276" w:type="dxa"/>
          </w:tcPr>
          <w:p w14:paraId="476AA735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Куда:</w:t>
            </w:r>
          </w:p>
        </w:tc>
        <w:tc>
          <w:tcPr>
            <w:tcW w:w="3846" w:type="dxa"/>
          </w:tcPr>
          <w:p w14:paraId="619D7FE8" w14:textId="77777777" w:rsidR="00150B58" w:rsidRPr="00E8351D" w:rsidRDefault="003D5793" w:rsidP="00F0291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АО «Фонд национального благосостояния «Самрук-Қазына»</w:t>
            </w:r>
          </w:p>
        </w:tc>
      </w:tr>
      <w:tr w:rsidR="00150B58" w:rsidRPr="00E8351D" w14:paraId="478025F8" w14:textId="77777777" w:rsidTr="00F0291E">
        <w:tc>
          <w:tcPr>
            <w:tcW w:w="1276" w:type="dxa"/>
          </w:tcPr>
          <w:p w14:paraId="3C962D65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От:</w:t>
            </w:r>
          </w:p>
        </w:tc>
        <w:tc>
          <w:tcPr>
            <w:tcW w:w="3846" w:type="dxa"/>
          </w:tcPr>
          <w:p w14:paraId="685854A1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1FB395A2" w14:textId="77777777" w:rsidR="00150B58" w:rsidRPr="00E8351D" w:rsidRDefault="00150B58" w:rsidP="00F0291E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351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(полное наименование или ФИО лица, БИН/ИИН, адрес место нахождения и регистрации, контактные данные: телефоны, e-mail)</w:t>
            </w:r>
          </w:p>
        </w:tc>
      </w:tr>
    </w:tbl>
    <w:p w14:paraId="1A3D64D3" w14:textId="77777777" w:rsidR="00150B58" w:rsidRPr="00E8351D" w:rsidRDefault="00150B58" w:rsidP="00B845B4">
      <w:pPr>
        <w:spacing w:before="120" w:after="12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4051C24D" w14:textId="77777777" w:rsidR="00150B58" w:rsidRPr="00E8351D" w:rsidRDefault="00150B58" w:rsidP="00B845B4">
      <w:pPr>
        <w:spacing w:before="120"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351D">
        <w:rPr>
          <w:rFonts w:ascii="Times New Roman" w:eastAsiaTheme="minorHAnsi" w:hAnsi="Times New Roman"/>
          <w:b/>
          <w:sz w:val="24"/>
          <w:szCs w:val="24"/>
        </w:rPr>
        <w:t>Предварительное предложение</w:t>
      </w:r>
    </w:p>
    <w:p w14:paraId="1B97E109" w14:textId="77777777" w:rsidR="00150B58" w:rsidRPr="00E8351D" w:rsidRDefault="00150B58" w:rsidP="00B845B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Настоящим _____________________ (далее</w:t>
      </w:r>
      <w:r w:rsidR="00383434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- «Заявитель») в соответствии с </w:t>
      </w:r>
      <w:r w:rsidR="00EE7D7C" w:rsidRPr="00E8351D">
        <w:rPr>
          <w:rFonts w:ascii="Times New Roman" w:eastAsia="Times New Roman" w:hAnsi="Times New Roman"/>
          <w:sz w:val="24"/>
          <w:szCs w:val="24"/>
          <w:lang w:eastAsia="kk-KZ"/>
        </w:rPr>
        <w:t>подпунктом 4.1.3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Конкурсной документации представляет </w:t>
      </w:r>
      <w:r w:rsidR="00B93598">
        <w:rPr>
          <w:rFonts w:ascii="Times New Roman" w:eastAsia="Times New Roman" w:hAnsi="Times New Roman"/>
          <w:sz w:val="24"/>
          <w:szCs w:val="24"/>
          <w:lang w:eastAsia="kk-KZ"/>
        </w:rPr>
        <w:t>П</w:t>
      </w:r>
      <w:r w:rsidR="00B93598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редварительное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предложение для участия в о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kk-KZ"/>
        </w:rPr>
        <w:t xml:space="preserve">ткрытом двухэтапном конкурсе 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реализации </w:t>
      </w:r>
      <w:r w:rsidR="003B7172" w:rsidRPr="00E8351D">
        <w:rPr>
          <w:rFonts w:ascii="Times New Roman" w:eastAsiaTheme="minorHAnsi" w:hAnsi="Times New Roman"/>
          <w:sz w:val="24"/>
          <w:szCs w:val="24"/>
        </w:rPr>
        <w:t xml:space="preserve"> </w:t>
      </w:r>
      <w:r w:rsidR="00DA471B" w:rsidRPr="00E8351D">
        <w:rPr>
          <w:rFonts w:ascii="Times New Roman" w:eastAsiaTheme="minorHAnsi" w:hAnsi="Times New Roman"/>
          <w:sz w:val="24"/>
          <w:szCs w:val="24"/>
        </w:rPr>
        <w:t xml:space="preserve">АО </w:t>
      </w:r>
      <w:r w:rsidR="003B7172" w:rsidRPr="00E8351D">
        <w:rPr>
          <w:rFonts w:ascii="Times New Roman" w:eastAsiaTheme="minorHAnsi" w:hAnsi="Times New Roman"/>
          <w:sz w:val="24"/>
          <w:szCs w:val="24"/>
        </w:rPr>
        <w:t>«Самрук-Қазына»</w:t>
      </w: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A471B" w:rsidRPr="00E8351D">
        <w:rPr>
          <w:rFonts w:ascii="Times New Roman" w:eastAsia="Times New Roman" w:hAnsi="Times New Roman"/>
          <w:sz w:val="24"/>
          <w:szCs w:val="24"/>
          <w:lang w:eastAsia="kk-KZ"/>
        </w:rPr>
        <w:t>акций АО «</w:t>
      </w:r>
      <w:r w:rsidR="004008FD" w:rsidRPr="00E8351D">
        <w:rPr>
          <w:rFonts w:ascii="Times New Roman" w:eastAsia="Times New Roman" w:hAnsi="Times New Roman"/>
          <w:sz w:val="24"/>
          <w:szCs w:val="24"/>
          <w:lang w:eastAsia="kk-KZ"/>
        </w:rPr>
        <w:t>QAZAQ AIR</w:t>
      </w:r>
      <w:r w:rsidR="00DA471B" w:rsidRPr="00E8351D">
        <w:rPr>
          <w:rFonts w:ascii="Times New Roman" w:eastAsia="Times New Roman" w:hAnsi="Times New Roman"/>
          <w:sz w:val="24"/>
          <w:szCs w:val="24"/>
          <w:lang w:eastAsia="kk-KZ"/>
        </w:rPr>
        <w:t>»</w:t>
      </w:r>
      <w:r w:rsidR="00C04CAE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юридический адрес: ______________________ </w:t>
      </w:r>
      <w:r w:rsidR="00C04CAE" w:rsidRPr="00E8351D">
        <w:rPr>
          <w:rFonts w:ascii="Times New Roman" w:eastAsia="Times New Roman" w:hAnsi="Times New Roman"/>
          <w:i/>
          <w:iCs/>
          <w:sz w:val="24"/>
          <w:szCs w:val="24"/>
          <w:lang w:eastAsia="kk-KZ"/>
        </w:rPr>
        <w:t>(</w:t>
      </w:r>
      <w:r w:rsidR="00C04CAE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далее – </w:t>
      </w:r>
      <w:r w:rsidR="00D70FA2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Конкурс</w:t>
      </w:r>
      <w:r w:rsidR="00C04CAE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»)</w:t>
      </w:r>
      <w:r w:rsidR="00C04CAE" w:rsidRPr="00E8351D">
        <w:rPr>
          <w:rFonts w:ascii="Times New Roman" w:eastAsia="Times New Roman" w:hAnsi="Times New Roman"/>
          <w:sz w:val="24"/>
          <w:szCs w:val="24"/>
          <w:lang w:eastAsia="kk-KZ"/>
        </w:rPr>
        <w:t>.</w:t>
      </w:r>
    </w:p>
    <w:p w14:paraId="2CA0E0AD" w14:textId="77777777" w:rsidR="00150B58" w:rsidRPr="00E8351D" w:rsidRDefault="00150B58" w:rsidP="002804F0">
      <w:pPr>
        <w:numPr>
          <w:ilvl w:val="0"/>
          <w:numId w:val="18"/>
        </w:numPr>
        <w:spacing w:before="120"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Заявитель выражает желание приобрести </w:t>
      </w:r>
      <w:r w:rsidR="00DA471B" w:rsidRPr="00E8351D">
        <w:rPr>
          <w:rFonts w:ascii="Times New Roman" w:eastAsia="Times New Roman" w:hAnsi="Times New Roman"/>
          <w:sz w:val="24"/>
          <w:szCs w:val="24"/>
          <w:lang w:eastAsia="kk-KZ"/>
        </w:rPr>
        <w:t>акци</w:t>
      </w:r>
      <w:r w:rsidR="00A269B6" w:rsidRPr="00E8351D">
        <w:rPr>
          <w:rFonts w:ascii="Times New Roman" w:eastAsia="Times New Roman" w:hAnsi="Times New Roman"/>
          <w:sz w:val="24"/>
          <w:szCs w:val="24"/>
          <w:lang w:eastAsia="kk-KZ"/>
        </w:rPr>
        <w:t>и</w:t>
      </w:r>
      <w:r w:rsidR="00DA471B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АО «</w:t>
      </w:r>
      <w:r w:rsidR="004008FD" w:rsidRPr="00E8351D">
        <w:rPr>
          <w:rFonts w:ascii="Times New Roman" w:eastAsia="Times New Roman" w:hAnsi="Times New Roman"/>
          <w:sz w:val="24"/>
          <w:szCs w:val="24"/>
          <w:lang w:eastAsia="kk-KZ"/>
        </w:rPr>
        <w:t>QAZAQ AIR</w:t>
      </w:r>
      <w:r w:rsidR="00DA471B" w:rsidRPr="00E8351D">
        <w:rPr>
          <w:rFonts w:ascii="Times New Roman" w:eastAsia="Times New Roman" w:hAnsi="Times New Roman"/>
          <w:sz w:val="24"/>
          <w:szCs w:val="24"/>
          <w:lang w:eastAsia="kk-KZ"/>
        </w:rPr>
        <w:t>»</w:t>
      </w:r>
      <w:r w:rsidR="00AA35F5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по цене равной </w:t>
      </w:r>
      <w:r w:rsidR="006F13EA"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>[указать цифрами]</w:t>
      </w:r>
      <w:r w:rsidR="006F13EA" w:rsidRPr="00E835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F13EA" w:rsidRPr="00E8351D">
        <w:rPr>
          <w:rFonts w:ascii="Times New Roman" w:eastAsia="Times New Roman" w:hAnsi="Times New Roman"/>
          <w:i/>
          <w:sz w:val="24"/>
          <w:szCs w:val="24"/>
          <w:highlight w:val="lightGray"/>
          <w:lang w:eastAsia="ru-RU"/>
        </w:rPr>
        <w:t>([указать прописью])</w:t>
      </w:r>
      <w:r w:rsidR="006F13EA" w:rsidRPr="00E8351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0520C" w:rsidRPr="00E8351D">
        <w:rPr>
          <w:rFonts w:ascii="Times New Roman" w:eastAsia="Times New Roman" w:hAnsi="Times New Roman"/>
          <w:sz w:val="24"/>
          <w:szCs w:val="24"/>
          <w:lang w:eastAsia="ar-SA"/>
        </w:rPr>
        <w:t>тенге</w:t>
      </w:r>
      <w:r w:rsidR="006F13EA" w:rsidRPr="00E8351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(не менее Начальной</w:t>
      </w:r>
      <w:r w:rsidR="00BE4269">
        <w:rPr>
          <w:rFonts w:ascii="Times New Roman" w:eastAsia="Times New Roman" w:hAnsi="Times New Roman"/>
          <w:sz w:val="24"/>
          <w:szCs w:val="24"/>
          <w:lang w:eastAsia="kk-KZ"/>
        </w:rPr>
        <w:t>/</w:t>
      </w:r>
      <w:r w:rsidR="001E5174">
        <w:rPr>
          <w:rFonts w:ascii="Times New Roman" w:eastAsia="Times New Roman" w:hAnsi="Times New Roman"/>
          <w:sz w:val="24"/>
          <w:szCs w:val="24"/>
          <w:lang w:eastAsia="kk-KZ"/>
        </w:rPr>
        <w:t>м</w:t>
      </w:r>
      <w:r w:rsidR="00BE4269">
        <w:rPr>
          <w:rFonts w:ascii="Times New Roman" w:eastAsia="Times New Roman" w:hAnsi="Times New Roman"/>
          <w:sz w:val="24"/>
          <w:szCs w:val="24"/>
          <w:lang w:eastAsia="kk-KZ"/>
        </w:rPr>
        <w:t>инимальной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цены, согласно Конкурсной документации). </w:t>
      </w:r>
    </w:p>
    <w:p w14:paraId="32D80E7C" w14:textId="77777777" w:rsidR="00150B58" w:rsidRPr="00E8351D" w:rsidRDefault="00150B58" w:rsidP="00B845B4">
      <w:pPr>
        <w:spacing w:before="120" w:after="120"/>
        <w:jc w:val="both"/>
        <w:rPr>
          <w:rFonts w:ascii="Times New Roman" w:eastAsia="Times New Roman" w:hAnsi="Times New Roman"/>
          <w:i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[нижеуказанная редакция настоящего пункта</w:t>
      </w:r>
      <w:r w:rsidR="00383434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включается в </w:t>
      </w:r>
      <w:r w:rsidR="00B93598">
        <w:rPr>
          <w:rFonts w:ascii="Times New Roman" w:eastAsia="Times New Roman" w:hAnsi="Times New Roman"/>
          <w:i/>
          <w:sz w:val="24"/>
          <w:szCs w:val="24"/>
          <w:lang w:val="kk-KZ" w:eastAsia="kk-KZ"/>
        </w:rPr>
        <w:t>П</w:t>
      </w:r>
      <w:r w:rsidR="00B93598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редварительное 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предложение в случае, если Потенциальным участником предполагается приобретение в рассрочку]</w:t>
      </w:r>
    </w:p>
    <w:p w14:paraId="25B08962" w14:textId="77777777" w:rsidR="00150B58" w:rsidRPr="00E8351D" w:rsidRDefault="00150B58" w:rsidP="00B845B4">
      <w:pPr>
        <w:spacing w:before="120" w:after="1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Выплата указанной в настоящем пункте цены предполагается в рассрочку в соответствии с </w:t>
      </w:r>
      <w:hyperlink w:anchor="Приложение7" w:history="1">
        <w:r w:rsidR="00C4053C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Приложени</w:t>
        </w:r>
        <w:r w:rsidR="00737270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ем</w:t>
        </w:r>
        <w:r w:rsidR="00C4053C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 xml:space="preserve"> №</w:t>
        </w:r>
        <w:r w:rsidR="00135A10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7</w:t>
        </w:r>
      </w:hyperlink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к Конкурсной документации в следующем порядке: _______________________________ 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перечислить основные условия рассрочки, в том числе включить таблицу с графиком и суммами платежей с разбивкой на календарные месяцы и даты внесения платежей</w:t>
      </w:r>
      <w:r w:rsidR="00D93AEF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</w:t>
      </w:r>
      <w:r w:rsidR="00D93AEF" w:rsidRPr="00E8351D"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  <w:t>либо с предоставлением свободного графика погашения без права взимать неустойку и/или иные виды штрафных санкций за досрочное погашение</w:t>
      </w:r>
      <w:r w:rsidRPr="00E8351D"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  <w:t xml:space="preserve">). </w:t>
      </w:r>
    </w:p>
    <w:p w14:paraId="00934262" w14:textId="77777777" w:rsidR="002025AA" w:rsidRPr="00E8351D" w:rsidRDefault="002025AA" w:rsidP="002025AA">
      <w:pPr>
        <w:spacing w:before="120" w:after="120"/>
        <w:jc w:val="both"/>
        <w:rPr>
          <w:rFonts w:ascii="Times New Roman" w:eastAsia="Times New Roman" w:hAnsi="Times New Roman"/>
          <w:i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[нижеуказанная редакция настоящего пункта включается в </w:t>
      </w:r>
      <w:r w:rsidR="00B93598">
        <w:rPr>
          <w:rFonts w:ascii="Times New Roman" w:eastAsia="Times New Roman" w:hAnsi="Times New Roman"/>
          <w:i/>
          <w:sz w:val="24"/>
          <w:szCs w:val="24"/>
          <w:lang w:val="kk-KZ" w:eastAsia="kk-KZ"/>
        </w:rPr>
        <w:t>П</w:t>
      </w:r>
      <w:r w:rsidR="00B93598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редварительное 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предложение в случае, если Потенциальным участником предполагается приобретение с оплатой частями (траншами)]</w:t>
      </w:r>
    </w:p>
    <w:p w14:paraId="2C664B8C" w14:textId="77777777" w:rsidR="002025AA" w:rsidRPr="00E8351D" w:rsidRDefault="00DC0F0F" w:rsidP="00B845B4">
      <w:pPr>
        <w:spacing w:before="120" w:after="1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Выплата указанной в настоящем пункте цены предполагается частями (траншами) в соответствии с </w:t>
      </w:r>
      <w:hyperlink w:anchor="Приложение88888" w:history="1">
        <w:r w:rsidR="00842E63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Приложением №8</w:t>
        </w:r>
      </w:hyperlink>
      <w:r w:rsidR="00842E63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к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Конкурсной документации, а также согласно  к Конкурсной документации в следующем порядке: _______________________________ 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перечислить основные условия </w:t>
      </w:r>
      <w:r w:rsidR="00F26567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оплаты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, в том числе включить таблицу с графиком и суммами</w:t>
      </w:r>
      <w:r w:rsidR="00F26567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траншей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с разбивкой на календарные месяцы и даты внесения</w:t>
      </w:r>
      <w:r w:rsidR="00F26567"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 xml:space="preserve"> траншей</w:t>
      </w:r>
      <w:r w:rsidR="00F26567" w:rsidRPr="00E8351D">
        <w:rPr>
          <w:rFonts w:ascii="Times New Roman" w:eastAsia="Times New Roman" w:hAnsi="Times New Roman"/>
          <w:b/>
          <w:i/>
          <w:sz w:val="24"/>
          <w:szCs w:val="24"/>
          <w:u w:val="single"/>
          <w:lang w:eastAsia="kk-KZ"/>
        </w:rPr>
        <w:t>.</w:t>
      </w:r>
    </w:p>
    <w:p w14:paraId="6B6CF833" w14:textId="77777777" w:rsidR="00150B58" w:rsidRPr="00E8351D" w:rsidRDefault="00150B58" w:rsidP="00B845B4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______________ (</w:t>
      </w:r>
      <w:r w:rsidRPr="00E8351D">
        <w:rPr>
          <w:rFonts w:ascii="Times New Roman" w:eastAsia="Times New Roman" w:hAnsi="Times New Roman"/>
          <w:i/>
          <w:sz w:val="24"/>
          <w:szCs w:val="24"/>
          <w:lang w:eastAsia="kk-KZ"/>
        </w:rPr>
        <w:t>наименование Потенциального участника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) гарантирует </w:t>
      </w:r>
      <w:r w:rsidR="00162FF6" w:rsidRPr="00E8351D">
        <w:rPr>
          <w:rFonts w:ascii="Times New Roman" w:eastAsia="Times New Roman" w:hAnsi="Times New Roman"/>
          <w:sz w:val="24"/>
          <w:szCs w:val="24"/>
          <w:lang w:eastAsia="kk-KZ"/>
        </w:rPr>
        <w:t>до даты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заключения Договора с ним предоставить </w:t>
      </w:r>
      <w:r w:rsidR="00723DE6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Фонду</w:t>
      </w:r>
      <w:r w:rsidR="00723DE6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банковскую гарантию и залог</w:t>
      </w:r>
      <w:r w:rsidR="005248FE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в соответствии с  Конкурсной документации.</w:t>
      </w:r>
    </w:p>
    <w:p w14:paraId="4E7AA6AA" w14:textId="77777777" w:rsidR="00150B58" w:rsidRPr="00E8351D" w:rsidRDefault="00150B58" w:rsidP="002804F0">
      <w:pPr>
        <w:numPr>
          <w:ilvl w:val="0"/>
          <w:numId w:val="18"/>
        </w:numPr>
        <w:spacing w:before="120" w:after="12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lastRenderedPageBreak/>
        <w:t>Заявитель выражает полное и безоговорочное согласие с условиями</w:t>
      </w:r>
      <w:r w:rsidR="00383434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реализации </w:t>
      </w:r>
      <w:r w:rsidR="00DA471B" w:rsidRPr="00E8351D">
        <w:rPr>
          <w:rFonts w:ascii="Times New Roman" w:eastAsia="Times New Roman" w:hAnsi="Times New Roman"/>
          <w:sz w:val="24"/>
          <w:szCs w:val="24"/>
          <w:lang w:eastAsia="kk-KZ"/>
        </w:rPr>
        <w:t>акций АО «</w:t>
      </w:r>
      <w:r w:rsidR="004008FD" w:rsidRPr="00E8351D">
        <w:rPr>
          <w:rFonts w:ascii="Times New Roman" w:eastAsia="Times New Roman" w:hAnsi="Times New Roman"/>
          <w:sz w:val="24"/>
          <w:szCs w:val="24"/>
          <w:lang w:eastAsia="kk-KZ"/>
        </w:rPr>
        <w:t>QAZAQ AIR</w:t>
      </w:r>
      <w:r w:rsidR="00DA471B" w:rsidRPr="00E8351D">
        <w:rPr>
          <w:rFonts w:ascii="Times New Roman" w:eastAsia="Times New Roman" w:hAnsi="Times New Roman"/>
          <w:sz w:val="24"/>
          <w:szCs w:val="24"/>
          <w:lang w:eastAsia="kk-KZ"/>
        </w:rPr>
        <w:t>»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, указанными в </w:t>
      </w:r>
      <w:hyperlink w:anchor="П52" w:history="1">
        <w:r w:rsidR="00CA2529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пункте 5.</w:t>
        </w:r>
        <w:r w:rsidR="00164649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1</w:t>
        </w:r>
        <w:r w:rsidR="0002280C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.</w:t>
        </w:r>
        <w:r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 xml:space="preserve"> Конкурсной документации</w:t>
        </w:r>
      </w:hyperlink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.</w:t>
      </w:r>
    </w:p>
    <w:p w14:paraId="525899CE" w14:textId="77777777" w:rsidR="00150B58" w:rsidRPr="00E8351D" w:rsidRDefault="00150B58" w:rsidP="002804F0">
      <w:pPr>
        <w:numPr>
          <w:ilvl w:val="0"/>
          <w:numId w:val="1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kk-KZ"/>
        </w:rPr>
      </w:pP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Заявитель в целях описания соответствия критериям оценки </w:t>
      </w:r>
      <w:r w:rsidR="00B93598">
        <w:rPr>
          <w:rFonts w:ascii="Times New Roman" w:eastAsia="Times New Roman" w:hAnsi="Times New Roman"/>
          <w:sz w:val="24"/>
          <w:szCs w:val="24"/>
          <w:lang w:val="kk-KZ" w:eastAsia="kk-KZ"/>
        </w:rPr>
        <w:t>П</w:t>
      </w:r>
      <w:r w:rsidR="00B93598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редварительного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предложения, в том числе минимальным требованиям </w:t>
      </w:r>
      <w:r w:rsidR="00644995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к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критери</w:t>
      </w:r>
      <w:r w:rsidR="00644995" w:rsidRPr="00E8351D">
        <w:rPr>
          <w:rFonts w:ascii="Times New Roman" w:eastAsia="Times New Roman" w:hAnsi="Times New Roman"/>
          <w:sz w:val="24"/>
          <w:szCs w:val="24"/>
          <w:lang w:eastAsia="kk-KZ"/>
        </w:rPr>
        <w:t>ям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оценки предварительных предложений, принимает все инвестиционные обязательства, указанные в </w:t>
      </w:r>
      <w:hyperlink w:anchor="ПриложениеC" w:history="1">
        <w:r w:rsidR="002D713E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Приложени</w:t>
        </w:r>
        <w:r w:rsidR="006A5064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>и</w:t>
        </w:r>
        <w:r w:rsidR="002D713E" w:rsidRPr="00E8351D">
          <w:rPr>
            <w:rStyle w:val="aa"/>
            <w:rFonts w:ascii="Times New Roman" w:eastAsia="Times New Roman" w:hAnsi="Times New Roman"/>
            <w:sz w:val="24"/>
            <w:szCs w:val="24"/>
            <w:lang w:eastAsia="kk-KZ"/>
          </w:rPr>
          <w:t xml:space="preserve"> C</w:t>
        </w:r>
      </w:hyperlink>
      <w:r w:rsidR="00615C02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к</w:t>
      </w:r>
      <w:r w:rsidR="00615C02" w:rsidRPr="00E8351D">
        <w:rPr>
          <w:rFonts w:ascii="Times New Roman" w:eastAsia="Times New Roman" w:hAnsi="Times New Roman"/>
          <w:b/>
          <w:i/>
          <w:sz w:val="24"/>
          <w:szCs w:val="24"/>
          <w:lang w:eastAsia="kk-KZ"/>
        </w:rPr>
        <w:t xml:space="preserve"> 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>Конкурсной документации, в том числе обязуется сохранить профиль деятельности</w:t>
      </w:r>
      <w:r w:rsidR="00D7304A"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 </w:t>
      </w:r>
      <w:r w:rsidR="00A23475" w:rsidRPr="00E8351D">
        <w:rPr>
          <w:rFonts w:ascii="Times New Roman" w:hAnsi="Times New Roman"/>
          <w:sz w:val="24"/>
          <w:szCs w:val="24"/>
        </w:rPr>
        <w:t>АО «</w:t>
      </w:r>
      <w:r w:rsidR="004008FD" w:rsidRPr="00E8351D">
        <w:rPr>
          <w:rFonts w:ascii="Times New Roman" w:hAnsi="Times New Roman"/>
          <w:sz w:val="24"/>
          <w:szCs w:val="24"/>
        </w:rPr>
        <w:t>QAZAQ AIR</w:t>
      </w:r>
      <w:r w:rsidR="00D7304A"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E8351D">
        <w:rPr>
          <w:rFonts w:ascii="Times New Roman" w:eastAsia="Times New Roman" w:hAnsi="Times New Roman"/>
          <w:sz w:val="24"/>
          <w:szCs w:val="24"/>
          <w:lang w:eastAsia="kk-KZ"/>
        </w:rPr>
        <w:t xml:space="preserve">. </w:t>
      </w:r>
    </w:p>
    <w:p w14:paraId="2C1149B5" w14:textId="77777777" w:rsidR="00540879" w:rsidRPr="00E8351D" w:rsidRDefault="00150B58" w:rsidP="00CA40FB">
      <w:pPr>
        <w:spacing w:before="120" w:after="12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E8351D">
        <w:rPr>
          <w:rFonts w:ascii="Times New Roman" w:eastAsiaTheme="minorHAnsi" w:hAnsi="Times New Roman"/>
          <w:i/>
          <w:sz w:val="24"/>
          <w:szCs w:val="24"/>
        </w:rPr>
        <w:t>ФИО первого руководителя, уполномоченного подписывать настоящее Предварительное предложение или доверенного лица (прилагается доверенность), подпись, дата, печать (при наличии)</w:t>
      </w:r>
    </w:p>
    <w:p w14:paraId="2E455E60" w14:textId="77777777" w:rsidR="00150B58" w:rsidRPr="00E8351D" w:rsidRDefault="00540879" w:rsidP="00BD6192">
      <w:pPr>
        <w:spacing w:after="0" w:line="240" w:lineRule="auto"/>
        <w:ind w:left="5645" w:firstLine="70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8351D">
        <w:rPr>
          <w:rFonts w:ascii="Times New Roman" w:eastAsiaTheme="minorHAnsi" w:hAnsi="Times New Roman"/>
          <w:i/>
          <w:sz w:val="24"/>
          <w:szCs w:val="24"/>
        </w:rPr>
        <w:br w:type="page"/>
      </w:r>
      <w:bookmarkStart w:id="41" w:name="Приложение7"/>
      <w:bookmarkStart w:id="42" w:name="Приложение9"/>
      <w:bookmarkEnd w:id="39"/>
      <w:r w:rsidR="00150B58"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Приложение №</w:t>
      </w:r>
      <w:r w:rsidR="00AA5894"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7</w:t>
      </w:r>
      <w:bookmarkEnd w:id="41"/>
    </w:p>
    <w:p w14:paraId="36425680" w14:textId="77777777" w:rsidR="00150B58" w:rsidRPr="00E8351D" w:rsidRDefault="00150B58" w:rsidP="00150B58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 Конкурсной документации</w:t>
      </w:r>
    </w:p>
    <w:p w14:paraId="29FD4D3C" w14:textId="77777777" w:rsidR="00150B58" w:rsidRPr="00E8351D" w:rsidRDefault="00150B58" w:rsidP="00150B58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588BD60" w14:textId="77777777" w:rsidR="00150B58" w:rsidRPr="00E8351D" w:rsidRDefault="00C04493" w:rsidP="00150B5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351D">
        <w:rPr>
          <w:rFonts w:ascii="Times New Roman" w:eastAsiaTheme="minorHAnsi" w:hAnsi="Times New Roman"/>
          <w:b/>
          <w:sz w:val="24"/>
          <w:szCs w:val="24"/>
        </w:rPr>
        <w:t xml:space="preserve">Условия приобретения </w:t>
      </w:r>
      <w:r w:rsidR="00A23475" w:rsidRPr="00E8351D">
        <w:rPr>
          <w:rFonts w:ascii="Times New Roman" w:eastAsiaTheme="minorHAnsi" w:hAnsi="Times New Roman"/>
          <w:b/>
          <w:sz w:val="24"/>
          <w:szCs w:val="24"/>
        </w:rPr>
        <w:t>Акций</w:t>
      </w:r>
      <w:r w:rsidRPr="00E8351D">
        <w:rPr>
          <w:rFonts w:ascii="Times New Roman" w:eastAsiaTheme="minorHAnsi" w:hAnsi="Times New Roman"/>
          <w:b/>
          <w:sz w:val="24"/>
          <w:szCs w:val="24"/>
        </w:rPr>
        <w:t xml:space="preserve"> в рассрочку и внесения обеспечени</w:t>
      </w:r>
      <w:r w:rsidR="004E5F25" w:rsidRPr="00E8351D">
        <w:rPr>
          <w:rFonts w:ascii="Times New Roman" w:eastAsiaTheme="minorHAnsi" w:hAnsi="Times New Roman"/>
          <w:b/>
          <w:sz w:val="24"/>
          <w:szCs w:val="24"/>
        </w:rPr>
        <w:t>я</w:t>
      </w:r>
      <w:r w:rsidRPr="00E8351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19D61020" w14:textId="77777777" w:rsidR="00AE3358" w:rsidRPr="00E8351D" w:rsidRDefault="00067C8C" w:rsidP="00AE3358">
      <w:pPr>
        <w:pStyle w:val="af1"/>
        <w:numPr>
          <w:ilvl w:val="6"/>
          <w:numId w:val="17"/>
        </w:numPr>
        <w:tabs>
          <w:tab w:val="left" w:pos="360"/>
          <w:tab w:val="left" w:pos="450"/>
        </w:tabs>
        <w:spacing w:before="120" w:after="120"/>
        <w:ind w:left="36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 xml:space="preserve">Предварительное предложение, прилагаемое к Конкурсной заявке, согласно </w:t>
      </w:r>
      <w:hyperlink w:anchor="П413" w:history="1">
        <w:r w:rsidRPr="00E8351D">
          <w:rPr>
            <w:rStyle w:val="aa"/>
            <w:rFonts w:eastAsiaTheme="minorHAnsi"/>
            <w:bCs/>
          </w:rPr>
          <w:t>пункту 4.1.3</w:t>
        </w:r>
        <w:r w:rsidR="00A13068" w:rsidRPr="00E8351D">
          <w:rPr>
            <w:rStyle w:val="aa"/>
            <w:rFonts w:eastAsiaTheme="minorHAnsi"/>
          </w:rPr>
          <w:t>.</w:t>
        </w:r>
        <w:r w:rsidR="00A13068" w:rsidRPr="00E8351D">
          <w:rPr>
            <w:rStyle w:val="aa"/>
            <w:rFonts w:eastAsiaTheme="minorHAnsi"/>
            <w:bCs/>
          </w:rPr>
          <w:t xml:space="preserve"> Конкурсной документации</w:t>
        </w:r>
      </w:hyperlink>
      <w:r w:rsidRPr="00E8351D">
        <w:rPr>
          <w:rFonts w:eastAsiaTheme="minorHAnsi"/>
          <w:bCs/>
        </w:rPr>
        <w:t xml:space="preserve"> может содержать условия о выплате покупной цены за Акции в рассрочку в соответствии с положениями Правил.</w:t>
      </w:r>
      <w:r w:rsidR="00A13068" w:rsidRPr="00E8351D">
        <w:rPr>
          <w:rFonts w:eastAsiaTheme="minorHAnsi"/>
          <w:bCs/>
        </w:rPr>
        <w:t xml:space="preserve"> </w:t>
      </w:r>
    </w:p>
    <w:p w14:paraId="44356607" w14:textId="77777777" w:rsidR="00AE3358" w:rsidRPr="00E8351D" w:rsidRDefault="00A13068" w:rsidP="00067C8C">
      <w:pPr>
        <w:pStyle w:val="af1"/>
        <w:numPr>
          <w:ilvl w:val="6"/>
          <w:numId w:val="17"/>
        </w:numPr>
        <w:tabs>
          <w:tab w:val="left" w:pos="360"/>
          <w:tab w:val="left" w:pos="450"/>
        </w:tabs>
        <w:spacing w:before="120" w:after="120"/>
        <w:ind w:left="36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>Предлагаемая Покупная цена с рассрочкой не должна быть ниже Начальной</w:t>
      </w:r>
      <w:r w:rsidR="00BE4269">
        <w:rPr>
          <w:rFonts w:eastAsiaTheme="minorHAnsi"/>
          <w:bCs/>
        </w:rPr>
        <w:t>/</w:t>
      </w:r>
      <w:r w:rsidR="001E5174">
        <w:rPr>
          <w:rFonts w:eastAsiaTheme="minorHAnsi"/>
          <w:bCs/>
        </w:rPr>
        <w:t>м</w:t>
      </w:r>
      <w:r w:rsidR="00BE4269">
        <w:rPr>
          <w:rFonts w:eastAsiaTheme="minorHAnsi"/>
          <w:bCs/>
        </w:rPr>
        <w:t>инимальной</w:t>
      </w:r>
      <w:r w:rsidRPr="00E8351D">
        <w:rPr>
          <w:rFonts w:eastAsiaTheme="minorHAnsi"/>
          <w:bCs/>
        </w:rPr>
        <w:t xml:space="preserve"> цены.</w:t>
      </w:r>
    </w:p>
    <w:p w14:paraId="4F98028B" w14:textId="77777777" w:rsidR="00AE3358" w:rsidRPr="00E8351D" w:rsidRDefault="00A13068" w:rsidP="00067C8C">
      <w:pPr>
        <w:pStyle w:val="af1"/>
        <w:numPr>
          <w:ilvl w:val="6"/>
          <w:numId w:val="17"/>
        </w:numPr>
        <w:tabs>
          <w:tab w:val="left" w:pos="360"/>
          <w:tab w:val="left" w:pos="450"/>
        </w:tabs>
        <w:spacing w:before="120" w:after="120"/>
        <w:ind w:left="36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>При выплате покупной цены в рассрочку сумма не оплаченных денежных обязательств Победителя Конкурса по Договору подлежит ин</w:t>
      </w:r>
      <w:bookmarkStart w:id="43" w:name="_GoBack"/>
      <w:r w:rsidRPr="00E8351D">
        <w:rPr>
          <w:rFonts w:eastAsiaTheme="minorHAnsi"/>
          <w:bCs/>
        </w:rPr>
        <w:t>дек</w:t>
      </w:r>
      <w:bookmarkEnd w:id="43"/>
      <w:r w:rsidRPr="00E8351D">
        <w:rPr>
          <w:rFonts w:eastAsiaTheme="minorHAnsi"/>
          <w:bCs/>
        </w:rPr>
        <w:t xml:space="preserve">сации в соответствии со ставкой рефинансирования, устанавливаемой Национальным Банком Республики Казахстан, что должно быть предусмотрено условиями Договора в соответствии с законодательством Республики Казахстан. </w:t>
      </w:r>
    </w:p>
    <w:p w14:paraId="15A66CD5" w14:textId="77777777" w:rsidR="00150B58" w:rsidRPr="00E8351D" w:rsidRDefault="00150B58" w:rsidP="00150B58">
      <w:pPr>
        <w:pStyle w:val="af1"/>
        <w:numPr>
          <w:ilvl w:val="6"/>
          <w:numId w:val="17"/>
        </w:numPr>
        <w:tabs>
          <w:tab w:val="left" w:pos="360"/>
          <w:tab w:val="left" w:pos="450"/>
        </w:tabs>
        <w:spacing w:before="120" w:after="120"/>
        <w:ind w:left="360"/>
        <w:jc w:val="both"/>
        <w:rPr>
          <w:rFonts w:eastAsiaTheme="minorHAnsi"/>
          <w:bCs/>
        </w:rPr>
      </w:pPr>
      <w:r w:rsidRPr="00E8351D">
        <w:rPr>
          <w:rFonts w:eastAsiaTheme="minorHAnsi"/>
        </w:rPr>
        <w:t xml:space="preserve">Приобретение </w:t>
      </w:r>
      <w:r w:rsidR="00A23475" w:rsidRPr="00E8351D">
        <w:rPr>
          <w:rFonts w:eastAsiaTheme="minorHAnsi"/>
        </w:rPr>
        <w:t>Акций</w:t>
      </w:r>
      <w:r w:rsidRPr="00E8351D">
        <w:rPr>
          <w:rFonts w:eastAsiaTheme="minorHAnsi"/>
        </w:rPr>
        <w:t xml:space="preserve"> путем их оплаты в рассрочку может быть осуществлено при соблюдении следующих условий</w:t>
      </w:r>
      <w:r w:rsidR="007D65D5" w:rsidRPr="00E8351D">
        <w:rPr>
          <w:rFonts w:eastAsiaTheme="minorHAnsi"/>
        </w:rPr>
        <w:t xml:space="preserve"> обеспечения</w:t>
      </w:r>
      <w:r w:rsidRPr="00E8351D">
        <w:rPr>
          <w:rFonts w:eastAsiaTheme="minorHAnsi"/>
        </w:rPr>
        <w:t>:</w:t>
      </w:r>
    </w:p>
    <w:p w14:paraId="2CA9F528" w14:textId="77777777" w:rsidR="00AE3358" w:rsidRPr="00E8351D" w:rsidDel="004174FF" w:rsidRDefault="00AE3358" w:rsidP="00AE3358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bCs/>
          <w:sz w:val="24"/>
          <w:szCs w:val="24"/>
        </w:rPr>
        <w:t xml:space="preserve">1) </w:t>
      </w:r>
      <w:r w:rsidRPr="00E8351D">
        <w:rPr>
          <w:rFonts w:ascii="Times New Roman" w:eastAsiaTheme="minorEastAsia" w:hAnsi="Times New Roman"/>
          <w:sz w:val="24"/>
          <w:szCs w:val="24"/>
        </w:rPr>
        <w:t>Победитель Конкурса до даты подписания Договора обязан предоставить в адрес Фонда приемлемую для Фонда банковскую гарантию, стоимостью достаточной для обеспечения оплаты Покупной Цены, в качестве обеспечения оплаты Победителем Конкурса Покупной Цены, указанной в соответствующем предварительном предложении/Конкурсном предложении</w:t>
      </w:r>
      <w:r w:rsidRPr="00E8351D" w:rsidDel="004174FF">
        <w:rPr>
          <w:rFonts w:ascii="Times New Roman" w:eastAsiaTheme="minorEastAsia" w:hAnsi="Times New Roman"/>
          <w:sz w:val="24"/>
          <w:szCs w:val="24"/>
        </w:rPr>
        <w:t xml:space="preserve">, действие которой может быть прекращено после регистрации и вступления в силу </w:t>
      </w:r>
      <w:r w:rsidRPr="00E8351D">
        <w:rPr>
          <w:rFonts w:ascii="Times New Roman" w:eastAsiaTheme="minorEastAsia" w:hAnsi="Times New Roman"/>
          <w:sz w:val="24"/>
          <w:szCs w:val="24"/>
        </w:rPr>
        <w:t>Д</w:t>
      </w:r>
      <w:r w:rsidRPr="00E8351D" w:rsidDel="004174FF">
        <w:rPr>
          <w:rFonts w:ascii="Times New Roman" w:eastAsiaTheme="minorEastAsia" w:hAnsi="Times New Roman"/>
          <w:sz w:val="24"/>
          <w:szCs w:val="24"/>
        </w:rPr>
        <w:t>оговора залога;</w:t>
      </w:r>
    </w:p>
    <w:p w14:paraId="0F2EC7D7" w14:textId="77777777" w:rsidR="00AE3358" w:rsidRPr="00E8351D" w:rsidRDefault="00AE3358" w:rsidP="004D4EE2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8351D">
        <w:rPr>
          <w:rFonts w:ascii="Times New Roman" w:eastAsiaTheme="minorHAnsi" w:hAnsi="Times New Roman"/>
          <w:bCs/>
          <w:sz w:val="24"/>
          <w:szCs w:val="24"/>
        </w:rPr>
        <w:t xml:space="preserve">2) </w:t>
      </w:r>
      <w:r w:rsidR="00F977F7" w:rsidRPr="00E8351D">
        <w:rPr>
          <w:rFonts w:ascii="Times New Roman" w:eastAsiaTheme="minorHAnsi" w:hAnsi="Times New Roman"/>
          <w:bCs/>
          <w:sz w:val="24"/>
          <w:szCs w:val="24"/>
        </w:rPr>
        <w:t>Победитель Конкурса</w:t>
      </w:r>
      <w:r w:rsidR="00830794" w:rsidRPr="00E8351D">
        <w:rPr>
          <w:rFonts w:ascii="Times New Roman" w:eastAsiaTheme="minorHAnsi" w:hAnsi="Times New Roman"/>
          <w:bCs/>
          <w:sz w:val="24"/>
          <w:szCs w:val="24"/>
        </w:rPr>
        <w:t xml:space="preserve"> (как Залогодатель)</w:t>
      </w:r>
      <w:r w:rsidR="00BE1A6B" w:rsidRPr="00E8351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977F7" w:rsidRPr="00E8351D">
        <w:rPr>
          <w:rFonts w:ascii="Times New Roman" w:eastAsiaTheme="minorHAnsi" w:hAnsi="Times New Roman"/>
          <w:bCs/>
          <w:sz w:val="24"/>
          <w:szCs w:val="24"/>
        </w:rPr>
        <w:t xml:space="preserve">обязан заключить (либо обеспечить заключение) с Продавцом </w:t>
      </w:r>
      <w:r w:rsidR="00BE1A6B" w:rsidRPr="00E8351D">
        <w:rPr>
          <w:rFonts w:ascii="Times New Roman" w:eastAsiaTheme="minorHAnsi" w:hAnsi="Times New Roman"/>
          <w:bCs/>
          <w:sz w:val="24"/>
          <w:szCs w:val="24"/>
        </w:rPr>
        <w:t>(как залогодержателем</w:t>
      </w:r>
      <w:r w:rsidR="00946874" w:rsidRPr="00E8351D">
        <w:rPr>
          <w:rFonts w:ascii="Times New Roman" w:eastAsiaTheme="minorHAnsi" w:hAnsi="Times New Roman"/>
          <w:bCs/>
          <w:sz w:val="24"/>
          <w:szCs w:val="24"/>
        </w:rPr>
        <w:t xml:space="preserve"> в отношении Акций, которые поступят в собственность </w:t>
      </w:r>
      <w:r w:rsidR="00BD22EB" w:rsidRPr="00E8351D">
        <w:rPr>
          <w:rFonts w:ascii="Times New Roman" w:eastAsiaTheme="minorHAnsi" w:hAnsi="Times New Roman"/>
          <w:bCs/>
          <w:sz w:val="24"/>
          <w:szCs w:val="24"/>
        </w:rPr>
        <w:t>Победителя Конкурса в будущем</w:t>
      </w:r>
      <w:r w:rsidR="00BE1A6B" w:rsidRPr="00E8351D">
        <w:rPr>
          <w:rFonts w:ascii="Times New Roman" w:eastAsiaTheme="minorHAnsi" w:hAnsi="Times New Roman"/>
          <w:bCs/>
          <w:sz w:val="24"/>
          <w:szCs w:val="24"/>
        </w:rPr>
        <w:t>) и Активом (как залогодателем в отношении</w:t>
      </w:r>
      <w:r w:rsidR="00946874" w:rsidRPr="00E8351D">
        <w:rPr>
          <w:rFonts w:ascii="Times New Roman" w:eastAsiaTheme="minorHAnsi" w:hAnsi="Times New Roman"/>
          <w:bCs/>
          <w:sz w:val="24"/>
          <w:szCs w:val="24"/>
        </w:rPr>
        <w:t xml:space="preserve"> его основных средств) </w:t>
      </w:r>
      <w:r w:rsidR="00833D13" w:rsidRPr="00E8351D">
        <w:rPr>
          <w:rFonts w:ascii="Times New Roman" w:eastAsiaTheme="minorHAnsi" w:hAnsi="Times New Roman"/>
          <w:bCs/>
          <w:sz w:val="24"/>
          <w:szCs w:val="24"/>
        </w:rPr>
        <w:t>Договор</w:t>
      </w:r>
      <w:r w:rsidR="00F977F7" w:rsidRPr="00E8351D">
        <w:rPr>
          <w:rFonts w:ascii="Times New Roman" w:eastAsiaTheme="minorHAnsi" w:hAnsi="Times New Roman"/>
          <w:bCs/>
          <w:sz w:val="24"/>
          <w:szCs w:val="24"/>
        </w:rPr>
        <w:t xml:space="preserve"> залога</w:t>
      </w:r>
      <w:r w:rsidR="00A06C10" w:rsidRPr="00E8351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06C10" w:rsidRPr="00E8351D">
        <w:rPr>
          <w:rFonts w:ascii="Times New Roman" w:eastAsiaTheme="minorHAnsi" w:hAnsi="Times New Roman"/>
          <w:b/>
          <w:sz w:val="24"/>
          <w:szCs w:val="24"/>
        </w:rPr>
        <w:t>одновременно с передачей права</w:t>
      </w:r>
      <w:r w:rsidR="00A06C10" w:rsidRPr="00E8351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06C10" w:rsidRPr="00E8351D">
        <w:rPr>
          <w:rFonts w:ascii="Times New Roman" w:eastAsiaTheme="minorHAnsi" w:hAnsi="Times New Roman"/>
          <w:b/>
          <w:sz w:val="24"/>
          <w:szCs w:val="24"/>
        </w:rPr>
        <w:t>собственности</w:t>
      </w:r>
      <w:r w:rsidR="00A06C10" w:rsidRPr="00E8351D">
        <w:rPr>
          <w:rFonts w:ascii="Times New Roman" w:eastAsiaTheme="minorHAnsi" w:hAnsi="Times New Roman"/>
          <w:bCs/>
          <w:sz w:val="24"/>
          <w:szCs w:val="24"/>
        </w:rPr>
        <w:t xml:space="preserve"> на Акции</w:t>
      </w:r>
      <w:r w:rsidR="002E1FBB" w:rsidRPr="00E8351D">
        <w:rPr>
          <w:rFonts w:ascii="Times New Roman" w:eastAsiaTheme="minorHAnsi" w:hAnsi="Times New Roman"/>
          <w:bCs/>
          <w:sz w:val="24"/>
          <w:szCs w:val="24"/>
        </w:rPr>
        <w:t xml:space="preserve"> с регистрацией такого залога в соответствии с законодательством Республики Казахстан</w:t>
      </w:r>
      <w:r w:rsidR="00F977F7" w:rsidRPr="00E8351D">
        <w:rPr>
          <w:rFonts w:ascii="Times New Roman" w:eastAsiaTheme="minorHAnsi" w:hAnsi="Times New Roman"/>
          <w:bCs/>
          <w:sz w:val="24"/>
          <w:szCs w:val="24"/>
        </w:rPr>
        <w:t>.</w:t>
      </w:r>
      <w:r w:rsidR="004F6FDB" w:rsidRPr="00E8351D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0B54173" w14:textId="77777777" w:rsidR="007D65D5" w:rsidRPr="00E8351D" w:rsidRDefault="00AE3358" w:rsidP="00AE3358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8351D">
        <w:rPr>
          <w:rFonts w:ascii="Times New Roman" w:eastAsiaTheme="minorHAnsi" w:hAnsi="Times New Roman"/>
          <w:bCs/>
          <w:sz w:val="24"/>
          <w:szCs w:val="24"/>
        </w:rPr>
        <w:t xml:space="preserve">3) </w:t>
      </w:r>
      <w:r w:rsidR="00150B58" w:rsidRPr="00E8351D" w:rsidDel="004174FF">
        <w:rPr>
          <w:rFonts w:ascii="Times New Roman" w:eastAsiaTheme="minorHAnsi" w:hAnsi="Times New Roman"/>
          <w:bCs/>
          <w:sz w:val="24"/>
          <w:szCs w:val="24"/>
        </w:rPr>
        <w:t xml:space="preserve">при залоге </w:t>
      </w:r>
      <w:r w:rsidR="00A23475" w:rsidRPr="00E8351D">
        <w:rPr>
          <w:rFonts w:ascii="Times New Roman" w:eastAsiaTheme="minorHAnsi" w:hAnsi="Times New Roman"/>
          <w:bCs/>
          <w:sz w:val="24"/>
          <w:szCs w:val="24"/>
        </w:rPr>
        <w:t>Акций</w:t>
      </w:r>
      <w:r w:rsidR="00150B58" w:rsidRPr="00E8351D" w:rsidDel="004174FF">
        <w:rPr>
          <w:rFonts w:ascii="Times New Roman" w:eastAsiaTheme="minorHAnsi" w:hAnsi="Times New Roman"/>
          <w:bCs/>
          <w:sz w:val="24"/>
          <w:szCs w:val="24"/>
        </w:rPr>
        <w:t xml:space="preserve"> не </w:t>
      </w:r>
      <w:r w:rsidR="00B9753B" w:rsidRPr="00E8351D" w:rsidDel="004174FF">
        <w:rPr>
          <w:rFonts w:ascii="Times New Roman" w:eastAsiaTheme="minorHAnsi" w:hAnsi="Times New Roman"/>
          <w:bCs/>
          <w:sz w:val="24"/>
          <w:szCs w:val="24"/>
        </w:rPr>
        <w:t xml:space="preserve">допускается предоставление в качестве залога только какой-то определенной части </w:t>
      </w:r>
      <w:r w:rsidR="00A23475" w:rsidRPr="00E8351D">
        <w:rPr>
          <w:rFonts w:ascii="Times New Roman" w:eastAsiaTheme="minorHAnsi" w:hAnsi="Times New Roman"/>
          <w:bCs/>
          <w:sz w:val="24"/>
          <w:szCs w:val="24"/>
        </w:rPr>
        <w:t>Акций</w:t>
      </w:r>
      <w:r w:rsidR="00530CC7" w:rsidRPr="00E8351D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150B58" w:rsidRPr="00E8351D" w:rsidDel="004174FF">
        <w:rPr>
          <w:rFonts w:ascii="Times New Roman" w:eastAsiaTheme="minorHAnsi" w:hAnsi="Times New Roman"/>
          <w:bCs/>
          <w:sz w:val="24"/>
          <w:szCs w:val="24"/>
        </w:rPr>
        <w:t xml:space="preserve">В качестве залога должны быть предоставлены все </w:t>
      </w:r>
      <w:r w:rsidR="00DA5091" w:rsidRPr="00E8351D">
        <w:rPr>
          <w:rFonts w:ascii="Times New Roman" w:eastAsiaTheme="minorHAnsi" w:hAnsi="Times New Roman"/>
          <w:bCs/>
          <w:sz w:val="24"/>
          <w:szCs w:val="24"/>
        </w:rPr>
        <w:t>Акции</w:t>
      </w:r>
      <w:r w:rsidR="008442E6" w:rsidRPr="00E8351D">
        <w:rPr>
          <w:rFonts w:ascii="Times New Roman" w:eastAsiaTheme="minorHAnsi" w:hAnsi="Times New Roman"/>
          <w:bCs/>
          <w:sz w:val="24"/>
          <w:szCs w:val="24"/>
        </w:rPr>
        <w:t xml:space="preserve">, которые продаются </w:t>
      </w:r>
      <w:r w:rsidR="00DB715E" w:rsidRPr="00E8351D">
        <w:rPr>
          <w:rFonts w:ascii="Times New Roman" w:eastAsiaTheme="minorHAnsi" w:hAnsi="Times New Roman"/>
          <w:bCs/>
          <w:sz w:val="24"/>
          <w:szCs w:val="24"/>
        </w:rPr>
        <w:t>Покупателю</w:t>
      </w:r>
      <w:r w:rsidR="00B9753B" w:rsidRPr="00E8351D" w:rsidDel="004174FF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149C910D" w14:textId="77777777" w:rsidR="00C33B03" w:rsidRPr="00E8351D" w:rsidDel="004174FF" w:rsidRDefault="00C33B03" w:rsidP="00AE3358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8351D">
        <w:rPr>
          <w:rFonts w:ascii="Times New Roman" w:eastAsia="Times New Roman" w:hAnsi="Times New Roman"/>
          <w:bCs/>
          <w:sz w:val="24"/>
          <w:szCs w:val="24"/>
          <w:lang w:eastAsia="ru-RU"/>
        </w:rPr>
        <w:t>4) Победитель Конкурса предоставляет гарантийное обязательство, обеспечивающее исполнение его обязательств по оплате Акций и Инвестиционных обязательств, выданное материнской компанией или другой компанией в его группе, которая имеет достаточно средств для обеспечения таких обязательств.</w:t>
      </w:r>
    </w:p>
    <w:p w14:paraId="55756302" w14:textId="77777777" w:rsidR="00150B58" w:rsidRPr="00E8351D" w:rsidRDefault="00150B58" w:rsidP="007D65D5">
      <w:pPr>
        <w:pStyle w:val="af1"/>
        <w:numPr>
          <w:ilvl w:val="6"/>
          <w:numId w:val="17"/>
        </w:numPr>
        <w:tabs>
          <w:tab w:val="left" w:pos="360"/>
          <w:tab w:val="left" w:pos="426"/>
        </w:tabs>
        <w:spacing w:before="120" w:after="120"/>
        <w:ind w:left="360"/>
        <w:jc w:val="both"/>
        <w:rPr>
          <w:rFonts w:eastAsiaTheme="minorHAnsi"/>
        </w:rPr>
      </w:pPr>
      <w:r w:rsidRPr="00E8351D" w:rsidDel="00E469A1">
        <w:rPr>
          <w:rFonts w:eastAsiaTheme="minorHAnsi"/>
        </w:rPr>
        <w:t>Покупная</w:t>
      </w:r>
      <w:r w:rsidRPr="00E8351D">
        <w:rPr>
          <w:rFonts w:eastAsiaTheme="minorHAnsi"/>
        </w:rPr>
        <w:t xml:space="preserve"> Цена за </w:t>
      </w:r>
      <w:r w:rsidR="00DA5091" w:rsidRPr="00E8351D">
        <w:rPr>
          <w:rFonts w:eastAsiaTheme="minorHAnsi"/>
        </w:rPr>
        <w:t>Акции</w:t>
      </w:r>
      <w:r w:rsidRPr="00E8351D">
        <w:rPr>
          <w:rFonts w:eastAsiaTheme="minorHAnsi"/>
        </w:rPr>
        <w:t xml:space="preserve"> должна быть выплачена в пользу </w:t>
      </w:r>
      <w:r w:rsidR="00723DE6" w:rsidRPr="00E8351D">
        <w:rPr>
          <w:rFonts w:eastAsiaTheme="minorHAnsi"/>
        </w:rPr>
        <w:t xml:space="preserve">Фонда </w:t>
      </w:r>
      <w:r w:rsidRPr="00E8351D">
        <w:rPr>
          <w:rFonts w:eastAsiaTheme="minorHAnsi"/>
        </w:rPr>
        <w:t xml:space="preserve">в размере не менее </w:t>
      </w:r>
      <w:r w:rsidR="00A54E9A" w:rsidRPr="00E8351D">
        <w:rPr>
          <w:rFonts w:eastAsiaTheme="minorHAnsi"/>
        </w:rPr>
        <w:t>30</w:t>
      </w:r>
      <w:r w:rsidRPr="00E8351D">
        <w:rPr>
          <w:rFonts w:eastAsiaTheme="minorHAnsi"/>
        </w:rPr>
        <w:t xml:space="preserve">% от всей суммы предлагаемой Покупной Цены за </w:t>
      </w:r>
      <w:r w:rsidR="00DA5091" w:rsidRPr="00E8351D">
        <w:rPr>
          <w:rFonts w:eastAsiaTheme="minorHAnsi"/>
        </w:rPr>
        <w:t>Акции</w:t>
      </w:r>
      <w:r w:rsidR="007D65D5" w:rsidRPr="00E8351D">
        <w:rPr>
          <w:rFonts w:eastAsiaTheme="minorHAnsi"/>
        </w:rPr>
        <w:t xml:space="preserve"> до их передачи в собственность Победителя конкурса</w:t>
      </w:r>
      <w:r w:rsidRPr="00E8351D">
        <w:rPr>
          <w:rFonts w:eastAsiaTheme="minorHAnsi"/>
        </w:rPr>
        <w:t xml:space="preserve">; </w:t>
      </w:r>
    </w:p>
    <w:p w14:paraId="136421EA" w14:textId="77777777" w:rsidR="009473C2" w:rsidRPr="00E8351D" w:rsidRDefault="00150B58" w:rsidP="007D65D5">
      <w:pPr>
        <w:pStyle w:val="af1"/>
        <w:numPr>
          <w:ilvl w:val="6"/>
          <w:numId w:val="17"/>
        </w:numPr>
        <w:tabs>
          <w:tab w:val="left" w:pos="360"/>
          <w:tab w:val="left" w:pos="426"/>
        </w:tabs>
        <w:spacing w:before="120" w:after="120"/>
        <w:ind w:left="360"/>
        <w:jc w:val="both"/>
        <w:rPr>
          <w:rFonts w:eastAsiaTheme="minorHAnsi"/>
        </w:rPr>
      </w:pPr>
      <w:r w:rsidRPr="00E8351D">
        <w:rPr>
          <w:rFonts w:eastAsiaTheme="minorHAnsi"/>
        </w:rPr>
        <w:t xml:space="preserve">Срок последнего платежа (в целях оплаты всей суммы Покупной Цены за </w:t>
      </w:r>
      <w:r w:rsidR="00DA5091" w:rsidRPr="00E8351D">
        <w:rPr>
          <w:rFonts w:eastAsiaTheme="minorHAnsi"/>
        </w:rPr>
        <w:t>Акции</w:t>
      </w:r>
      <w:r w:rsidRPr="00E8351D">
        <w:rPr>
          <w:rFonts w:eastAsiaTheme="minorHAnsi"/>
        </w:rPr>
        <w:t xml:space="preserve">) в рамках предлагаемой поэтапной оплаты </w:t>
      </w:r>
      <w:r w:rsidR="00A23475" w:rsidRPr="00E8351D">
        <w:rPr>
          <w:rFonts w:eastAsiaTheme="minorHAnsi"/>
        </w:rPr>
        <w:t>Акций</w:t>
      </w:r>
      <w:r w:rsidRPr="00E8351D">
        <w:rPr>
          <w:rFonts w:eastAsiaTheme="minorHAnsi"/>
        </w:rPr>
        <w:t xml:space="preserve"> не должен быть позднее </w:t>
      </w:r>
      <w:r w:rsidR="00F13851" w:rsidRPr="00E8351D">
        <w:rPr>
          <w:rFonts w:eastAsiaTheme="minorHAnsi"/>
        </w:rPr>
        <w:t>24</w:t>
      </w:r>
      <w:r w:rsidR="005F37B3" w:rsidRPr="00E8351D">
        <w:rPr>
          <w:rFonts w:eastAsiaTheme="minorHAnsi"/>
        </w:rPr>
        <w:t xml:space="preserve"> (двадцати четырех)</w:t>
      </w:r>
      <w:r w:rsidRPr="00E8351D">
        <w:rPr>
          <w:rFonts w:eastAsiaTheme="minorHAnsi"/>
        </w:rPr>
        <w:t xml:space="preserve"> месяцев с даты подписания Договора, то есть оплата какой-либо части суммы Покупной Цены, за которую приобретаются </w:t>
      </w:r>
      <w:r w:rsidR="00DA5091" w:rsidRPr="00E8351D">
        <w:rPr>
          <w:rFonts w:eastAsiaTheme="minorHAnsi"/>
        </w:rPr>
        <w:t>Акции</w:t>
      </w:r>
      <w:r w:rsidRPr="00E8351D">
        <w:rPr>
          <w:rFonts w:eastAsiaTheme="minorHAnsi"/>
        </w:rPr>
        <w:t>, не должна осуществляться после указанной даты</w:t>
      </w:r>
      <w:r w:rsidR="009B7462" w:rsidRPr="00E8351D">
        <w:rPr>
          <w:rFonts w:eastAsiaTheme="minorHAnsi"/>
        </w:rPr>
        <w:t>.</w:t>
      </w:r>
    </w:p>
    <w:p w14:paraId="0375CDDA" w14:textId="77777777" w:rsidR="00EA54EA" w:rsidRPr="00E8351D" w:rsidRDefault="00A565D8" w:rsidP="007D65D5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E8351D">
        <w:rPr>
          <w:rFonts w:ascii="Times New Roman" w:hAnsi="Times New Roman"/>
          <w:sz w:val="24"/>
          <w:szCs w:val="24"/>
          <w:u w:val="single"/>
        </w:rPr>
        <w:lastRenderedPageBreak/>
        <w:t>По</w:t>
      </w:r>
      <w:r w:rsidR="00422584" w:rsidRPr="00E8351D">
        <w:rPr>
          <w:rFonts w:ascii="Times New Roman" w:hAnsi="Times New Roman"/>
          <w:sz w:val="24"/>
          <w:szCs w:val="24"/>
          <w:u w:val="single"/>
        </w:rPr>
        <w:t xml:space="preserve">бедителю Конкурса </w:t>
      </w:r>
      <w:r w:rsidR="00AB248E" w:rsidRPr="00E8351D">
        <w:rPr>
          <w:rFonts w:ascii="Times New Roman" w:hAnsi="Times New Roman"/>
          <w:sz w:val="24"/>
          <w:szCs w:val="24"/>
          <w:u w:val="single"/>
        </w:rPr>
        <w:t>необходимо заполнить таблицу платежей рассрочки</w:t>
      </w:r>
      <w:r w:rsidR="007A3683" w:rsidRPr="00E8351D">
        <w:rPr>
          <w:rFonts w:ascii="Times New Roman" w:hAnsi="Times New Roman"/>
          <w:sz w:val="24"/>
          <w:szCs w:val="24"/>
          <w:u w:val="single"/>
        </w:rPr>
        <w:t>, которая приведена ниже</w:t>
      </w:r>
      <w:r w:rsidR="00FC6217" w:rsidRPr="00E8351D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9037A" w:rsidRPr="00E8351D">
        <w:rPr>
          <w:rFonts w:ascii="Times New Roman" w:hAnsi="Times New Roman"/>
          <w:sz w:val="24"/>
          <w:szCs w:val="24"/>
          <w:u w:val="single"/>
        </w:rPr>
        <w:t>Текст,</w:t>
      </w:r>
      <w:r w:rsidR="00FC6217" w:rsidRPr="00E8351D">
        <w:rPr>
          <w:rFonts w:ascii="Times New Roman" w:hAnsi="Times New Roman"/>
          <w:sz w:val="24"/>
          <w:szCs w:val="24"/>
          <w:u w:val="single"/>
        </w:rPr>
        <w:t xml:space="preserve"> прописанный курсивом </w:t>
      </w:r>
      <w:r w:rsidR="001062FC" w:rsidRPr="00E8351D">
        <w:rPr>
          <w:rFonts w:ascii="Times New Roman" w:hAnsi="Times New Roman"/>
          <w:sz w:val="24"/>
          <w:szCs w:val="24"/>
          <w:u w:val="single"/>
        </w:rPr>
        <w:t>внутри таблицы,</w:t>
      </w:r>
      <w:r w:rsidR="00793027" w:rsidRPr="00E835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6217" w:rsidRPr="00E8351D">
        <w:rPr>
          <w:rFonts w:ascii="Times New Roman" w:hAnsi="Times New Roman"/>
          <w:sz w:val="24"/>
          <w:szCs w:val="24"/>
          <w:u w:val="single"/>
        </w:rPr>
        <w:t xml:space="preserve">является пояснением или примером </w:t>
      </w:r>
      <w:r w:rsidR="00793027" w:rsidRPr="00E8351D">
        <w:rPr>
          <w:rFonts w:ascii="Times New Roman" w:hAnsi="Times New Roman"/>
          <w:sz w:val="24"/>
          <w:szCs w:val="24"/>
          <w:u w:val="single"/>
        </w:rPr>
        <w:t>для заполнения полей</w:t>
      </w:r>
      <w:r w:rsidR="001062FC" w:rsidRPr="00E8351D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5966CE61" w14:textId="77777777" w:rsidR="008844F0" w:rsidRPr="00E8351D" w:rsidRDefault="008844F0" w:rsidP="008844F0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458"/>
        <w:gridCol w:w="1572"/>
        <w:gridCol w:w="2076"/>
        <w:gridCol w:w="2410"/>
        <w:gridCol w:w="2835"/>
      </w:tblGrid>
      <w:tr w:rsidR="001062FC" w:rsidRPr="00E8351D" w14:paraId="5006947A" w14:textId="77777777" w:rsidTr="002556CF">
        <w:trPr>
          <w:trHeight w:val="567"/>
        </w:trPr>
        <w:tc>
          <w:tcPr>
            <w:tcW w:w="9351" w:type="dxa"/>
            <w:gridSpan w:val="5"/>
            <w:shd w:val="clear" w:color="auto" w:fill="auto"/>
          </w:tcPr>
          <w:p w14:paraId="58084331" w14:textId="77777777" w:rsidR="001062FC" w:rsidRPr="00E8351D" w:rsidRDefault="001062FC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График платежей</w:t>
            </w:r>
            <w:r w:rsidR="00C02557"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 xml:space="preserve"> рассрочки оплаты </w:t>
            </w:r>
            <w:r w:rsidR="00302BE6"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П</w:t>
            </w:r>
            <w:r w:rsidR="00C02557"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окупной цены</w:t>
            </w:r>
          </w:p>
        </w:tc>
      </w:tr>
      <w:tr w:rsidR="002556CF" w:rsidRPr="00E8351D" w14:paraId="6F7E38AA" w14:textId="77777777" w:rsidTr="002556CF">
        <w:trPr>
          <w:trHeight w:val="1701"/>
        </w:trPr>
        <w:tc>
          <w:tcPr>
            <w:tcW w:w="458" w:type="dxa"/>
            <w:shd w:val="clear" w:color="auto" w:fill="auto"/>
          </w:tcPr>
          <w:p w14:paraId="277AF8D1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№</w:t>
            </w:r>
          </w:p>
        </w:tc>
        <w:tc>
          <w:tcPr>
            <w:tcW w:w="1572" w:type="dxa"/>
            <w:shd w:val="clear" w:color="auto" w:fill="auto"/>
          </w:tcPr>
          <w:p w14:paraId="33A8445E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Дата платежа</w:t>
            </w:r>
          </w:p>
        </w:tc>
        <w:tc>
          <w:tcPr>
            <w:tcW w:w="2076" w:type="dxa"/>
            <w:shd w:val="clear" w:color="auto" w:fill="auto"/>
          </w:tcPr>
          <w:p w14:paraId="595386D7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Сумма в тенге без учета индексации</w:t>
            </w:r>
          </w:p>
        </w:tc>
        <w:tc>
          <w:tcPr>
            <w:tcW w:w="2410" w:type="dxa"/>
            <w:shd w:val="clear" w:color="auto" w:fill="auto"/>
          </w:tcPr>
          <w:p w14:paraId="7468C4E3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% от всей суммы предлагаемой Покупной цены (%)</w:t>
            </w:r>
          </w:p>
        </w:tc>
        <w:tc>
          <w:tcPr>
            <w:tcW w:w="2835" w:type="dxa"/>
            <w:shd w:val="clear" w:color="auto" w:fill="auto"/>
          </w:tcPr>
          <w:p w14:paraId="7256300C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Остаток непогашенной суммы</w:t>
            </w:r>
          </w:p>
        </w:tc>
      </w:tr>
      <w:tr w:rsidR="002556CF" w:rsidRPr="00E8351D" w14:paraId="25FC048E" w14:textId="77777777" w:rsidTr="002556CF">
        <w:trPr>
          <w:trHeight w:val="1134"/>
        </w:trPr>
        <w:tc>
          <w:tcPr>
            <w:tcW w:w="458" w:type="dxa"/>
            <w:shd w:val="clear" w:color="auto" w:fill="auto"/>
          </w:tcPr>
          <w:p w14:paraId="5850B8C8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2BCDC792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[Дата первого платежа]</w:t>
            </w:r>
          </w:p>
        </w:tc>
        <w:tc>
          <w:tcPr>
            <w:tcW w:w="2076" w:type="dxa"/>
            <w:shd w:val="clear" w:color="auto" w:fill="auto"/>
          </w:tcPr>
          <w:p w14:paraId="106DE9A2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63A8AB2A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[Для первого платежа не менее 30% от всей суммы]</w:t>
            </w:r>
          </w:p>
        </w:tc>
        <w:tc>
          <w:tcPr>
            <w:tcW w:w="2835" w:type="dxa"/>
            <w:shd w:val="clear" w:color="auto" w:fill="auto"/>
          </w:tcPr>
          <w:p w14:paraId="58BB56C1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7B0FAC4E" w14:textId="77777777" w:rsidTr="002556CF">
        <w:trPr>
          <w:trHeight w:val="1134"/>
        </w:trPr>
        <w:tc>
          <w:tcPr>
            <w:tcW w:w="458" w:type="dxa"/>
            <w:shd w:val="clear" w:color="auto" w:fill="auto"/>
          </w:tcPr>
          <w:p w14:paraId="50477847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60DE1A93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[Дата второго платежа]</w:t>
            </w:r>
          </w:p>
        </w:tc>
        <w:tc>
          <w:tcPr>
            <w:tcW w:w="2076" w:type="dxa"/>
            <w:shd w:val="clear" w:color="auto" w:fill="auto"/>
          </w:tcPr>
          <w:p w14:paraId="43AE70FD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16316FDB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[XX%]</w:t>
            </w:r>
          </w:p>
        </w:tc>
        <w:tc>
          <w:tcPr>
            <w:tcW w:w="2835" w:type="dxa"/>
            <w:shd w:val="clear" w:color="auto" w:fill="auto"/>
          </w:tcPr>
          <w:p w14:paraId="019CE527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24745176" w14:textId="77777777" w:rsidTr="002556CF">
        <w:trPr>
          <w:trHeight w:val="1134"/>
        </w:trPr>
        <w:tc>
          <w:tcPr>
            <w:tcW w:w="458" w:type="dxa"/>
            <w:shd w:val="clear" w:color="auto" w:fill="auto"/>
          </w:tcPr>
          <w:p w14:paraId="235233CF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14:paraId="239A5ACD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[…]</w:t>
            </w:r>
          </w:p>
        </w:tc>
        <w:tc>
          <w:tcPr>
            <w:tcW w:w="2076" w:type="dxa"/>
            <w:shd w:val="clear" w:color="auto" w:fill="auto"/>
          </w:tcPr>
          <w:p w14:paraId="739A32B3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D98011F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[…]</w:t>
            </w:r>
          </w:p>
        </w:tc>
        <w:tc>
          <w:tcPr>
            <w:tcW w:w="2835" w:type="dxa"/>
            <w:shd w:val="clear" w:color="auto" w:fill="auto"/>
          </w:tcPr>
          <w:p w14:paraId="4B700B74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0FD0E919" w14:textId="77777777" w:rsidTr="002556CF">
        <w:tc>
          <w:tcPr>
            <w:tcW w:w="458" w:type="dxa"/>
            <w:shd w:val="clear" w:color="auto" w:fill="auto"/>
          </w:tcPr>
          <w:p w14:paraId="1D65DA0F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1572" w:type="dxa"/>
            <w:shd w:val="clear" w:color="auto" w:fill="auto"/>
          </w:tcPr>
          <w:p w14:paraId="676B4225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[Срок последнего платежа не должен быть позднее 24 месяцев с даты подписания Договора]</w:t>
            </w:r>
          </w:p>
        </w:tc>
        <w:tc>
          <w:tcPr>
            <w:tcW w:w="2076" w:type="dxa"/>
            <w:shd w:val="clear" w:color="auto" w:fill="auto"/>
          </w:tcPr>
          <w:p w14:paraId="18D57756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4FD550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[XX%]</w:t>
            </w:r>
          </w:p>
        </w:tc>
        <w:tc>
          <w:tcPr>
            <w:tcW w:w="2835" w:type="dxa"/>
            <w:shd w:val="clear" w:color="auto" w:fill="auto"/>
          </w:tcPr>
          <w:p w14:paraId="21B74B4F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0B93FF71" w14:textId="77777777" w:rsidTr="002556CF">
        <w:tc>
          <w:tcPr>
            <w:tcW w:w="458" w:type="dxa"/>
            <w:shd w:val="clear" w:color="auto" w:fill="auto"/>
          </w:tcPr>
          <w:p w14:paraId="5C8B1DED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72" w:type="dxa"/>
            <w:shd w:val="clear" w:color="auto" w:fill="auto"/>
          </w:tcPr>
          <w:p w14:paraId="6007EFA0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76" w:type="dxa"/>
            <w:shd w:val="clear" w:color="auto" w:fill="auto"/>
          </w:tcPr>
          <w:p w14:paraId="2B80C7DC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val="ru-RU"/>
              </w:rPr>
              <w:t>[Итого]</w:t>
            </w:r>
          </w:p>
        </w:tc>
        <w:tc>
          <w:tcPr>
            <w:tcW w:w="2410" w:type="dxa"/>
            <w:shd w:val="clear" w:color="auto" w:fill="auto"/>
          </w:tcPr>
          <w:p w14:paraId="06800AA2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92495CE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val="ru-RU"/>
              </w:rPr>
              <w:t>[Итого]</w:t>
            </w:r>
          </w:p>
        </w:tc>
      </w:tr>
    </w:tbl>
    <w:p w14:paraId="47BB526A" w14:textId="77777777" w:rsidR="007A3683" w:rsidRPr="00E8351D" w:rsidRDefault="007A3683" w:rsidP="007A3683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HAnsi" w:hAnsi="Times New Roman"/>
          <w:iCs/>
          <w:sz w:val="24"/>
          <w:szCs w:val="24"/>
          <w:u w:val="single"/>
        </w:rPr>
      </w:pPr>
    </w:p>
    <w:p w14:paraId="78558778" w14:textId="77777777" w:rsidR="009473C2" w:rsidRPr="00E8351D" w:rsidRDefault="007D65D5" w:rsidP="009473C2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8351D">
        <w:rPr>
          <w:rFonts w:ascii="Times New Roman" w:eastAsiaTheme="minorHAnsi" w:hAnsi="Times New Roman"/>
          <w:bCs/>
          <w:sz w:val="24"/>
          <w:szCs w:val="24"/>
        </w:rPr>
        <w:t>7.</w:t>
      </w:r>
      <w:r w:rsidR="00302BE6" w:rsidRPr="00E8351D">
        <w:rPr>
          <w:rFonts w:ascii="Times New Roman" w:eastAsiaTheme="minorHAnsi" w:hAnsi="Times New Roman"/>
          <w:bCs/>
          <w:sz w:val="24"/>
          <w:szCs w:val="24"/>
        </w:rPr>
        <w:tab/>
        <w:t xml:space="preserve">Все термины с заглавной буквы, используемые в этом </w:t>
      </w:r>
      <w:r w:rsidR="00E71CFA" w:rsidRPr="00E8351D">
        <w:rPr>
          <w:rFonts w:ascii="Times New Roman" w:eastAsiaTheme="minorHAnsi" w:hAnsi="Times New Roman"/>
          <w:bCs/>
          <w:sz w:val="24"/>
          <w:szCs w:val="24"/>
        </w:rPr>
        <w:t>приложении</w:t>
      </w:r>
      <w:r w:rsidR="00302BE6" w:rsidRPr="00E8351D">
        <w:rPr>
          <w:rFonts w:ascii="Times New Roman" w:eastAsiaTheme="minorHAnsi" w:hAnsi="Times New Roman"/>
          <w:bCs/>
          <w:sz w:val="24"/>
          <w:szCs w:val="24"/>
        </w:rPr>
        <w:t>, определены в Конкурсной документации.</w:t>
      </w:r>
      <w:r w:rsidR="003262C6" w:rsidRPr="00E8351D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bookmarkEnd w:id="42"/>
    <w:p w14:paraId="043AF411" w14:textId="77777777" w:rsidR="004D2B77" w:rsidRPr="00E8351D" w:rsidRDefault="004D2B77" w:rsidP="004813C6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4B1F230" w14:textId="77777777" w:rsidR="00710506" w:rsidRPr="00E8351D" w:rsidRDefault="00710506">
      <w:pP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bookmarkStart w:id="44" w:name="Приложение99"/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br w:type="page"/>
      </w:r>
    </w:p>
    <w:p w14:paraId="19A4F641" w14:textId="77777777" w:rsidR="00717361" w:rsidRPr="00E8351D" w:rsidRDefault="00717361" w:rsidP="00717361">
      <w:pPr>
        <w:spacing w:after="0" w:line="240" w:lineRule="auto"/>
        <w:ind w:left="5645" w:firstLine="706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bookmarkStart w:id="45" w:name="Приложение88888"/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Приложение №</w:t>
      </w:r>
      <w:r w:rsidR="00AA5894"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8</w:t>
      </w:r>
    </w:p>
    <w:bookmarkEnd w:id="45"/>
    <w:p w14:paraId="6887D4C8" w14:textId="77777777" w:rsidR="00717361" w:rsidRPr="00E8351D" w:rsidRDefault="00717361" w:rsidP="00717361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8351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 Конкурсной документации</w:t>
      </w:r>
    </w:p>
    <w:bookmarkEnd w:id="44"/>
    <w:p w14:paraId="3DFAED33" w14:textId="77777777" w:rsidR="00717361" w:rsidRPr="00E8351D" w:rsidRDefault="00717361" w:rsidP="00717361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E6A909F" w14:textId="77777777" w:rsidR="00717361" w:rsidRPr="00E8351D" w:rsidRDefault="00717361" w:rsidP="007173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351D">
        <w:rPr>
          <w:rFonts w:ascii="Times New Roman" w:eastAsiaTheme="minorHAnsi" w:hAnsi="Times New Roman"/>
          <w:b/>
          <w:sz w:val="24"/>
          <w:szCs w:val="24"/>
        </w:rPr>
        <w:t xml:space="preserve">Условия приобретения Акций частями (траншами) и внесения обеспечений </w:t>
      </w:r>
    </w:p>
    <w:p w14:paraId="393B0E76" w14:textId="77777777" w:rsidR="003506DF" w:rsidRPr="00E8351D" w:rsidRDefault="003506DF" w:rsidP="007D65D5">
      <w:pPr>
        <w:pStyle w:val="af1"/>
        <w:numPr>
          <w:ilvl w:val="3"/>
          <w:numId w:val="27"/>
        </w:numPr>
        <w:tabs>
          <w:tab w:val="left" w:pos="426"/>
        </w:tabs>
        <w:spacing w:before="120" w:after="120"/>
        <w:ind w:left="-18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 xml:space="preserve">Предварительное предложение, прилагаемое к Конкурсной заявке, согласно </w:t>
      </w:r>
      <w:hyperlink w:anchor="П413" w:history="1">
        <w:r w:rsidRPr="00E8351D">
          <w:rPr>
            <w:rStyle w:val="aa"/>
            <w:rFonts w:eastAsiaTheme="minorHAnsi"/>
            <w:bCs/>
          </w:rPr>
          <w:t>пункту 4.1.3</w:t>
        </w:r>
        <w:r w:rsidRPr="00E8351D">
          <w:rPr>
            <w:rStyle w:val="aa"/>
            <w:rFonts w:eastAsiaTheme="minorHAnsi"/>
          </w:rPr>
          <w:t>.</w:t>
        </w:r>
        <w:r w:rsidRPr="00E8351D">
          <w:rPr>
            <w:rStyle w:val="aa"/>
            <w:rFonts w:eastAsiaTheme="minorHAnsi"/>
            <w:bCs/>
          </w:rPr>
          <w:t xml:space="preserve"> Конкурсной документации</w:t>
        </w:r>
      </w:hyperlink>
      <w:r w:rsidRPr="00E8351D">
        <w:rPr>
          <w:rFonts w:eastAsiaTheme="minorHAnsi"/>
          <w:bCs/>
        </w:rPr>
        <w:t xml:space="preserve"> может содержать условия о выплате покупной цены за Акции частями (траншами) в соответствии с положениями Правил. </w:t>
      </w:r>
    </w:p>
    <w:p w14:paraId="29A69185" w14:textId="77777777" w:rsidR="003506DF" w:rsidRPr="00E8351D" w:rsidRDefault="003506DF" w:rsidP="007D65D5">
      <w:pPr>
        <w:pStyle w:val="af1"/>
        <w:numPr>
          <w:ilvl w:val="3"/>
          <w:numId w:val="27"/>
        </w:numPr>
        <w:tabs>
          <w:tab w:val="left" w:pos="426"/>
        </w:tabs>
        <w:spacing w:before="120" w:after="120"/>
        <w:ind w:left="-18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>Предлагаемая Покупная цена с рассрочкой не должна быть ниже Начальной</w:t>
      </w:r>
      <w:r w:rsidR="00BE4269">
        <w:rPr>
          <w:rFonts w:eastAsiaTheme="minorHAnsi"/>
          <w:bCs/>
        </w:rPr>
        <w:t>/</w:t>
      </w:r>
      <w:r w:rsidR="001E5174">
        <w:rPr>
          <w:rFonts w:eastAsiaTheme="minorHAnsi"/>
          <w:bCs/>
        </w:rPr>
        <w:t>м</w:t>
      </w:r>
      <w:r w:rsidR="00BE4269">
        <w:rPr>
          <w:rFonts w:eastAsiaTheme="minorHAnsi"/>
          <w:bCs/>
        </w:rPr>
        <w:t>инимальной</w:t>
      </w:r>
      <w:r w:rsidRPr="00E8351D">
        <w:rPr>
          <w:rFonts w:eastAsiaTheme="minorHAnsi"/>
          <w:bCs/>
        </w:rPr>
        <w:t xml:space="preserve"> цены.</w:t>
      </w:r>
    </w:p>
    <w:p w14:paraId="76296E2F" w14:textId="77777777" w:rsidR="003506DF" w:rsidRPr="00E8351D" w:rsidRDefault="003506DF" w:rsidP="007D65D5">
      <w:pPr>
        <w:pStyle w:val="af1"/>
        <w:numPr>
          <w:ilvl w:val="3"/>
          <w:numId w:val="27"/>
        </w:numPr>
        <w:tabs>
          <w:tab w:val="left" w:pos="426"/>
        </w:tabs>
        <w:spacing w:before="120" w:after="120"/>
        <w:ind w:left="-18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 xml:space="preserve">При выплате покупной цены в рассрочку сумма не оплаченных денежных обязательств Победителя Конкурса по Договору подлежит индексации в соответствии со ставкой рефинансирования, устанавливаемой Национальным Банком Республики Казахстан, что должно быть предусмотрено условиями Договора в соответствии с законодательством Республики Казахстан. </w:t>
      </w:r>
    </w:p>
    <w:p w14:paraId="2E74FD3B" w14:textId="77777777" w:rsidR="00C33B03" w:rsidRPr="00E8351D" w:rsidRDefault="00001DB7" w:rsidP="00C33B03">
      <w:pPr>
        <w:pStyle w:val="af1"/>
        <w:numPr>
          <w:ilvl w:val="3"/>
          <w:numId w:val="27"/>
        </w:numPr>
        <w:spacing w:before="120" w:after="120"/>
        <w:ind w:left="-18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>Приобретение Акций путем их оплат</w:t>
      </w:r>
      <w:r w:rsidR="00C33B03" w:rsidRPr="00E8351D">
        <w:rPr>
          <w:rFonts w:eastAsiaTheme="minorHAnsi"/>
          <w:bCs/>
        </w:rPr>
        <w:t>ы</w:t>
      </w:r>
      <w:r w:rsidRPr="00E8351D">
        <w:rPr>
          <w:rFonts w:eastAsiaTheme="minorHAnsi"/>
          <w:bCs/>
        </w:rPr>
        <w:t xml:space="preserve"> </w:t>
      </w:r>
      <w:r w:rsidR="00F44DE0" w:rsidRPr="00E8351D">
        <w:rPr>
          <w:rFonts w:eastAsiaTheme="minorHAnsi"/>
          <w:bCs/>
        </w:rPr>
        <w:t>частями (траншами)</w:t>
      </w:r>
      <w:r w:rsidRPr="00E8351D">
        <w:rPr>
          <w:rFonts w:eastAsiaTheme="minorHAnsi"/>
          <w:bCs/>
        </w:rPr>
        <w:t xml:space="preserve"> может быть осуществлено при соблюдении следующих условий</w:t>
      </w:r>
      <w:r w:rsidR="00C33B03" w:rsidRPr="00E8351D">
        <w:rPr>
          <w:rFonts w:eastAsiaTheme="minorHAnsi"/>
          <w:bCs/>
        </w:rPr>
        <w:t xml:space="preserve"> обеспечения:</w:t>
      </w:r>
    </w:p>
    <w:p w14:paraId="59239986" w14:textId="77777777" w:rsidR="00C33B03" w:rsidRPr="00E8351D" w:rsidDel="004174FF" w:rsidRDefault="00C33B03" w:rsidP="00C33B03">
      <w:pPr>
        <w:pStyle w:val="af1"/>
        <w:spacing w:before="120" w:after="120"/>
        <w:ind w:left="-180"/>
        <w:jc w:val="both"/>
        <w:rPr>
          <w:rFonts w:eastAsiaTheme="minorEastAsia"/>
        </w:rPr>
      </w:pPr>
      <w:r w:rsidRPr="00E8351D">
        <w:rPr>
          <w:rFonts w:eastAsiaTheme="minorHAnsi"/>
          <w:bCs/>
        </w:rPr>
        <w:t xml:space="preserve">1) </w:t>
      </w:r>
      <w:r w:rsidRPr="00E8351D">
        <w:rPr>
          <w:rFonts w:eastAsiaTheme="minorEastAsia"/>
        </w:rPr>
        <w:t>Победитель Конкурса до даты подписания Договора обязан предоставить в адрес Фонда приемлемую для Фонда банковскую гарантию, стоимостью достаточной для обеспечения оплаты Покупной Цены, в качестве обеспечения оплаты Победителем Конкурса Покупной цены, указанной в соответствующем Конкурсном предложении</w:t>
      </w:r>
      <w:r w:rsidRPr="00E8351D" w:rsidDel="004174FF">
        <w:rPr>
          <w:rFonts w:eastAsiaTheme="minorEastAsia"/>
        </w:rPr>
        <w:t xml:space="preserve">, действие которой может быть прекращено после регистрации и вступления в силу </w:t>
      </w:r>
      <w:r w:rsidRPr="00E8351D">
        <w:rPr>
          <w:rFonts w:eastAsiaTheme="minorEastAsia"/>
        </w:rPr>
        <w:t>Д</w:t>
      </w:r>
      <w:r w:rsidRPr="00E8351D" w:rsidDel="004174FF">
        <w:rPr>
          <w:rFonts w:eastAsiaTheme="minorEastAsia"/>
        </w:rPr>
        <w:t>оговора залога;</w:t>
      </w:r>
    </w:p>
    <w:p w14:paraId="45C58265" w14:textId="77777777" w:rsidR="00C33B03" w:rsidRPr="00E8351D" w:rsidRDefault="00C33B03" w:rsidP="00C33B03">
      <w:pPr>
        <w:pStyle w:val="af1"/>
        <w:spacing w:before="120" w:after="120"/>
        <w:ind w:left="-18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 xml:space="preserve">2) </w:t>
      </w:r>
      <w:r w:rsidR="00A06C10" w:rsidRPr="00E8351D">
        <w:rPr>
          <w:rFonts w:eastAsiaTheme="minorHAnsi"/>
          <w:bCs/>
        </w:rPr>
        <w:t>Победитель Конкурса (как Залогодатель) обязан заключить (либо обеспечить заключение) с Продавцом (как залогодержателем в отношении Акций, которые поступят в собственность Победителя Конкурса в будущем) и Активом (как залогодателем в отношении его основных средств) Договор залога одновременно с передачей права собственности на Акции</w:t>
      </w:r>
      <w:r w:rsidR="002E1FBB" w:rsidRPr="00E8351D">
        <w:rPr>
          <w:rFonts w:eastAsiaTheme="minorHAnsi"/>
          <w:bCs/>
        </w:rPr>
        <w:t xml:space="preserve"> </w:t>
      </w:r>
      <w:r w:rsidR="002E1FBB" w:rsidRPr="00E8351D">
        <w:t>с</w:t>
      </w:r>
      <w:r w:rsidR="002E1FBB" w:rsidRPr="00E8351D">
        <w:rPr>
          <w:spacing w:val="7"/>
        </w:rPr>
        <w:t xml:space="preserve"> </w:t>
      </w:r>
      <w:r w:rsidR="002E1FBB" w:rsidRPr="00E8351D">
        <w:rPr>
          <w:spacing w:val="-2"/>
        </w:rPr>
        <w:t>регистрацией</w:t>
      </w:r>
      <w:r w:rsidR="002E1FBB" w:rsidRPr="00E8351D">
        <w:rPr>
          <w:spacing w:val="7"/>
        </w:rPr>
        <w:t xml:space="preserve"> </w:t>
      </w:r>
      <w:r w:rsidR="002E1FBB" w:rsidRPr="00E8351D">
        <w:rPr>
          <w:spacing w:val="-1"/>
        </w:rPr>
        <w:t>такого</w:t>
      </w:r>
      <w:r w:rsidR="002E1FBB" w:rsidRPr="00E8351D">
        <w:rPr>
          <w:spacing w:val="6"/>
        </w:rPr>
        <w:t xml:space="preserve"> </w:t>
      </w:r>
      <w:r w:rsidR="002E1FBB" w:rsidRPr="00E8351D">
        <w:rPr>
          <w:spacing w:val="-1"/>
        </w:rPr>
        <w:t>залога</w:t>
      </w:r>
      <w:r w:rsidR="002E1FBB" w:rsidRPr="00E8351D">
        <w:rPr>
          <w:spacing w:val="5"/>
        </w:rPr>
        <w:t xml:space="preserve"> </w:t>
      </w:r>
      <w:r w:rsidR="002E1FBB" w:rsidRPr="00E8351D">
        <w:t>в</w:t>
      </w:r>
      <w:r w:rsidR="002E1FBB" w:rsidRPr="00E8351D">
        <w:rPr>
          <w:spacing w:val="65"/>
        </w:rPr>
        <w:t xml:space="preserve"> </w:t>
      </w:r>
      <w:r w:rsidR="002E1FBB" w:rsidRPr="00E8351D">
        <w:rPr>
          <w:spacing w:val="-1"/>
        </w:rPr>
        <w:t>соответствии</w:t>
      </w:r>
      <w:r w:rsidR="002E1FBB" w:rsidRPr="00E8351D">
        <w:rPr>
          <w:spacing w:val="-2"/>
        </w:rPr>
        <w:t xml:space="preserve"> </w:t>
      </w:r>
      <w:r w:rsidR="002E1FBB" w:rsidRPr="00E8351D">
        <w:t xml:space="preserve">с </w:t>
      </w:r>
      <w:r w:rsidR="002E1FBB" w:rsidRPr="00E8351D">
        <w:rPr>
          <w:spacing w:val="-1"/>
        </w:rPr>
        <w:t>законодательством</w:t>
      </w:r>
      <w:r w:rsidR="002E1FBB" w:rsidRPr="00E8351D">
        <w:rPr>
          <w:spacing w:val="-3"/>
        </w:rPr>
        <w:t xml:space="preserve"> </w:t>
      </w:r>
      <w:r w:rsidR="002E1FBB" w:rsidRPr="00E8351D">
        <w:rPr>
          <w:spacing w:val="-2"/>
        </w:rPr>
        <w:t>Республики</w:t>
      </w:r>
      <w:r w:rsidR="002E1FBB" w:rsidRPr="00E8351D">
        <w:t xml:space="preserve"> </w:t>
      </w:r>
      <w:r w:rsidR="002E1FBB" w:rsidRPr="00E8351D">
        <w:rPr>
          <w:spacing w:val="-1"/>
        </w:rPr>
        <w:t>Казахстан</w:t>
      </w:r>
      <w:r w:rsidR="00A06C10" w:rsidRPr="00E8351D">
        <w:rPr>
          <w:rFonts w:eastAsiaTheme="minorHAnsi"/>
          <w:bCs/>
        </w:rPr>
        <w:t xml:space="preserve">. </w:t>
      </w:r>
    </w:p>
    <w:p w14:paraId="452838EE" w14:textId="77777777" w:rsidR="00C33B03" w:rsidRPr="00E8351D" w:rsidRDefault="00C33B03" w:rsidP="00C33B03">
      <w:pPr>
        <w:pStyle w:val="af1"/>
        <w:spacing w:before="120" w:after="120"/>
        <w:ind w:left="-18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 xml:space="preserve">3) </w:t>
      </w:r>
      <w:r w:rsidRPr="00E8351D" w:rsidDel="004174FF">
        <w:rPr>
          <w:rFonts w:eastAsiaTheme="minorHAnsi"/>
          <w:bCs/>
        </w:rPr>
        <w:t xml:space="preserve">при залоге </w:t>
      </w:r>
      <w:r w:rsidRPr="00E8351D">
        <w:rPr>
          <w:rFonts w:eastAsiaTheme="minorHAnsi"/>
          <w:bCs/>
        </w:rPr>
        <w:t>Акций</w:t>
      </w:r>
      <w:r w:rsidRPr="00E8351D" w:rsidDel="004174FF">
        <w:rPr>
          <w:rFonts w:eastAsiaTheme="minorHAnsi"/>
          <w:bCs/>
        </w:rPr>
        <w:t xml:space="preserve"> не допускается предоставление в качестве залога только какой-то определенной части </w:t>
      </w:r>
      <w:r w:rsidRPr="00E8351D">
        <w:rPr>
          <w:rFonts w:eastAsiaTheme="minorHAnsi"/>
          <w:bCs/>
        </w:rPr>
        <w:t xml:space="preserve">Акций. </w:t>
      </w:r>
      <w:r w:rsidRPr="00E8351D" w:rsidDel="004174FF">
        <w:rPr>
          <w:rFonts w:eastAsiaTheme="minorHAnsi"/>
          <w:bCs/>
        </w:rPr>
        <w:t xml:space="preserve">В качестве залога должны быть предоставлены все </w:t>
      </w:r>
      <w:r w:rsidRPr="00E8351D">
        <w:rPr>
          <w:rFonts w:eastAsiaTheme="minorHAnsi"/>
          <w:bCs/>
        </w:rPr>
        <w:t>Акции, которые передаются в собственность Покупателя</w:t>
      </w:r>
      <w:r w:rsidRPr="00E8351D" w:rsidDel="004174FF">
        <w:rPr>
          <w:rFonts w:eastAsiaTheme="minorHAnsi"/>
          <w:bCs/>
        </w:rPr>
        <w:t>.</w:t>
      </w:r>
    </w:p>
    <w:p w14:paraId="331CCCF1" w14:textId="77777777" w:rsidR="00C33B03" w:rsidRPr="00E8351D" w:rsidDel="004174FF" w:rsidRDefault="00C33B03" w:rsidP="00C33B03">
      <w:pPr>
        <w:pStyle w:val="af1"/>
        <w:spacing w:before="120" w:after="120"/>
        <w:ind w:left="-180"/>
        <w:jc w:val="both"/>
        <w:rPr>
          <w:rFonts w:eastAsiaTheme="minorHAnsi"/>
          <w:bCs/>
        </w:rPr>
      </w:pPr>
      <w:r w:rsidRPr="00E8351D">
        <w:rPr>
          <w:rFonts w:eastAsiaTheme="minorHAnsi"/>
          <w:bCs/>
        </w:rPr>
        <w:t xml:space="preserve">4) </w:t>
      </w:r>
      <w:r w:rsidRPr="00E8351D">
        <w:rPr>
          <w:bCs/>
        </w:rPr>
        <w:t>Победитель Конкурса предоставляет гарантийное обязательство, обеспечивающее исполнение его обязательств по оплате Акций и Инвестиционных обязательств, выданное материнской компанией или другой компанией в его группе, которая имеет достаточно средств для обеспечения таких обязательств.</w:t>
      </w:r>
    </w:p>
    <w:p w14:paraId="72EF0227" w14:textId="77777777" w:rsidR="007D65D5" w:rsidRPr="00E8351D" w:rsidRDefault="00A91EFC" w:rsidP="007D65D5">
      <w:pPr>
        <w:pStyle w:val="af1"/>
        <w:numPr>
          <w:ilvl w:val="3"/>
          <w:numId w:val="27"/>
        </w:numPr>
        <w:tabs>
          <w:tab w:val="left" w:pos="426"/>
        </w:tabs>
        <w:spacing w:before="120" w:after="120"/>
        <w:ind w:left="-180"/>
        <w:jc w:val="both"/>
        <w:rPr>
          <w:rFonts w:eastAsiaTheme="minorEastAsia"/>
        </w:rPr>
      </w:pPr>
      <w:r w:rsidRPr="00E8351D">
        <w:rPr>
          <w:rFonts w:eastAsiaTheme="minorEastAsia"/>
        </w:rPr>
        <w:t>При оплате стоимости Акций частями (траншами), передача права собственности на Акции производится пропорционально их части, оплаченной в качестве первой части (первого транша) стоимости Акций. Передача права собственности на неоплаченную часть Акций производится после полной оплаты суммы по Договору после</w:t>
      </w:r>
      <w:r w:rsidR="00DF678A" w:rsidRPr="00E8351D">
        <w:rPr>
          <w:rFonts w:eastAsiaTheme="minorEastAsia"/>
        </w:rPr>
        <w:t xml:space="preserve"> </w:t>
      </w:r>
      <w:r w:rsidRPr="00E8351D">
        <w:rPr>
          <w:rFonts w:eastAsiaTheme="minorEastAsia"/>
        </w:rPr>
        <w:t>подписания акта приема-передачи Актива, который является</w:t>
      </w:r>
      <w:r w:rsidR="005B4D35" w:rsidRPr="00E8351D">
        <w:rPr>
          <w:rFonts w:eastAsiaTheme="minorEastAsia"/>
        </w:rPr>
        <w:t xml:space="preserve"> </w:t>
      </w:r>
      <w:r w:rsidRPr="00E8351D">
        <w:rPr>
          <w:rFonts w:eastAsiaTheme="minorEastAsia"/>
        </w:rPr>
        <w:t>неотъемлемой частью Договора</w:t>
      </w:r>
      <w:r w:rsidR="0066251F" w:rsidRPr="00E8351D">
        <w:rPr>
          <w:rFonts w:eastAsiaTheme="minorEastAsia"/>
        </w:rPr>
        <w:t xml:space="preserve">. </w:t>
      </w:r>
      <w:r w:rsidRPr="00E8351D">
        <w:rPr>
          <w:rFonts w:eastAsiaTheme="minorEastAsia"/>
        </w:rPr>
        <w:t>При этом неоплаченная и не перешедшая в собственность</w:t>
      </w:r>
      <w:r w:rsidR="0066251F" w:rsidRPr="00E8351D">
        <w:rPr>
          <w:rFonts w:eastAsiaTheme="minorEastAsia"/>
        </w:rPr>
        <w:t xml:space="preserve"> </w:t>
      </w:r>
      <w:r w:rsidRPr="00E8351D">
        <w:rPr>
          <w:rFonts w:eastAsiaTheme="minorEastAsia"/>
        </w:rPr>
        <w:t>Покупателю часть Ак</w:t>
      </w:r>
      <w:r w:rsidR="00261249" w:rsidRPr="00E8351D">
        <w:rPr>
          <w:rFonts w:eastAsiaTheme="minorEastAsia"/>
        </w:rPr>
        <w:t>ций</w:t>
      </w:r>
      <w:r w:rsidRPr="00E8351D">
        <w:rPr>
          <w:rFonts w:eastAsiaTheme="minorEastAsia"/>
        </w:rPr>
        <w:t xml:space="preserve"> передаётся в доверительное управление</w:t>
      </w:r>
      <w:r w:rsidR="00261249" w:rsidRPr="00E8351D">
        <w:rPr>
          <w:rFonts w:eastAsiaTheme="minorEastAsia"/>
        </w:rPr>
        <w:t xml:space="preserve"> </w:t>
      </w:r>
      <w:r w:rsidRPr="00E8351D">
        <w:rPr>
          <w:rFonts w:eastAsiaTheme="minorEastAsia"/>
        </w:rPr>
        <w:t>Покупателю до полной оплаты суммы по Договору</w:t>
      </w:r>
      <w:r w:rsidR="00261249" w:rsidRPr="00E8351D">
        <w:rPr>
          <w:rFonts w:eastAsiaTheme="minorEastAsia"/>
        </w:rPr>
        <w:t xml:space="preserve">. </w:t>
      </w:r>
      <w:r w:rsidR="0092749B" w:rsidRPr="00E8351D">
        <w:rPr>
          <w:rFonts w:eastAsiaTheme="minorEastAsia"/>
        </w:rPr>
        <w:t xml:space="preserve">Победитель Конкурса </w:t>
      </w:r>
      <w:r w:rsidR="00301B25" w:rsidRPr="00E8351D">
        <w:rPr>
          <w:rFonts w:eastAsiaTheme="minorEastAsia"/>
        </w:rPr>
        <w:t xml:space="preserve">берет на себя </w:t>
      </w:r>
      <w:r w:rsidR="0040753E" w:rsidRPr="00E8351D">
        <w:rPr>
          <w:rFonts w:eastAsiaTheme="minorEastAsia"/>
        </w:rPr>
        <w:t>обязательство</w:t>
      </w:r>
      <w:r w:rsidR="00301B25" w:rsidRPr="00E8351D">
        <w:rPr>
          <w:rFonts w:eastAsiaTheme="minorEastAsia"/>
        </w:rPr>
        <w:t xml:space="preserve"> </w:t>
      </w:r>
      <w:r w:rsidR="00EC3E2C" w:rsidRPr="00E8351D">
        <w:rPr>
          <w:rFonts w:eastAsiaTheme="minorEastAsia"/>
        </w:rPr>
        <w:t xml:space="preserve">по </w:t>
      </w:r>
      <w:r w:rsidR="0040753E" w:rsidRPr="00E8351D">
        <w:rPr>
          <w:rFonts w:eastAsiaTheme="minorEastAsia"/>
        </w:rPr>
        <w:t>оплате расходов (операционных, инвестиционных, финансовых), связанных с Активом, до полного перехода права собственности на Ак</w:t>
      </w:r>
      <w:r w:rsidR="00F402CD" w:rsidRPr="00E8351D">
        <w:rPr>
          <w:rFonts w:eastAsiaTheme="minorEastAsia"/>
        </w:rPr>
        <w:t>ции</w:t>
      </w:r>
      <w:r w:rsidR="0040753E" w:rsidRPr="00E8351D">
        <w:rPr>
          <w:rFonts w:eastAsiaTheme="minorEastAsia"/>
        </w:rPr>
        <w:t xml:space="preserve">. </w:t>
      </w:r>
    </w:p>
    <w:p w14:paraId="563292BE" w14:textId="77777777" w:rsidR="007D65D5" w:rsidRPr="00E8351D" w:rsidRDefault="00001DB7" w:rsidP="007D65D5">
      <w:pPr>
        <w:pStyle w:val="af1"/>
        <w:numPr>
          <w:ilvl w:val="3"/>
          <w:numId w:val="27"/>
        </w:numPr>
        <w:tabs>
          <w:tab w:val="left" w:pos="426"/>
        </w:tabs>
        <w:spacing w:before="120" w:after="120"/>
        <w:ind w:left="-180"/>
        <w:jc w:val="both"/>
        <w:rPr>
          <w:rFonts w:eastAsiaTheme="minorEastAsia"/>
        </w:rPr>
      </w:pPr>
      <w:r w:rsidRPr="00E8351D">
        <w:rPr>
          <w:rFonts w:eastAsiaTheme="minorEastAsia"/>
        </w:rPr>
        <w:lastRenderedPageBreak/>
        <w:t xml:space="preserve">До </w:t>
      </w:r>
      <w:r w:rsidRPr="00E8351D">
        <w:rPr>
          <w:i/>
          <w:highlight w:val="lightGray"/>
        </w:rPr>
        <w:t>«___» _______ 20__ года</w:t>
      </w:r>
      <w:r w:rsidRPr="00E8351D">
        <w:rPr>
          <w:rFonts w:eastAsiaTheme="minorEastAsia"/>
        </w:rPr>
        <w:t xml:space="preserve"> </w:t>
      </w:r>
      <w:r w:rsidRPr="00E8351D" w:rsidDel="00E469A1">
        <w:rPr>
          <w:rFonts w:eastAsiaTheme="minorEastAsia"/>
        </w:rPr>
        <w:t>Покупная</w:t>
      </w:r>
      <w:r w:rsidRPr="00E8351D">
        <w:rPr>
          <w:rFonts w:eastAsiaTheme="minorEastAsia"/>
        </w:rPr>
        <w:t xml:space="preserve"> Цена за Акции должна быть выплачена в пользу </w:t>
      </w:r>
      <w:r w:rsidRPr="00E8351D">
        <w:rPr>
          <w:bCs/>
        </w:rPr>
        <w:t>Фонда</w:t>
      </w:r>
      <w:r w:rsidRPr="00E8351D">
        <w:rPr>
          <w:rFonts w:eastAsiaTheme="minorEastAsia"/>
        </w:rPr>
        <w:t xml:space="preserve"> в размере не менее 30% </w:t>
      </w:r>
      <w:r w:rsidR="00DD7C6A" w:rsidRPr="00E8351D">
        <w:rPr>
          <w:rFonts w:eastAsiaTheme="minorEastAsia"/>
        </w:rPr>
        <w:t xml:space="preserve">(тридцати процентов) </w:t>
      </w:r>
      <w:r w:rsidRPr="00E8351D">
        <w:rPr>
          <w:rFonts w:eastAsiaTheme="minorEastAsia"/>
        </w:rPr>
        <w:t xml:space="preserve">от всей суммы предлагаемой Покупной Цены за Акции; </w:t>
      </w:r>
    </w:p>
    <w:p w14:paraId="6D347789" w14:textId="77777777" w:rsidR="00001DB7" w:rsidRPr="00E8351D" w:rsidRDefault="006573AA" w:rsidP="007D65D5">
      <w:pPr>
        <w:pStyle w:val="af1"/>
        <w:numPr>
          <w:ilvl w:val="3"/>
          <w:numId w:val="27"/>
        </w:numPr>
        <w:tabs>
          <w:tab w:val="left" w:pos="426"/>
        </w:tabs>
        <w:spacing w:before="120" w:after="120"/>
        <w:ind w:left="-180"/>
        <w:jc w:val="both"/>
        <w:rPr>
          <w:rFonts w:eastAsiaTheme="minorEastAsia"/>
        </w:rPr>
      </w:pPr>
      <w:r w:rsidRPr="00E8351D">
        <w:rPr>
          <w:rFonts w:eastAsiaTheme="minorEastAsia"/>
        </w:rPr>
        <w:t xml:space="preserve">День </w:t>
      </w:r>
      <w:r w:rsidR="00001DB7" w:rsidRPr="00E8351D">
        <w:rPr>
          <w:rFonts w:eastAsiaTheme="minorEastAsia"/>
        </w:rPr>
        <w:t>последнего платежа (в целях оплаты всей суммы Покупной Цены за Акции) в рамках предлагаемой поэтапной оплаты Акций не должен быть позднее 24 (двадцати четырех) месяцев с даты подписания Договора, то есть оплата какой-либо части суммы Покупной Цены, за которую приобретаются Акции, не должна осуществляться после указанной даты.</w:t>
      </w:r>
    </w:p>
    <w:p w14:paraId="10DAADEC" w14:textId="77777777" w:rsidR="003F4218" w:rsidRPr="00E8351D" w:rsidRDefault="003F4218" w:rsidP="007D65D5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E8351D">
        <w:rPr>
          <w:rFonts w:ascii="Times New Roman" w:eastAsiaTheme="minorEastAsia" w:hAnsi="Times New Roman"/>
          <w:sz w:val="24"/>
          <w:szCs w:val="24"/>
          <w:u w:val="single"/>
        </w:rPr>
        <w:t xml:space="preserve">Победителю Конкурса необходимо заполнить таблицу платежей рассрочки, которая приведена ниже. Текст, прописанный курсивом внутри таблицы, является пояснением или примером для заполнения полей. </w:t>
      </w:r>
    </w:p>
    <w:p w14:paraId="304EE09F" w14:textId="77777777" w:rsidR="003F4218" w:rsidRPr="00E8351D" w:rsidRDefault="003F4218" w:rsidP="003F4218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458"/>
        <w:gridCol w:w="1572"/>
        <w:gridCol w:w="2076"/>
        <w:gridCol w:w="2410"/>
        <w:gridCol w:w="2835"/>
      </w:tblGrid>
      <w:tr w:rsidR="003F4218" w:rsidRPr="00E8351D" w14:paraId="2FC95D45" w14:textId="77777777" w:rsidTr="002556CF">
        <w:trPr>
          <w:trHeight w:val="440"/>
        </w:trPr>
        <w:tc>
          <w:tcPr>
            <w:tcW w:w="9351" w:type="dxa"/>
            <w:gridSpan w:val="5"/>
            <w:shd w:val="clear" w:color="auto" w:fill="auto"/>
          </w:tcPr>
          <w:p w14:paraId="5D0BFBD7" w14:textId="77777777" w:rsidR="003F4218" w:rsidRPr="00E8351D" w:rsidRDefault="003F4218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  <w:t>График внесения частей (траншей) оплаты Покупной цены</w:t>
            </w:r>
          </w:p>
        </w:tc>
      </w:tr>
      <w:tr w:rsidR="002556CF" w:rsidRPr="00E8351D" w14:paraId="0A298E0C" w14:textId="77777777" w:rsidTr="00F45C9E">
        <w:trPr>
          <w:trHeight w:val="1088"/>
        </w:trPr>
        <w:tc>
          <w:tcPr>
            <w:tcW w:w="458" w:type="dxa"/>
            <w:shd w:val="clear" w:color="auto" w:fill="auto"/>
          </w:tcPr>
          <w:p w14:paraId="5B0BE4B3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  <w:t>№</w:t>
            </w:r>
          </w:p>
        </w:tc>
        <w:tc>
          <w:tcPr>
            <w:tcW w:w="1572" w:type="dxa"/>
            <w:shd w:val="clear" w:color="auto" w:fill="auto"/>
          </w:tcPr>
          <w:p w14:paraId="72518F8D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  <w:t>Дата платежа</w:t>
            </w:r>
          </w:p>
        </w:tc>
        <w:tc>
          <w:tcPr>
            <w:tcW w:w="2076" w:type="dxa"/>
            <w:shd w:val="clear" w:color="auto" w:fill="auto"/>
          </w:tcPr>
          <w:p w14:paraId="3DFCFCF9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  <w:t>Сумма в тенге без учета индексации</w:t>
            </w:r>
          </w:p>
        </w:tc>
        <w:tc>
          <w:tcPr>
            <w:tcW w:w="2410" w:type="dxa"/>
            <w:shd w:val="clear" w:color="auto" w:fill="auto"/>
          </w:tcPr>
          <w:p w14:paraId="2D81B3E6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  <w:t>% от всей суммы предлагаемой Покупной цены (%)</w:t>
            </w:r>
          </w:p>
        </w:tc>
        <w:tc>
          <w:tcPr>
            <w:tcW w:w="2835" w:type="dxa"/>
            <w:shd w:val="clear" w:color="auto" w:fill="auto"/>
          </w:tcPr>
          <w:p w14:paraId="63DF576B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  <w:t>Остаток непогашенной суммы</w:t>
            </w:r>
          </w:p>
        </w:tc>
      </w:tr>
      <w:tr w:rsidR="002556CF" w:rsidRPr="00E8351D" w14:paraId="0A8A20E6" w14:textId="77777777" w:rsidTr="00F45C9E">
        <w:trPr>
          <w:trHeight w:val="1134"/>
        </w:trPr>
        <w:tc>
          <w:tcPr>
            <w:tcW w:w="458" w:type="dxa"/>
            <w:shd w:val="clear" w:color="auto" w:fill="auto"/>
          </w:tcPr>
          <w:p w14:paraId="773B2498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32F7CAF0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[Дата первого транша]</w:t>
            </w:r>
          </w:p>
        </w:tc>
        <w:tc>
          <w:tcPr>
            <w:tcW w:w="2076" w:type="dxa"/>
            <w:shd w:val="clear" w:color="auto" w:fill="auto"/>
          </w:tcPr>
          <w:p w14:paraId="67312C6E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64827098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[Для первого транша не менее 30% от всей суммы]</w:t>
            </w:r>
          </w:p>
        </w:tc>
        <w:tc>
          <w:tcPr>
            <w:tcW w:w="2835" w:type="dxa"/>
            <w:shd w:val="clear" w:color="auto" w:fill="auto"/>
          </w:tcPr>
          <w:p w14:paraId="7B2661FD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0007C922" w14:textId="77777777" w:rsidTr="00F45C9E">
        <w:trPr>
          <w:trHeight w:val="1134"/>
        </w:trPr>
        <w:tc>
          <w:tcPr>
            <w:tcW w:w="458" w:type="dxa"/>
            <w:shd w:val="clear" w:color="auto" w:fill="auto"/>
          </w:tcPr>
          <w:p w14:paraId="701CBFF0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19FC56B9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[Дата второго транша]</w:t>
            </w:r>
          </w:p>
        </w:tc>
        <w:tc>
          <w:tcPr>
            <w:tcW w:w="2076" w:type="dxa"/>
            <w:shd w:val="clear" w:color="auto" w:fill="auto"/>
          </w:tcPr>
          <w:p w14:paraId="0097A67E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4DAD47D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[XX%]</w:t>
            </w:r>
          </w:p>
        </w:tc>
        <w:tc>
          <w:tcPr>
            <w:tcW w:w="2835" w:type="dxa"/>
            <w:shd w:val="clear" w:color="auto" w:fill="auto"/>
          </w:tcPr>
          <w:p w14:paraId="6A169966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64DCB609" w14:textId="77777777" w:rsidTr="00F45C9E">
        <w:trPr>
          <w:trHeight w:val="1134"/>
        </w:trPr>
        <w:tc>
          <w:tcPr>
            <w:tcW w:w="458" w:type="dxa"/>
            <w:shd w:val="clear" w:color="auto" w:fill="auto"/>
          </w:tcPr>
          <w:p w14:paraId="45BBC01E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14:paraId="4EC62387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[…]</w:t>
            </w:r>
          </w:p>
        </w:tc>
        <w:tc>
          <w:tcPr>
            <w:tcW w:w="2076" w:type="dxa"/>
            <w:shd w:val="clear" w:color="auto" w:fill="auto"/>
          </w:tcPr>
          <w:p w14:paraId="224DD759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1F4B3AFD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[…]</w:t>
            </w:r>
          </w:p>
        </w:tc>
        <w:tc>
          <w:tcPr>
            <w:tcW w:w="2835" w:type="dxa"/>
            <w:shd w:val="clear" w:color="auto" w:fill="auto"/>
          </w:tcPr>
          <w:p w14:paraId="2422C498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3873AD17" w14:textId="77777777" w:rsidTr="00F45C9E">
        <w:tc>
          <w:tcPr>
            <w:tcW w:w="458" w:type="dxa"/>
            <w:shd w:val="clear" w:color="auto" w:fill="auto"/>
          </w:tcPr>
          <w:p w14:paraId="024067AB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1572" w:type="dxa"/>
            <w:shd w:val="clear" w:color="auto" w:fill="auto"/>
          </w:tcPr>
          <w:p w14:paraId="7BD5A9EA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[Срок последнего транша не должен быть позднее 24 месяцев с даты подписания Договора]</w:t>
            </w:r>
          </w:p>
        </w:tc>
        <w:tc>
          <w:tcPr>
            <w:tcW w:w="2076" w:type="dxa"/>
            <w:shd w:val="clear" w:color="auto" w:fill="auto"/>
          </w:tcPr>
          <w:p w14:paraId="4EE468F3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B9B1542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val="ru-RU"/>
              </w:rPr>
              <w:t>[XX%]</w:t>
            </w:r>
          </w:p>
        </w:tc>
        <w:tc>
          <w:tcPr>
            <w:tcW w:w="2835" w:type="dxa"/>
            <w:shd w:val="clear" w:color="auto" w:fill="auto"/>
          </w:tcPr>
          <w:p w14:paraId="778B5CCA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</w:tr>
      <w:tr w:rsidR="002556CF" w:rsidRPr="00E8351D" w14:paraId="69E07988" w14:textId="77777777" w:rsidTr="00F45C9E">
        <w:tc>
          <w:tcPr>
            <w:tcW w:w="458" w:type="dxa"/>
            <w:shd w:val="clear" w:color="auto" w:fill="auto"/>
          </w:tcPr>
          <w:p w14:paraId="48C42100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72" w:type="dxa"/>
            <w:shd w:val="clear" w:color="auto" w:fill="auto"/>
          </w:tcPr>
          <w:p w14:paraId="2732C814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076" w:type="dxa"/>
            <w:shd w:val="clear" w:color="auto" w:fill="auto"/>
          </w:tcPr>
          <w:p w14:paraId="62328141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val="ru-RU"/>
              </w:rPr>
              <w:t>[Итого]</w:t>
            </w:r>
          </w:p>
        </w:tc>
        <w:tc>
          <w:tcPr>
            <w:tcW w:w="2410" w:type="dxa"/>
            <w:shd w:val="clear" w:color="auto" w:fill="auto"/>
          </w:tcPr>
          <w:p w14:paraId="46957A39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F7EADDA" w14:textId="77777777" w:rsidR="002556CF" w:rsidRPr="00E8351D" w:rsidRDefault="002556CF" w:rsidP="00DD7C6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ru-RU"/>
              </w:rPr>
            </w:pPr>
            <w:r w:rsidRPr="00E8351D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val="ru-RU"/>
              </w:rPr>
              <w:t>[Итого]</w:t>
            </w:r>
          </w:p>
        </w:tc>
      </w:tr>
    </w:tbl>
    <w:p w14:paraId="63A341A0" w14:textId="77777777" w:rsidR="003F4218" w:rsidRPr="00E8351D" w:rsidRDefault="003F4218" w:rsidP="003F4218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HAnsi" w:hAnsi="Times New Roman"/>
          <w:iCs/>
          <w:sz w:val="24"/>
          <w:szCs w:val="24"/>
          <w:u w:val="single"/>
        </w:rPr>
      </w:pPr>
    </w:p>
    <w:p w14:paraId="0919948F" w14:textId="77777777" w:rsidR="003F4218" w:rsidRPr="00E8351D" w:rsidRDefault="003F4218" w:rsidP="003F4218">
      <w:pPr>
        <w:tabs>
          <w:tab w:val="left" w:pos="426"/>
        </w:tabs>
        <w:spacing w:before="120" w:after="12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8351D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Pr="00E8351D">
        <w:rPr>
          <w:rFonts w:ascii="Times New Roman" w:eastAsiaTheme="minorHAnsi" w:hAnsi="Times New Roman"/>
          <w:bCs/>
          <w:sz w:val="24"/>
          <w:szCs w:val="24"/>
        </w:rPr>
        <w:tab/>
        <w:t xml:space="preserve">Все термины с заглавной буквы, используемые в этом </w:t>
      </w:r>
      <w:r w:rsidR="00E71CFA" w:rsidRPr="00E8351D">
        <w:rPr>
          <w:rFonts w:ascii="Times New Roman" w:eastAsiaTheme="minorHAnsi" w:hAnsi="Times New Roman"/>
          <w:bCs/>
          <w:sz w:val="24"/>
          <w:szCs w:val="24"/>
        </w:rPr>
        <w:t>приложении</w:t>
      </w:r>
      <w:r w:rsidRPr="00E8351D">
        <w:rPr>
          <w:rFonts w:ascii="Times New Roman" w:eastAsiaTheme="minorHAnsi" w:hAnsi="Times New Roman"/>
          <w:bCs/>
          <w:sz w:val="24"/>
          <w:szCs w:val="24"/>
        </w:rPr>
        <w:t xml:space="preserve">, определены в Конкурсной документации. </w:t>
      </w:r>
    </w:p>
    <w:p w14:paraId="3564E7F9" w14:textId="77777777" w:rsidR="00625ED9" w:rsidRPr="00E8351D" w:rsidRDefault="00625ED9" w:rsidP="00C3189A">
      <w:pPr>
        <w:rPr>
          <w:rFonts w:ascii="Times New Roman" w:eastAsiaTheme="minorHAnsi" w:hAnsi="Times New Roman"/>
          <w:bCs/>
          <w:sz w:val="24"/>
          <w:szCs w:val="24"/>
        </w:rPr>
      </w:pPr>
    </w:p>
    <w:sectPr w:rsidR="00625ED9" w:rsidRPr="00E8351D" w:rsidSect="00F029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850" w:bottom="71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0524B" w14:textId="77777777" w:rsidR="008C5354" w:rsidRDefault="008C5354" w:rsidP="00150B58">
      <w:pPr>
        <w:spacing w:after="0" w:line="240" w:lineRule="auto"/>
      </w:pPr>
      <w:r>
        <w:separator/>
      </w:r>
    </w:p>
  </w:endnote>
  <w:endnote w:type="continuationSeparator" w:id="0">
    <w:p w14:paraId="009AE534" w14:textId="77777777" w:rsidR="008C5354" w:rsidRDefault="008C5354" w:rsidP="00150B58">
      <w:pPr>
        <w:spacing w:after="0" w:line="240" w:lineRule="auto"/>
      </w:pPr>
      <w:r>
        <w:continuationSeparator/>
      </w:r>
    </w:p>
  </w:endnote>
  <w:endnote w:type="continuationNotice" w:id="1">
    <w:p w14:paraId="2A31EEDE" w14:textId="77777777" w:rsidR="008C5354" w:rsidRDefault="008C5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EF5BB" w14:textId="77777777" w:rsidR="00E97AE9" w:rsidRDefault="00E97AE9">
    <w:pPr>
      <w:pStyle w:val="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06FC" w14:textId="77777777" w:rsidR="00E97AE9" w:rsidRDefault="00E97AE9" w:rsidP="00F0291E">
    <w:pPr>
      <w:pStyle w:val="a0"/>
      <w:numPr>
        <w:ilvl w:val="0"/>
        <w:numId w:val="0"/>
      </w:numPr>
      <w:ind w:left="142"/>
    </w:pPr>
  </w:p>
  <w:p w14:paraId="0719D954" w14:textId="77777777" w:rsidR="00E97AE9" w:rsidRDefault="00E97A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AA29" w14:textId="77777777" w:rsidR="00E97AE9" w:rsidRDefault="00E97AE9" w:rsidP="00F0291E">
    <w:pPr>
      <w:pStyle w:val="a0"/>
      <w:numPr>
        <w:ilvl w:val="0"/>
        <w:numId w:val="0"/>
      </w:numPr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C2AB1" w14:textId="77777777" w:rsidR="008C5354" w:rsidRDefault="008C5354" w:rsidP="00150B58">
      <w:pPr>
        <w:spacing w:after="0" w:line="240" w:lineRule="auto"/>
      </w:pPr>
      <w:r>
        <w:separator/>
      </w:r>
    </w:p>
  </w:footnote>
  <w:footnote w:type="continuationSeparator" w:id="0">
    <w:p w14:paraId="40F72995" w14:textId="77777777" w:rsidR="008C5354" w:rsidRDefault="008C5354" w:rsidP="00150B58">
      <w:pPr>
        <w:spacing w:after="0" w:line="240" w:lineRule="auto"/>
      </w:pPr>
      <w:r>
        <w:continuationSeparator/>
      </w:r>
    </w:p>
  </w:footnote>
  <w:footnote w:type="continuationNotice" w:id="1">
    <w:p w14:paraId="3FC25F5F" w14:textId="77777777" w:rsidR="008C5354" w:rsidRDefault="008C5354">
      <w:pPr>
        <w:spacing w:after="0" w:line="240" w:lineRule="auto"/>
      </w:pPr>
    </w:p>
  </w:footnote>
  <w:footnote w:id="2">
    <w:p w14:paraId="7AB50D39" w14:textId="77777777" w:rsidR="00E97AE9" w:rsidRPr="000966DA" w:rsidRDefault="00E97AE9" w:rsidP="00150B58">
      <w:pPr>
        <w:pStyle w:val="af6"/>
        <w:jc w:val="both"/>
        <w:rPr>
          <w:bCs/>
        </w:rPr>
      </w:pPr>
      <w:r>
        <w:rPr>
          <w:rStyle w:val="af8"/>
        </w:rPr>
        <w:footnoteRef/>
      </w:r>
      <w:r>
        <w:t xml:space="preserve"> </w:t>
      </w:r>
      <w:r w:rsidRPr="00AC48FD">
        <w:rPr>
          <w:bCs/>
        </w:rPr>
        <w:t>Информация указывается в отношении лиц</w:t>
      </w:r>
      <w:r w:rsidRPr="000966DA">
        <w:rPr>
          <w:bCs/>
        </w:rPr>
        <w:t>, владеющих не менее 10% акциями/долями участия в уставном капитале.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08CA" w14:textId="77777777" w:rsidR="00E97AE9" w:rsidRDefault="00E97A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5BB1" w14:textId="77777777" w:rsidR="00E97AE9" w:rsidRDefault="00E97AE9">
    <w:pPr>
      <w:pStyle w:val="a8"/>
    </w:pPr>
  </w:p>
  <w:p w14:paraId="0D29464F" w14:textId="77777777" w:rsidR="00E97AE9" w:rsidRDefault="00E97A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4445" w14:textId="77777777" w:rsidR="00E97AE9" w:rsidRDefault="00E97A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4F4"/>
    <w:multiLevelType w:val="multilevel"/>
    <w:tmpl w:val="BE64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33365D"/>
    <w:multiLevelType w:val="hybridMultilevel"/>
    <w:tmpl w:val="6DF0145C"/>
    <w:lvl w:ilvl="0" w:tplc="4D8A34CA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F20D9"/>
    <w:multiLevelType w:val="hybridMultilevel"/>
    <w:tmpl w:val="967A2DAC"/>
    <w:lvl w:ilvl="0" w:tplc="936E645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2138"/>
    <w:multiLevelType w:val="hybridMultilevel"/>
    <w:tmpl w:val="3F2C0AB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C2810"/>
    <w:multiLevelType w:val="multilevel"/>
    <w:tmpl w:val="C6902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A73992"/>
    <w:multiLevelType w:val="multilevel"/>
    <w:tmpl w:val="791224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Heading31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1B21A23"/>
    <w:multiLevelType w:val="multilevel"/>
    <w:tmpl w:val="61CADAB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5D12F24"/>
    <w:multiLevelType w:val="multilevel"/>
    <w:tmpl w:val="76E83FD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3C50FF"/>
    <w:multiLevelType w:val="hybridMultilevel"/>
    <w:tmpl w:val="4AC4D7CA"/>
    <w:lvl w:ilvl="0" w:tplc="2FB6AC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3F05EC"/>
    <w:multiLevelType w:val="hybridMultilevel"/>
    <w:tmpl w:val="5C88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D3987"/>
    <w:multiLevelType w:val="hybridMultilevel"/>
    <w:tmpl w:val="07408A82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5297A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2" w15:restartNumberingAfterBreak="0">
    <w:nsid w:val="231A628A"/>
    <w:multiLevelType w:val="hybridMultilevel"/>
    <w:tmpl w:val="15A6C7AA"/>
    <w:lvl w:ilvl="0" w:tplc="043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4865E33"/>
    <w:multiLevelType w:val="hybridMultilevel"/>
    <w:tmpl w:val="CB4A89A6"/>
    <w:lvl w:ilvl="0" w:tplc="C406AC02">
      <w:start w:val="1"/>
      <w:numFmt w:val="bullet"/>
      <w:pStyle w:val="a"/>
      <w:lvlText w:val="―"/>
      <w:lvlJc w:val="left"/>
      <w:pPr>
        <w:tabs>
          <w:tab w:val="num" w:pos="623"/>
        </w:tabs>
        <w:ind w:left="283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49C34A4"/>
    <w:multiLevelType w:val="multilevel"/>
    <w:tmpl w:val="14541C7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1.%3"/>
      <w:lvlJc w:val="left"/>
      <w:pPr>
        <w:ind w:left="1080" w:hanging="720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isLgl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594AB7"/>
    <w:multiLevelType w:val="multilevel"/>
    <w:tmpl w:val="9DB47514"/>
    <w:lvl w:ilvl="0">
      <w:start w:val="1"/>
      <w:numFmt w:val="decimal"/>
      <w:pStyle w:val="Style2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pStyle w:val="Style3"/>
      <w:isLgl/>
      <w:lvlText w:val="%1.%2."/>
      <w:lvlJc w:val="left"/>
      <w:pPr>
        <w:tabs>
          <w:tab w:val="num" w:pos="2834"/>
        </w:tabs>
        <w:ind w:left="2834" w:hanging="9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57"/>
        </w:tabs>
        <w:ind w:left="1557" w:hanging="99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6" w15:restartNumberingAfterBreak="0">
    <w:nsid w:val="2BCD01C8"/>
    <w:multiLevelType w:val="multilevel"/>
    <w:tmpl w:val="A3AC7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E40A26"/>
    <w:multiLevelType w:val="multilevel"/>
    <w:tmpl w:val="00FAC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23E2495"/>
    <w:multiLevelType w:val="hybridMultilevel"/>
    <w:tmpl w:val="4AAAEBE0"/>
    <w:lvl w:ilvl="0" w:tplc="4E48758E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A7AA7"/>
    <w:multiLevelType w:val="multilevel"/>
    <w:tmpl w:val="8D1CD02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a1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Letter"/>
      <w:pStyle w:val="10"/>
      <w:lvlText w:val="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4D0539A"/>
    <w:multiLevelType w:val="hybridMultilevel"/>
    <w:tmpl w:val="DACC7358"/>
    <w:lvl w:ilvl="0" w:tplc="8F960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07903"/>
    <w:multiLevelType w:val="multilevel"/>
    <w:tmpl w:val="6B3C513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CA1767"/>
    <w:multiLevelType w:val="hybridMultilevel"/>
    <w:tmpl w:val="8AA2CBC8"/>
    <w:lvl w:ilvl="0" w:tplc="3DCC381E">
      <w:start w:val="1"/>
      <w:numFmt w:val="bullet"/>
      <w:pStyle w:val="EYBulletText"/>
      <w:lvlText w:val=""/>
      <w:lvlJc w:val="left"/>
      <w:pPr>
        <w:tabs>
          <w:tab w:val="num" w:pos="928"/>
        </w:tabs>
        <w:ind w:left="571" w:hanging="3"/>
      </w:pPr>
      <w:rPr>
        <w:rFonts w:ascii="Monotype Sorts" w:hAnsi="Monotype Sorts" w:hint="default"/>
        <w:color w:val="E41F1F"/>
        <w:sz w:val="18"/>
      </w:rPr>
    </w:lvl>
    <w:lvl w:ilvl="1" w:tplc="04090003">
      <w:start w:val="1"/>
      <w:numFmt w:val="bullet"/>
      <w:pStyle w:val="Heading21"/>
      <w:lvlText w:val=""/>
      <w:lvlJc w:val="left"/>
      <w:pPr>
        <w:tabs>
          <w:tab w:val="num" w:pos="1353"/>
        </w:tabs>
        <w:ind w:left="1277" w:hanging="284"/>
      </w:pPr>
      <w:rPr>
        <w:rFonts w:ascii="Symbol" w:hAnsi="Symbol" w:hint="default"/>
        <w:color w:val="E41F1F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14C60"/>
    <w:multiLevelType w:val="multilevel"/>
    <w:tmpl w:val="B4E41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227E8C"/>
    <w:multiLevelType w:val="multilevel"/>
    <w:tmpl w:val="BB44C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FF6BAE"/>
    <w:multiLevelType w:val="multilevel"/>
    <w:tmpl w:val="59082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01936BD"/>
    <w:multiLevelType w:val="multilevel"/>
    <w:tmpl w:val="35BE0CF0"/>
    <w:lvl w:ilvl="0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EF4AF0"/>
    <w:multiLevelType w:val="multilevel"/>
    <w:tmpl w:val="BE64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D613DE7"/>
    <w:multiLevelType w:val="hybridMultilevel"/>
    <w:tmpl w:val="C4987056"/>
    <w:lvl w:ilvl="0" w:tplc="2FB6A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3668"/>
    <w:multiLevelType w:val="hybridMultilevel"/>
    <w:tmpl w:val="D834C53A"/>
    <w:lvl w:ilvl="0" w:tplc="E8408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60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6A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F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2E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A0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A8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C7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C1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86E6C"/>
    <w:multiLevelType w:val="hybridMultilevel"/>
    <w:tmpl w:val="675251AC"/>
    <w:lvl w:ilvl="0" w:tplc="407C5974">
      <w:start w:val="1"/>
      <w:numFmt w:val="bullet"/>
      <w:pStyle w:val="NormalJustified"/>
      <w:lvlText w:val=""/>
      <w:lvlJc w:val="left"/>
      <w:pPr>
        <w:tabs>
          <w:tab w:val="num" w:pos="1290"/>
        </w:tabs>
        <w:ind w:left="933" w:hanging="3"/>
      </w:pPr>
      <w:rPr>
        <w:rFonts w:ascii="Monotype Sorts" w:hAnsi="Monotype Sorts" w:hint="default"/>
        <w:color w:val="E41F1F"/>
        <w:sz w:val="18"/>
      </w:rPr>
    </w:lvl>
    <w:lvl w:ilvl="1" w:tplc="37448224">
      <w:start w:val="1"/>
      <w:numFmt w:val="decimal"/>
      <w:lvlText w:val="%2."/>
      <w:lvlJc w:val="left"/>
      <w:pPr>
        <w:tabs>
          <w:tab w:val="num" w:pos="2010"/>
        </w:tabs>
        <w:ind w:left="2010" w:hanging="2010"/>
      </w:pPr>
      <w:rPr>
        <w:rFonts w:hint="default"/>
        <w:color w:val="auto"/>
        <w:sz w:val="18"/>
      </w:rPr>
    </w:lvl>
    <w:lvl w:ilvl="2" w:tplc="3B323A26">
      <w:start w:val="1"/>
      <w:numFmt w:val="decimal"/>
      <w:lvlText w:val="%3."/>
      <w:lvlJc w:val="left"/>
      <w:pPr>
        <w:tabs>
          <w:tab w:val="num" w:pos="4380"/>
        </w:tabs>
        <w:ind w:left="4380" w:hanging="2010"/>
      </w:pPr>
      <w:rPr>
        <w:rFonts w:hint="default"/>
        <w:color w:val="auto"/>
        <w:sz w:val="22"/>
      </w:rPr>
    </w:lvl>
    <w:lvl w:ilvl="3" w:tplc="4A8C5E68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3A261A8A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9CF83F26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57AF94A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557E4EBC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EB5600C6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55B30581"/>
    <w:multiLevelType w:val="multilevel"/>
    <w:tmpl w:val="1A4C4E9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620406B"/>
    <w:multiLevelType w:val="multilevel"/>
    <w:tmpl w:val="829ADE4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7A054E"/>
    <w:multiLevelType w:val="multilevel"/>
    <w:tmpl w:val="3D32260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263511"/>
    <w:multiLevelType w:val="hybridMultilevel"/>
    <w:tmpl w:val="123A8B8A"/>
    <w:lvl w:ilvl="0" w:tplc="3A3803C2">
      <w:start w:val="1"/>
      <w:numFmt w:val="none"/>
      <w:pStyle w:val="a2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A2F87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D4F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C5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42E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07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A40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53AA0"/>
    <w:multiLevelType w:val="multilevel"/>
    <w:tmpl w:val="80C0C3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58436F4"/>
    <w:multiLevelType w:val="multilevel"/>
    <w:tmpl w:val="C18EEAB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8F262B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AF44F26"/>
    <w:multiLevelType w:val="multilevel"/>
    <w:tmpl w:val="7C5A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C5260EF"/>
    <w:multiLevelType w:val="hybridMultilevel"/>
    <w:tmpl w:val="DE0AEA30"/>
    <w:lvl w:ilvl="0" w:tplc="BE8EE79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20526972" w:tentative="1">
      <w:start w:val="1"/>
      <w:numFmt w:val="lowerLetter"/>
      <w:lvlText w:val="%2."/>
      <w:lvlJc w:val="left"/>
      <w:pPr>
        <w:ind w:left="1440" w:hanging="360"/>
      </w:pPr>
    </w:lvl>
    <w:lvl w:ilvl="2" w:tplc="922893CC" w:tentative="1">
      <w:start w:val="1"/>
      <w:numFmt w:val="lowerRoman"/>
      <w:lvlText w:val="%3."/>
      <w:lvlJc w:val="right"/>
      <w:pPr>
        <w:ind w:left="2160" w:hanging="180"/>
      </w:pPr>
    </w:lvl>
    <w:lvl w:ilvl="3" w:tplc="63DA069C" w:tentative="1">
      <w:start w:val="1"/>
      <w:numFmt w:val="decimal"/>
      <w:lvlText w:val="%4."/>
      <w:lvlJc w:val="left"/>
      <w:pPr>
        <w:ind w:left="2880" w:hanging="360"/>
      </w:pPr>
    </w:lvl>
    <w:lvl w:ilvl="4" w:tplc="F9AAA904" w:tentative="1">
      <w:start w:val="1"/>
      <w:numFmt w:val="lowerLetter"/>
      <w:lvlText w:val="%5."/>
      <w:lvlJc w:val="left"/>
      <w:pPr>
        <w:ind w:left="3600" w:hanging="360"/>
      </w:pPr>
    </w:lvl>
    <w:lvl w:ilvl="5" w:tplc="967CADDE" w:tentative="1">
      <w:start w:val="1"/>
      <w:numFmt w:val="lowerRoman"/>
      <w:lvlText w:val="%6."/>
      <w:lvlJc w:val="right"/>
      <w:pPr>
        <w:ind w:left="4320" w:hanging="180"/>
      </w:pPr>
    </w:lvl>
    <w:lvl w:ilvl="6" w:tplc="A02406F4" w:tentative="1">
      <w:start w:val="1"/>
      <w:numFmt w:val="decimal"/>
      <w:lvlText w:val="%7."/>
      <w:lvlJc w:val="left"/>
      <w:pPr>
        <w:ind w:left="5040" w:hanging="360"/>
      </w:pPr>
    </w:lvl>
    <w:lvl w:ilvl="7" w:tplc="37F2C55E" w:tentative="1">
      <w:start w:val="1"/>
      <w:numFmt w:val="lowerLetter"/>
      <w:lvlText w:val="%8."/>
      <w:lvlJc w:val="left"/>
      <w:pPr>
        <w:ind w:left="5760" w:hanging="360"/>
      </w:pPr>
    </w:lvl>
    <w:lvl w:ilvl="8" w:tplc="407C3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17CCF"/>
    <w:multiLevelType w:val="multilevel"/>
    <w:tmpl w:val="29EA7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20747C"/>
    <w:multiLevelType w:val="multilevel"/>
    <w:tmpl w:val="A4388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EDC100E"/>
    <w:multiLevelType w:val="hybridMultilevel"/>
    <w:tmpl w:val="4D726F68"/>
    <w:lvl w:ilvl="0" w:tplc="97D8BFB6">
      <w:start w:val="1"/>
      <w:numFmt w:val="decimal"/>
      <w:pStyle w:val="a3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5114CBE8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249A8AD4" w:tentative="1">
      <w:start w:val="1"/>
      <w:numFmt w:val="lowerRoman"/>
      <w:lvlText w:val="%3."/>
      <w:lvlJc w:val="right"/>
      <w:pPr>
        <w:ind w:left="2367" w:hanging="180"/>
      </w:pPr>
    </w:lvl>
    <w:lvl w:ilvl="3" w:tplc="76ECE01A" w:tentative="1">
      <w:start w:val="1"/>
      <w:numFmt w:val="decimal"/>
      <w:lvlText w:val="%4."/>
      <w:lvlJc w:val="left"/>
      <w:pPr>
        <w:ind w:left="3087" w:hanging="360"/>
      </w:pPr>
    </w:lvl>
    <w:lvl w:ilvl="4" w:tplc="FD4835B4" w:tentative="1">
      <w:start w:val="1"/>
      <w:numFmt w:val="lowerLetter"/>
      <w:lvlText w:val="%5."/>
      <w:lvlJc w:val="left"/>
      <w:pPr>
        <w:ind w:left="3807" w:hanging="360"/>
      </w:pPr>
    </w:lvl>
    <w:lvl w:ilvl="5" w:tplc="A1A004F6" w:tentative="1">
      <w:start w:val="1"/>
      <w:numFmt w:val="lowerRoman"/>
      <w:lvlText w:val="%6."/>
      <w:lvlJc w:val="right"/>
      <w:pPr>
        <w:ind w:left="4527" w:hanging="180"/>
      </w:pPr>
    </w:lvl>
    <w:lvl w:ilvl="6" w:tplc="C908AE1A" w:tentative="1">
      <w:start w:val="1"/>
      <w:numFmt w:val="decimal"/>
      <w:lvlText w:val="%7."/>
      <w:lvlJc w:val="left"/>
      <w:pPr>
        <w:ind w:left="5247" w:hanging="360"/>
      </w:pPr>
    </w:lvl>
    <w:lvl w:ilvl="7" w:tplc="BA82C1FA" w:tentative="1">
      <w:start w:val="1"/>
      <w:numFmt w:val="lowerLetter"/>
      <w:lvlText w:val="%8."/>
      <w:lvlJc w:val="left"/>
      <w:pPr>
        <w:ind w:left="5967" w:hanging="360"/>
      </w:pPr>
    </w:lvl>
    <w:lvl w:ilvl="8" w:tplc="2182EA5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2"/>
  </w:num>
  <w:num w:numId="3">
    <w:abstractNumId w:val="22"/>
  </w:num>
  <w:num w:numId="4">
    <w:abstractNumId w:val="30"/>
  </w:num>
  <w:num w:numId="5">
    <w:abstractNumId w:val="5"/>
  </w:num>
  <w:num w:numId="6">
    <w:abstractNumId w:val="37"/>
  </w:num>
  <w:num w:numId="7">
    <w:abstractNumId w:val="34"/>
  </w:num>
  <w:num w:numId="8">
    <w:abstractNumId w:val="13"/>
  </w:num>
  <w:num w:numId="9">
    <w:abstractNumId w:val="19"/>
  </w:num>
  <w:num w:numId="10">
    <w:abstractNumId w:val="15"/>
  </w:num>
  <w:num w:numId="11">
    <w:abstractNumId w:val="38"/>
  </w:num>
  <w:num w:numId="12">
    <w:abstractNumId w:val="12"/>
  </w:num>
  <w:num w:numId="13">
    <w:abstractNumId w:val="20"/>
  </w:num>
  <w:num w:numId="14">
    <w:abstractNumId w:val="41"/>
  </w:num>
  <w:num w:numId="15">
    <w:abstractNumId w:val="3"/>
  </w:num>
  <w:num w:numId="16">
    <w:abstractNumId w:val="10"/>
  </w:num>
  <w:num w:numId="17">
    <w:abstractNumId w:val="9"/>
  </w:num>
  <w:num w:numId="18">
    <w:abstractNumId w:val="39"/>
  </w:num>
  <w:num w:numId="19">
    <w:abstractNumId w:val="27"/>
  </w:num>
  <w:num w:numId="20">
    <w:abstractNumId w:val="29"/>
  </w:num>
  <w:num w:numId="21">
    <w:abstractNumId w:val="24"/>
  </w:num>
  <w:num w:numId="22">
    <w:abstractNumId w:val="32"/>
  </w:num>
  <w:num w:numId="23">
    <w:abstractNumId w:val="14"/>
  </w:num>
  <w:num w:numId="24">
    <w:abstractNumId w:val="23"/>
  </w:num>
  <w:num w:numId="25">
    <w:abstractNumId w:val="1"/>
  </w:num>
  <w:num w:numId="26">
    <w:abstractNumId w:val="4"/>
  </w:num>
  <w:num w:numId="27">
    <w:abstractNumId w:val="36"/>
  </w:num>
  <w:num w:numId="28">
    <w:abstractNumId w:val="2"/>
  </w:num>
  <w:num w:numId="29">
    <w:abstractNumId w:val="35"/>
  </w:num>
  <w:num w:numId="30">
    <w:abstractNumId w:val="21"/>
  </w:num>
  <w:num w:numId="31">
    <w:abstractNumId w:val="26"/>
  </w:num>
  <w:num w:numId="32">
    <w:abstractNumId w:val="6"/>
  </w:num>
  <w:num w:numId="33">
    <w:abstractNumId w:val="7"/>
  </w:num>
  <w:num w:numId="34">
    <w:abstractNumId w:val="33"/>
  </w:num>
  <w:num w:numId="35">
    <w:abstractNumId w:val="16"/>
  </w:num>
  <w:num w:numId="36">
    <w:abstractNumId w:val="25"/>
  </w:num>
  <w:num w:numId="37">
    <w:abstractNumId w:val="0"/>
  </w:num>
  <w:num w:numId="38">
    <w:abstractNumId w:val="17"/>
  </w:num>
  <w:num w:numId="39">
    <w:abstractNumId w:val="31"/>
  </w:num>
  <w:num w:numId="40">
    <w:abstractNumId w:val="18"/>
  </w:num>
  <w:num w:numId="41">
    <w:abstractNumId w:val="40"/>
  </w:num>
  <w:num w:numId="42">
    <w:abstractNumId w:val="8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oNotTrackFormatting/>
  <w:defaultTabStop w:val="70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150B58"/>
    <w:rsid w:val="00000107"/>
    <w:rsid w:val="0000044F"/>
    <w:rsid w:val="000005C9"/>
    <w:rsid w:val="000006F7"/>
    <w:rsid w:val="00000A3D"/>
    <w:rsid w:val="00000B33"/>
    <w:rsid w:val="00000F10"/>
    <w:rsid w:val="000016F8"/>
    <w:rsid w:val="00001BC0"/>
    <w:rsid w:val="00001C8F"/>
    <w:rsid w:val="00001CB7"/>
    <w:rsid w:val="00001D46"/>
    <w:rsid w:val="00001DB7"/>
    <w:rsid w:val="00001E4D"/>
    <w:rsid w:val="00002203"/>
    <w:rsid w:val="00002930"/>
    <w:rsid w:val="00003472"/>
    <w:rsid w:val="000035AF"/>
    <w:rsid w:val="000037D1"/>
    <w:rsid w:val="00003912"/>
    <w:rsid w:val="00003BAC"/>
    <w:rsid w:val="00003DB2"/>
    <w:rsid w:val="00003E16"/>
    <w:rsid w:val="00003E72"/>
    <w:rsid w:val="0000409D"/>
    <w:rsid w:val="0000415C"/>
    <w:rsid w:val="0000453D"/>
    <w:rsid w:val="0000473E"/>
    <w:rsid w:val="000047E9"/>
    <w:rsid w:val="00004A05"/>
    <w:rsid w:val="00004A7D"/>
    <w:rsid w:val="00004C27"/>
    <w:rsid w:val="000053AC"/>
    <w:rsid w:val="00005413"/>
    <w:rsid w:val="00005B4D"/>
    <w:rsid w:val="00005E3D"/>
    <w:rsid w:val="00005F61"/>
    <w:rsid w:val="00005F8B"/>
    <w:rsid w:val="00005FFF"/>
    <w:rsid w:val="000060FB"/>
    <w:rsid w:val="000063DE"/>
    <w:rsid w:val="0000646A"/>
    <w:rsid w:val="000069C7"/>
    <w:rsid w:val="00006A9D"/>
    <w:rsid w:val="00006AD1"/>
    <w:rsid w:val="00006B15"/>
    <w:rsid w:val="00006D40"/>
    <w:rsid w:val="000074A8"/>
    <w:rsid w:val="000076F1"/>
    <w:rsid w:val="00010902"/>
    <w:rsid w:val="00010A48"/>
    <w:rsid w:val="00010C13"/>
    <w:rsid w:val="000116F8"/>
    <w:rsid w:val="00011CAF"/>
    <w:rsid w:val="00012227"/>
    <w:rsid w:val="000122AF"/>
    <w:rsid w:val="000122BE"/>
    <w:rsid w:val="000128B8"/>
    <w:rsid w:val="0001290E"/>
    <w:rsid w:val="00012A90"/>
    <w:rsid w:val="00012EAE"/>
    <w:rsid w:val="000130A4"/>
    <w:rsid w:val="000130E2"/>
    <w:rsid w:val="00013550"/>
    <w:rsid w:val="00013B7A"/>
    <w:rsid w:val="00013DAD"/>
    <w:rsid w:val="00014E80"/>
    <w:rsid w:val="0001540C"/>
    <w:rsid w:val="0001549A"/>
    <w:rsid w:val="00015E14"/>
    <w:rsid w:val="00015EE0"/>
    <w:rsid w:val="0001641D"/>
    <w:rsid w:val="00016A45"/>
    <w:rsid w:val="00016A6F"/>
    <w:rsid w:val="00016E64"/>
    <w:rsid w:val="00017B2B"/>
    <w:rsid w:val="00020C9F"/>
    <w:rsid w:val="00020EFB"/>
    <w:rsid w:val="00020F5D"/>
    <w:rsid w:val="00021162"/>
    <w:rsid w:val="000215B1"/>
    <w:rsid w:val="000217EE"/>
    <w:rsid w:val="00021B7F"/>
    <w:rsid w:val="00021BA2"/>
    <w:rsid w:val="00021D91"/>
    <w:rsid w:val="00021F6E"/>
    <w:rsid w:val="00021FE3"/>
    <w:rsid w:val="000224CE"/>
    <w:rsid w:val="00022630"/>
    <w:rsid w:val="00022646"/>
    <w:rsid w:val="0002280C"/>
    <w:rsid w:val="00022900"/>
    <w:rsid w:val="00022B86"/>
    <w:rsid w:val="00022E46"/>
    <w:rsid w:val="000230AD"/>
    <w:rsid w:val="0002315A"/>
    <w:rsid w:val="00023315"/>
    <w:rsid w:val="000238C3"/>
    <w:rsid w:val="00023AB5"/>
    <w:rsid w:val="00023C7F"/>
    <w:rsid w:val="00023D54"/>
    <w:rsid w:val="00024006"/>
    <w:rsid w:val="00024186"/>
    <w:rsid w:val="00024353"/>
    <w:rsid w:val="0002457F"/>
    <w:rsid w:val="0002489C"/>
    <w:rsid w:val="0002498F"/>
    <w:rsid w:val="00024DD9"/>
    <w:rsid w:val="00025D49"/>
    <w:rsid w:val="00025DE6"/>
    <w:rsid w:val="0002642F"/>
    <w:rsid w:val="000267A1"/>
    <w:rsid w:val="00026909"/>
    <w:rsid w:val="00026982"/>
    <w:rsid w:val="00026AFE"/>
    <w:rsid w:val="00026C5D"/>
    <w:rsid w:val="00026EC1"/>
    <w:rsid w:val="00026FDE"/>
    <w:rsid w:val="000275B2"/>
    <w:rsid w:val="00027759"/>
    <w:rsid w:val="00027C13"/>
    <w:rsid w:val="00027FCB"/>
    <w:rsid w:val="00027FF5"/>
    <w:rsid w:val="0003000D"/>
    <w:rsid w:val="000304FF"/>
    <w:rsid w:val="00030670"/>
    <w:rsid w:val="00030D8B"/>
    <w:rsid w:val="0003109C"/>
    <w:rsid w:val="000315A6"/>
    <w:rsid w:val="00032290"/>
    <w:rsid w:val="00032482"/>
    <w:rsid w:val="00032E86"/>
    <w:rsid w:val="00032FFC"/>
    <w:rsid w:val="00033468"/>
    <w:rsid w:val="000336A3"/>
    <w:rsid w:val="00033E9D"/>
    <w:rsid w:val="00033FF7"/>
    <w:rsid w:val="00034328"/>
    <w:rsid w:val="000343A0"/>
    <w:rsid w:val="000344C5"/>
    <w:rsid w:val="00034625"/>
    <w:rsid w:val="00034A2E"/>
    <w:rsid w:val="00034B96"/>
    <w:rsid w:val="00034BFF"/>
    <w:rsid w:val="00035B78"/>
    <w:rsid w:val="00035F77"/>
    <w:rsid w:val="00035FD2"/>
    <w:rsid w:val="0003657B"/>
    <w:rsid w:val="00036793"/>
    <w:rsid w:val="0003686D"/>
    <w:rsid w:val="00036977"/>
    <w:rsid w:val="00036FBA"/>
    <w:rsid w:val="00037D25"/>
    <w:rsid w:val="000404B0"/>
    <w:rsid w:val="00040534"/>
    <w:rsid w:val="00040754"/>
    <w:rsid w:val="0004075F"/>
    <w:rsid w:val="00041AC5"/>
    <w:rsid w:val="0004264B"/>
    <w:rsid w:val="00042E5E"/>
    <w:rsid w:val="00042FEF"/>
    <w:rsid w:val="00043029"/>
    <w:rsid w:val="0004328E"/>
    <w:rsid w:val="000436FE"/>
    <w:rsid w:val="000438EC"/>
    <w:rsid w:val="00043CBC"/>
    <w:rsid w:val="000440B0"/>
    <w:rsid w:val="00044790"/>
    <w:rsid w:val="00044CDB"/>
    <w:rsid w:val="00044D1B"/>
    <w:rsid w:val="00045004"/>
    <w:rsid w:val="00045A16"/>
    <w:rsid w:val="00045EEE"/>
    <w:rsid w:val="000460CC"/>
    <w:rsid w:val="0004613E"/>
    <w:rsid w:val="00046A32"/>
    <w:rsid w:val="00046B6E"/>
    <w:rsid w:val="00046F02"/>
    <w:rsid w:val="00050501"/>
    <w:rsid w:val="000506C9"/>
    <w:rsid w:val="00051243"/>
    <w:rsid w:val="0005196D"/>
    <w:rsid w:val="00051A48"/>
    <w:rsid w:val="0005296C"/>
    <w:rsid w:val="00052AFD"/>
    <w:rsid w:val="00052F99"/>
    <w:rsid w:val="00053797"/>
    <w:rsid w:val="00053A16"/>
    <w:rsid w:val="000542AF"/>
    <w:rsid w:val="00054674"/>
    <w:rsid w:val="00054E84"/>
    <w:rsid w:val="0005510E"/>
    <w:rsid w:val="00055179"/>
    <w:rsid w:val="0005547D"/>
    <w:rsid w:val="000554C6"/>
    <w:rsid w:val="0005578D"/>
    <w:rsid w:val="00055DA8"/>
    <w:rsid w:val="00055EFD"/>
    <w:rsid w:val="00055FE5"/>
    <w:rsid w:val="000567C0"/>
    <w:rsid w:val="0005732A"/>
    <w:rsid w:val="00057890"/>
    <w:rsid w:val="00057DD0"/>
    <w:rsid w:val="00057E78"/>
    <w:rsid w:val="00057F58"/>
    <w:rsid w:val="00060049"/>
    <w:rsid w:val="00060DDB"/>
    <w:rsid w:val="00061089"/>
    <w:rsid w:val="000612CF"/>
    <w:rsid w:val="0006168C"/>
    <w:rsid w:val="000618D3"/>
    <w:rsid w:val="00061EA8"/>
    <w:rsid w:val="00061EAE"/>
    <w:rsid w:val="00061F00"/>
    <w:rsid w:val="000624CF"/>
    <w:rsid w:val="00062852"/>
    <w:rsid w:val="000633F9"/>
    <w:rsid w:val="00063648"/>
    <w:rsid w:val="000636D8"/>
    <w:rsid w:val="00063A1C"/>
    <w:rsid w:val="00063C59"/>
    <w:rsid w:val="00063ECB"/>
    <w:rsid w:val="0006409D"/>
    <w:rsid w:val="00064B52"/>
    <w:rsid w:val="000650BF"/>
    <w:rsid w:val="00065AC3"/>
    <w:rsid w:val="00065C1C"/>
    <w:rsid w:val="00065C66"/>
    <w:rsid w:val="00065D5C"/>
    <w:rsid w:val="00065F57"/>
    <w:rsid w:val="00065FDF"/>
    <w:rsid w:val="00066074"/>
    <w:rsid w:val="000661A4"/>
    <w:rsid w:val="00066485"/>
    <w:rsid w:val="0006664D"/>
    <w:rsid w:val="0006690D"/>
    <w:rsid w:val="00066A33"/>
    <w:rsid w:val="00066B1B"/>
    <w:rsid w:val="00066E49"/>
    <w:rsid w:val="00067226"/>
    <w:rsid w:val="0006727A"/>
    <w:rsid w:val="0006745D"/>
    <w:rsid w:val="00067476"/>
    <w:rsid w:val="00067A3B"/>
    <w:rsid w:val="00067C8C"/>
    <w:rsid w:val="00070101"/>
    <w:rsid w:val="00070209"/>
    <w:rsid w:val="000702EB"/>
    <w:rsid w:val="000706A2"/>
    <w:rsid w:val="00070A42"/>
    <w:rsid w:val="000716CD"/>
    <w:rsid w:val="00071806"/>
    <w:rsid w:val="0007192A"/>
    <w:rsid w:val="00071ED6"/>
    <w:rsid w:val="000721EF"/>
    <w:rsid w:val="0007303B"/>
    <w:rsid w:val="0007329D"/>
    <w:rsid w:val="000736B4"/>
    <w:rsid w:val="000738F3"/>
    <w:rsid w:val="00073DFF"/>
    <w:rsid w:val="00073E52"/>
    <w:rsid w:val="00074096"/>
    <w:rsid w:val="00074769"/>
    <w:rsid w:val="000749DF"/>
    <w:rsid w:val="00074DF8"/>
    <w:rsid w:val="00075180"/>
    <w:rsid w:val="00075D36"/>
    <w:rsid w:val="00075E13"/>
    <w:rsid w:val="00076121"/>
    <w:rsid w:val="00076755"/>
    <w:rsid w:val="000769EC"/>
    <w:rsid w:val="0007745E"/>
    <w:rsid w:val="000774DF"/>
    <w:rsid w:val="000777E0"/>
    <w:rsid w:val="00077907"/>
    <w:rsid w:val="000806CA"/>
    <w:rsid w:val="000808AC"/>
    <w:rsid w:val="00080978"/>
    <w:rsid w:val="00080AB1"/>
    <w:rsid w:val="00080C44"/>
    <w:rsid w:val="00080FA3"/>
    <w:rsid w:val="000810A6"/>
    <w:rsid w:val="00081127"/>
    <w:rsid w:val="0008162C"/>
    <w:rsid w:val="00081A14"/>
    <w:rsid w:val="0008212F"/>
    <w:rsid w:val="000838BA"/>
    <w:rsid w:val="00083D48"/>
    <w:rsid w:val="000840E8"/>
    <w:rsid w:val="00084330"/>
    <w:rsid w:val="000844F0"/>
    <w:rsid w:val="000847CB"/>
    <w:rsid w:val="00084AA6"/>
    <w:rsid w:val="00084EEA"/>
    <w:rsid w:val="000850CC"/>
    <w:rsid w:val="00085514"/>
    <w:rsid w:val="00085612"/>
    <w:rsid w:val="0008579D"/>
    <w:rsid w:val="000857F1"/>
    <w:rsid w:val="00085835"/>
    <w:rsid w:val="00085EE7"/>
    <w:rsid w:val="00085F85"/>
    <w:rsid w:val="00086158"/>
    <w:rsid w:val="00086779"/>
    <w:rsid w:val="00086C6C"/>
    <w:rsid w:val="00087954"/>
    <w:rsid w:val="00087DDD"/>
    <w:rsid w:val="00090515"/>
    <w:rsid w:val="000905CE"/>
    <w:rsid w:val="00090653"/>
    <w:rsid w:val="0009091F"/>
    <w:rsid w:val="00090C96"/>
    <w:rsid w:val="00090E15"/>
    <w:rsid w:val="00091228"/>
    <w:rsid w:val="00091B70"/>
    <w:rsid w:val="00091C76"/>
    <w:rsid w:val="0009209D"/>
    <w:rsid w:val="000922A3"/>
    <w:rsid w:val="000922B0"/>
    <w:rsid w:val="00092997"/>
    <w:rsid w:val="00092DBF"/>
    <w:rsid w:val="000936D3"/>
    <w:rsid w:val="00093A9A"/>
    <w:rsid w:val="000943D9"/>
    <w:rsid w:val="00094858"/>
    <w:rsid w:val="00094BB5"/>
    <w:rsid w:val="00094ECD"/>
    <w:rsid w:val="00094F11"/>
    <w:rsid w:val="00095584"/>
    <w:rsid w:val="00095871"/>
    <w:rsid w:val="0009664D"/>
    <w:rsid w:val="000966AF"/>
    <w:rsid w:val="000966DA"/>
    <w:rsid w:val="00096760"/>
    <w:rsid w:val="00096F89"/>
    <w:rsid w:val="0009750A"/>
    <w:rsid w:val="000A0178"/>
    <w:rsid w:val="000A023D"/>
    <w:rsid w:val="000A03BE"/>
    <w:rsid w:val="000A0540"/>
    <w:rsid w:val="000A0A51"/>
    <w:rsid w:val="000A1266"/>
    <w:rsid w:val="000A1342"/>
    <w:rsid w:val="000A15DB"/>
    <w:rsid w:val="000A1731"/>
    <w:rsid w:val="000A1CBD"/>
    <w:rsid w:val="000A1E25"/>
    <w:rsid w:val="000A2194"/>
    <w:rsid w:val="000A25BE"/>
    <w:rsid w:val="000A2E30"/>
    <w:rsid w:val="000A3372"/>
    <w:rsid w:val="000A3E0B"/>
    <w:rsid w:val="000A3E6F"/>
    <w:rsid w:val="000A3EEB"/>
    <w:rsid w:val="000A4509"/>
    <w:rsid w:val="000A459F"/>
    <w:rsid w:val="000A47AA"/>
    <w:rsid w:val="000A4A4D"/>
    <w:rsid w:val="000A4B33"/>
    <w:rsid w:val="000A4D90"/>
    <w:rsid w:val="000A527B"/>
    <w:rsid w:val="000A5313"/>
    <w:rsid w:val="000A5F82"/>
    <w:rsid w:val="000A600C"/>
    <w:rsid w:val="000A634D"/>
    <w:rsid w:val="000A6918"/>
    <w:rsid w:val="000A7305"/>
    <w:rsid w:val="000A757C"/>
    <w:rsid w:val="000A759A"/>
    <w:rsid w:val="000A7A70"/>
    <w:rsid w:val="000A7BD3"/>
    <w:rsid w:val="000A7DAD"/>
    <w:rsid w:val="000A7DEE"/>
    <w:rsid w:val="000B0223"/>
    <w:rsid w:val="000B024C"/>
    <w:rsid w:val="000B0746"/>
    <w:rsid w:val="000B0D28"/>
    <w:rsid w:val="000B14AC"/>
    <w:rsid w:val="000B1848"/>
    <w:rsid w:val="000B18DA"/>
    <w:rsid w:val="000B1A1E"/>
    <w:rsid w:val="000B1FFC"/>
    <w:rsid w:val="000B226C"/>
    <w:rsid w:val="000B2270"/>
    <w:rsid w:val="000B2470"/>
    <w:rsid w:val="000B25B0"/>
    <w:rsid w:val="000B290A"/>
    <w:rsid w:val="000B2B76"/>
    <w:rsid w:val="000B2CAC"/>
    <w:rsid w:val="000B30CB"/>
    <w:rsid w:val="000B337F"/>
    <w:rsid w:val="000B3857"/>
    <w:rsid w:val="000B3AB9"/>
    <w:rsid w:val="000B3CCC"/>
    <w:rsid w:val="000B3D78"/>
    <w:rsid w:val="000B3E2E"/>
    <w:rsid w:val="000B416B"/>
    <w:rsid w:val="000B4187"/>
    <w:rsid w:val="000B41C2"/>
    <w:rsid w:val="000B42F5"/>
    <w:rsid w:val="000B4469"/>
    <w:rsid w:val="000B55DE"/>
    <w:rsid w:val="000B5CBB"/>
    <w:rsid w:val="000B5D47"/>
    <w:rsid w:val="000B5F36"/>
    <w:rsid w:val="000B62AB"/>
    <w:rsid w:val="000B6376"/>
    <w:rsid w:val="000B65A9"/>
    <w:rsid w:val="000B6A54"/>
    <w:rsid w:val="000B6E89"/>
    <w:rsid w:val="000B6F2A"/>
    <w:rsid w:val="000B7B1B"/>
    <w:rsid w:val="000B7B96"/>
    <w:rsid w:val="000B7E10"/>
    <w:rsid w:val="000C07E7"/>
    <w:rsid w:val="000C16E1"/>
    <w:rsid w:val="000C19A5"/>
    <w:rsid w:val="000C2385"/>
    <w:rsid w:val="000C25EA"/>
    <w:rsid w:val="000C269F"/>
    <w:rsid w:val="000C2A8B"/>
    <w:rsid w:val="000C2DA8"/>
    <w:rsid w:val="000C3B39"/>
    <w:rsid w:val="000C4141"/>
    <w:rsid w:val="000C428D"/>
    <w:rsid w:val="000C43EC"/>
    <w:rsid w:val="000C4C3E"/>
    <w:rsid w:val="000C560D"/>
    <w:rsid w:val="000C596B"/>
    <w:rsid w:val="000C5A8B"/>
    <w:rsid w:val="000C5B02"/>
    <w:rsid w:val="000C5B95"/>
    <w:rsid w:val="000C6464"/>
    <w:rsid w:val="000C646B"/>
    <w:rsid w:val="000C654A"/>
    <w:rsid w:val="000C65DE"/>
    <w:rsid w:val="000C6642"/>
    <w:rsid w:val="000C67A3"/>
    <w:rsid w:val="000C6C25"/>
    <w:rsid w:val="000C731A"/>
    <w:rsid w:val="000C7389"/>
    <w:rsid w:val="000C754E"/>
    <w:rsid w:val="000C79AA"/>
    <w:rsid w:val="000C7A36"/>
    <w:rsid w:val="000D0497"/>
    <w:rsid w:val="000D06F5"/>
    <w:rsid w:val="000D0CDC"/>
    <w:rsid w:val="000D1061"/>
    <w:rsid w:val="000D116B"/>
    <w:rsid w:val="000D1506"/>
    <w:rsid w:val="000D1BCD"/>
    <w:rsid w:val="000D1BD7"/>
    <w:rsid w:val="000D1D91"/>
    <w:rsid w:val="000D25CD"/>
    <w:rsid w:val="000D2A36"/>
    <w:rsid w:val="000D2FBC"/>
    <w:rsid w:val="000D32BF"/>
    <w:rsid w:val="000D3322"/>
    <w:rsid w:val="000D3658"/>
    <w:rsid w:val="000D3F08"/>
    <w:rsid w:val="000D41CA"/>
    <w:rsid w:val="000D42DF"/>
    <w:rsid w:val="000D4683"/>
    <w:rsid w:val="000D4AA3"/>
    <w:rsid w:val="000D4CF3"/>
    <w:rsid w:val="000D4EDC"/>
    <w:rsid w:val="000D5906"/>
    <w:rsid w:val="000D61FA"/>
    <w:rsid w:val="000D62AE"/>
    <w:rsid w:val="000D6400"/>
    <w:rsid w:val="000D64EF"/>
    <w:rsid w:val="000D66E8"/>
    <w:rsid w:val="000D68DC"/>
    <w:rsid w:val="000D7133"/>
    <w:rsid w:val="000D7714"/>
    <w:rsid w:val="000D7EA8"/>
    <w:rsid w:val="000D7EF3"/>
    <w:rsid w:val="000E01EE"/>
    <w:rsid w:val="000E06B4"/>
    <w:rsid w:val="000E1732"/>
    <w:rsid w:val="000E222E"/>
    <w:rsid w:val="000E23E6"/>
    <w:rsid w:val="000E27E4"/>
    <w:rsid w:val="000E27E6"/>
    <w:rsid w:val="000E2993"/>
    <w:rsid w:val="000E29D1"/>
    <w:rsid w:val="000E29EA"/>
    <w:rsid w:val="000E2C80"/>
    <w:rsid w:val="000E31FC"/>
    <w:rsid w:val="000E3306"/>
    <w:rsid w:val="000E33BE"/>
    <w:rsid w:val="000E376E"/>
    <w:rsid w:val="000E413F"/>
    <w:rsid w:val="000E482B"/>
    <w:rsid w:val="000E4913"/>
    <w:rsid w:val="000E4F75"/>
    <w:rsid w:val="000E51D3"/>
    <w:rsid w:val="000E5491"/>
    <w:rsid w:val="000E54F7"/>
    <w:rsid w:val="000E56B7"/>
    <w:rsid w:val="000E5A1A"/>
    <w:rsid w:val="000E5B64"/>
    <w:rsid w:val="000E5F0E"/>
    <w:rsid w:val="000E5F80"/>
    <w:rsid w:val="000E6032"/>
    <w:rsid w:val="000E6103"/>
    <w:rsid w:val="000E61BB"/>
    <w:rsid w:val="000E6386"/>
    <w:rsid w:val="000E6F9D"/>
    <w:rsid w:val="000E7584"/>
    <w:rsid w:val="000E76E4"/>
    <w:rsid w:val="000E78B0"/>
    <w:rsid w:val="000E7A1B"/>
    <w:rsid w:val="000E7C11"/>
    <w:rsid w:val="000E7F75"/>
    <w:rsid w:val="000F0226"/>
    <w:rsid w:val="000F043F"/>
    <w:rsid w:val="000F0483"/>
    <w:rsid w:val="000F04DC"/>
    <w:rsid w:val="000F08A8"/>
    <w:rsid w:val="000F097D"/>
    <w:rsid w:val="000F0C03"/>
    <w:rsid w:val="000F1627"/>
    <w:rsid w:val="000F1703"/>
    <w:rsid w:val="000F18BC"/>
    <w:rsid w:val="000F206C"/>
    <w:rsid w:val="000F2ADD"/>
    <w:rsid w:val="000F2FA4"/>
    <w:rsid w:val="000F31B8"/>
    <w:rsid w:val="000F36F4"/>
    <w:rsid w:val="000F3A80"/>
    <w:rsid w:val="000F3BAC"/>
    <w:rsid w:val="000F3EC9"/>
    <w:rsid w:val="000F4616"/>
    <w:rsid w:val="000F4AAF"/>
    <w:rsid w:val="000F4C83"/>
    <w:rsid w:val="000F50A7"/>
    <w:rsid w:val="000F56DF"/>
    <w:rsid w:val="000F59F7"/>
    <w:rsid w:val="000F5A2C"/>
    <w:rsid w:val="000F5B52"/>
    <w:rsid w:val="000F5DFA"/>
    <w:rsid w:val="000F5EB7"/>
    <w:rsid w:val="000F5EE2"/>
    <w:rsid w:val="000F64AA"/>
    <w:rsid w:val="000F65AB"/>
    <w:rsid w:val="000F67A0"/>
    <w:rsid w:val="000F68C8"/>
    <w:rsid w:val="000F6D92"/>
    <w:rsid w:val="000F6FB9"/>
    <w:rsid w:val="000F7480"/>
    <w:rsid w:val="000F75C3"/>
    <w:rsid w:val="000F779E"/>
    <w:rsid w:val="000F7EF6"/>
    <w:rsid w:val="00100471"/>
    <w:rsid w:val="001005CB"/>
    <w:rsid w:val="001008D4"/>
    <w:rsid w:val="00100A76"/>
    <w:rsid w:val="0010109E"/>
    <w:rsid w:val="001011EC"/>
    <w:rsid w:val="00101919"/>
    <w:rsid w:val="00101997"/>
    <w:rsid w:val="00102445"/>
    <w:rsid w:val="001025B5"/>
    <w:rsid w:val="00102925"/>
    <w:rsid w:val="00102B92"/>
    <w:rsid w:val="001030E5"/>
    <w:rsid w:val="00103211"/>
    <w:rsid w:val="001033C7"/>
    <w:rsid w:val="00103A3A"/>
    <w:rsid w:val="001041F2"/>
    <w:rsid w:val="00104668"/>
    <w:rsid w:val="001053CB"/>
    <w:rsid w:val="0010556A"/>
    <w:rsid w:val="0010578F"/>
    <w:rsid w:val="00105CD8"/>
    <w:rsid w:val="001060EE"/>
    <w:rsid w:val="00106135"/>
    <w:rsid w:val="001062A8"/>
    <w:rsid w:val="001062DC"/>
    <w:rsid w:val="001062FC"/>
    <w:rsid w:val="00106314"/>
    <w:rsid w:val="0010644B"/>
    <w:rsid w:val="00106D94"/>
    <w:rsid w:val="00106EED"/>
    <w:rsid w:val="0010796E"/>
    <w:rsid w:val="00107E3C"/>
    <w:rsid w:val="00107EF0"/>
    <w:rsid w:val="00107F6C"/>
    <w:rsid w:val="001106F7"/>
    <w:rsid w:val="001108D3"/>
    <w:rsid w:val="00110F74"/>
    <w:rsid w:val="00111997"/>
    <w:rsid w:val="00111B17"/>
    <w:rsid w:val="00111EAC"/>
    <w:rsid w:val="00111F0B"/>
    <w:rsid w:val="00113253"/>
    <w:rsid w:val="001139C2"/>
    <w:rsid w:val="001139CD"/>
    <w:rsid w:val="00113A15"/>
    <w:rsid w:val="00113B2D"/>
    <w:rsid w:val="00113FA6"/>
    <w:rsid w:val="0011436B"/>
    <w:rsid w:val="0011446F"/>
    <w:rsid w:val="001147DE"/>
    <w:rsid w:val="00114AD9"/>
    <w:rsid w:val="00114C7E"/>
    <w:rsid w:val="00114FAD"/>
    <w:rsid w:val="00115000"/>
    <w:rsid w:val="001150B1"/>
    <w:rsid w:val="00115B02"/>
    <w:rsid w:val="00115B4E"/>
    <w:rsid w:val="00115C70"/>
    <w:rsid w:val="001160E0"/>
    <w:rsid w:val="0011727F"/>
    <w:rsid w:val="00117D45"/>
    <w:rsid w:val="001203E4"/>
    <w:rsid w:val="001207DE"/>
    <w:rsid w:val="00120A8F"/>
    <w:rsid w:val="00120F22"/>
    <w:rsid w:val="001210BA"/>
    <w:rsid w:val="001211FD"/>
    <w:rsid w:val="001219D4"/>
    <w:rsid w:val="00121B78"/>
    <w:rsid w:val="00122072"/>
    <w:rsid w:val="00122130"/>
    <w:rsid w:val="00122315"/>
    <w:rsid w:val="00122893"/>
    <w:rsid w:val="00122AF1"/>
    <w:rsid w:val="00122E09"/>
    <w:rsid w:val="001230E8"/>
    <w:rsid w:val="001231AC"/>
    <w:rsid w:val="00123835"/>
    <w:rsid w:val="00123EE7"/>
    <w:rsid w:val="00124A74"/>
    <w:rsid w:val="00124AE5"/>
    <w:rsid w:val="00124BC0"/>
    <w:rsid w:val="00124D50"/>
    <w:rsid w:val="00124D60"/>
    <w:rsid w:val="00124DBE"/>
    <w:rsid w:val="00124EC9"/>
    <w:rsid w:val="001252CB"/>
    <w:rsid w:val="00125881"/>
    <w:rsid w:val="00125B13"/>
    <w:rsid w:val="00125DAA"/>
    <w:rsid w:val="00125E76"/>
    <w:rsid w:val="00125F47"/>
    <w:rsid w:val="0012607E"/>
    <w:rsid w:val="00126ADD"/>
    <w:rsid w:val="00126DFB"/>
    <w:rsid w:val="0012714D"/>
    <w:rsid w:val="0012715D"/>
    <w:rsid w:val="0012763B"/>
    <w:rsid w:val="00127939"/>
    <w:rsid w:val="00127BC9"/>
    <w:rsid w:val="00127D1F"/>
    <w:rsid w:val="00127DC6"/>
    <w:rsid w:val="00130153"/>
    <w:rsid w:val="001301BE"/>
    <w:rsid w:val="00130F9A"/>
    <w:rsid w:val="001314E7"/>
    <w:rsid w:val="00131D80"/>
    <w:rsid w:val="001326C8"/>
    <w:rsid w:val="00132DD6"/>
    <w:rsid w:val="00132E4E"/>
    <w:rsid w:val="00132EAB"/>
    <w:rsid w:val="00132F3A"/>
    <w:rsid w:val="001331A6"/>
    <w:rsid w:val="00133A91"/>
    <w:rsid w:val="00133CC0"/>
    <w:rsid w:val="00133EFB"/>
    <w:rsid w:val="001342B8"/>
    <w:rsid w:val="001347D1"/>
    <w:rsid w:val="00134A89"/>
    <w:rsid w:val="00134C45"/>
    <w:rsid w:val="00134CAF"/>
    <w:rsid w:val="00134F52"/>
    <w:rsid w:val="0013524E"/>
    <w:rsid w:val="00135698"/>
    <w:rsid w:val="0013593F"/>
    <w:rsid w:val="00135A10"/>
    <w:rsid w:val="00135BCA"/>
    <w:rsid w:val="00136009"/>
    <w:rsid w:val="001363D9"/>
    <w:rsid w:val="00137096"/>
    <w:rsid w:val="0013718D"/>
    <w:rsid w:val="001375CC"/>
    <w:rsid w:val="00137CA2"/>
    <w:rsid w:val="00137EA8"/>
    <w:rsid w:val="001407C5"/>
    <w:rsid w:val="00140F8A"/>
    <w:rsid w:val="001413E5"/>
    <w:rsid w:val="00141926"/>
    <w:rsid w:val="00141C84"/>
    <w:rsid w:val="0014253D"/>
    <w:rsid w:val="00142855"/>
    <w:rsid w:val="00142D71"/>
    <w:rsid w:val="00142F81"/>
    <w:rsid w:val="001432C9"/>
    <w:rsid w:val="00143369"/>
    <w:rsid w:val="001435A5"/>
    <w:rsid w:val="00143B3B"/>
    <w:rsid w:val="00143C62"/>
    <w:rsid w:val="00143F48"/>
    <w:rsid w:val="001440A1"/>
    <w:rsid w:val="001447DD"/>
    <w:rsid w:val="00144CC1"/>
    <w:rsid w:val="00145893"/>
    <w:rsid w:val="00145C02"/>
    <w:rsid w:val="00145FD7"/>
    <w:rsid w:val="001461D2"/>
    <w:rsid w:val="001463DF"/>
    <w:rsid w:val="00146529"/>
    <w:rsid w:val="00146B93"/>
    <w:rsid w:val="00147286"/>
    <w:rsid w:val="0014748B"/>
    <w:rsid w:val="001478D0"/>
    <w:rsid w:val="001479A6"/>
    <w:rsid w:val="00147B00"/>
    <w:rsid w:val="00147C18"/>
    <w:rsid w:val="00147C65"/>
    <w:rsid w:val="00147D41"/>
    <w:rsid w:val="00147F6B"/>
    <w:rsid w:val="00150212"/>
    <w:rsid w:val="001503FD"/>
    <w:rsid w:val="001506DB"/>
    <w:rsid w:val="00150B58"/>
    <w:rsid w:val="00150DB4"/>
    <w:rsid w:val="001511F2"/>
    <w:rsid w:val="00151987"/>
    <w:rsid w:val="00151AC7"/>
    <w:rsid w:val="00151CAD"/>
    <w:rsid w:val="001521AC"/>
    <w:rsid w:val="00152DCA"/>
    <w:rsid w:val="00153244"/>
    <w:rsid w:val="00153657"/>
    <w:rsid w:val="001536D3"/>
    <w:rsid w:val="00153E78"/>
    <w:rsid w:val="001549A2"/>
    <w:rsid w:val="00154C25"/>
    <w:rsid w:val="00155229"/>
    <w:rsid w:val="0015568D"/>
    <w:rsid w:val="0015570F"/>
    <w:rsid w:val="00155750"/>
    <w:rsid w:val="00155AF1"/>
    <w:rsid w:val="00156480"/>
    <w:rsid w:val="001568D2"/>
    <w:rsid w:val="00156987"/>
    <w:rsid w:val="00157019"/>
    <w:rsid w:val="001570E2"/>
    <w:rsid w:val="00157316"/>
    <w:rsid w:val="00157436"/>
    <w:rsid w:val="00157619"/>
    <w:rsid w:val="001576CD"/>
    <w:rsid w:val="00157C25"/>
    <w:rsid w:val="00157D17"/>
    <w:rsid w:val="00160618"/>
    <w:rsid w:val="001606A4"/>
    <w:rsid w:val="00160915"/>
    <w:rsid w:val="00160DA5"/>
    <w:rsid w:val="00160E3D"/>
    <w:rsid w:val="00160F89"/>
    <w:rsid w:val="00160FF7"/>
    <w:rsid w:val="00161119"/>
    <w:rsid w:val="00161126"/>
    <w:rsid w:val="0016134C"/>
    <w:rsid w:val="00161A03"/>
    <w:rsid w:val="00161ABE"/>
    <w:rsid w:val="00161B13"/>
    <w:rsid w:val="00161C1E"/>
    <w:rsid w:val="00161C92"/>
    <w:rsid w:val="00162102"/>
    <w:rsid w:val="0016238E"/>
    <w:rsid w:val="00162418"/>
    <w:rsid w:val="001625D8"/>
    <w:rsid w:val="00162715"/>
    <w:rsid w:val="00162973"/>
    <w:rsid w:val="00162D93"/>
    <w:rsid w:val="00162FF6"/>
    <w:rsid w:val="00163292"/>
    <w:rsid w:val="001633C7"/>
    <w:rsid w:val="00163840"/>
    <w:rsid w:val="00163C98"/>
    <w:rsid w:val="00163E1D"/>
    <w:rsid w:val="00164116"/>
    <w:rsid w:val="0016436D"/>
    <w:rsid w:val="0016444E"/>
    <w:rsid w:val="00164649"/>
    <w:rsid w:val="00164C45"/>
    <w:rsid w:val="00164F8E"/>
    <w:rsid w:val="0016554C"/>
    <w:rsid w:val="00165757"/>
    <w:rsid w:val="00165966"/>
    <w:rsid w:val="00165BD8"/>
    <w:rsid w:val="00165D81"/>
    <w:rsid w:val="00166279"/>
    <w:rsid w:val="001662BE"/>
    <w:rsid w:val="001663B1"/>
    <w:rsid w:val="00166468"/>
    <w:rsid w:val="00166A33"/>
    <w:rsid w:val="00166A40"/>
    <w:rsid w:val="00166BC3"/>
    <w:rsid w:val="00166EF9"/>
    <w:rsid w:val="00166F9C"/>
    <w:rsid w:val="00167290"/>
    <w:rsid w:val="0016797E"/>
    <w:rsid w:val="00167AFD"/>
    <w:rsid w:val="00167C6D"/>
    <w:rsid w:val="00167CE0"/>
    <w:rsid w:val="00170210"/>
    <w:rsid w:val="00170212"/>
    <w:rsid w:val="001705B1"/>
    <w:rsid w:val="00170892"/>
    <w:rsid w:val="00170A43"/>
    <w:rsid w:val="00170BF4"/>
    <w:rsid w:val="001712F0"/>
    <w:rsid w:val="0017164B"/>
    <w:rsid w:val="00171C21"/>
    <w:rsid w:val="00171D54"/>
    <w:rsid w:val="001724FE"/>
    <w:rsid w:val="001728FF"/>
    <w:rsid w:val="00172A7B"/>
    <w:rsid w:val="001731F3"/>
    <w:rsid w:val="0017330D"/>
    <w:rsid w:val="00173664"/>
    <w:rsid w:val="0017369E"/>
    <w:rsid w:val="00174006"/>
    <w:rsid w:val="001744EF"/>
    <w:rsid w:val="00174653"/>
    <w:rsid w:val="001746BF"/>
    <w:rsid w:val="00174E26"/>
    <w:rsid w:val="0017503C"/>
    <w:rsid w:val="0017558B"/>
    <w:rsid w:val="001758C1"/>
    <w:rsid w:val="00175CF6"/>
    <w:rsid w:val="00175EC1"/>
    <w:rsid w:val="0017609D"/>
    <w:rsid w:val="001762F6"/>
    <w:rsid w:val="001766B3"/>
    <w:rsid w:val="001779B5"/>
    <w:rsid w:val="00180A52"/>
    <w:rsid w:val="00180D5B"/>
    <w:rsid w:val="00180F4E"/>
    <w:rsid w:val="00181366"/>
    <w:rsid w:val="0018186E"/>
    <w:rsid w:val="00181B39"/>
    <w:rsid w:val="00181CF6"/>
    <w:rsid w:val="001822C6"/>
    <w:rsid w:val="0018244F"/>
    <w:rsid w:val="001825D6"/>
    <w:rsid w:val="001827C5"/>
    <w:rsid w:val="001828B0"/>
    <w:rsid w:val="0018290C"/>
    <w:rsid w:val="0018303A"/>
    <w:rsid w:val="00183375"/>
    <w:rsid w:val="001834C5"/>
    <w:rsid w:val="00183A45"/>
    <w:rsid w:val="00183A68"/>
    <w:rsid w:val="00183AB5"/>
    <w:rsid w:val="00183B43"/>
    <w:rsid w:val="00183B8C"/>
    <w:rsid w:val="00183D61"/>
    <w:rsid w:val="00183FD9"/>
    <w:rsid w:val="0018401E"/>
    <w:rsid w:val="001846CE"/>
    <w:rsid w:val="001848C6"/>
    <w:rsid w:val="0018571D"/>
    <w:rsid w:val="00185B94"/>
    <w:rsid w:val="001868D8"/>
    <w:rsid w:val="00186A98"/>
    <w:rsid w:val="00186F4A"/>
    <w:rsid w:val="0018711D"/>
    <w:rsid w:val="001876C0"/>
    <w:rsid w:val="001877AE"/>
    <w:rsid w:val="001878C0"/>
    <w:rsid w:val="001878FB"/>
    <w:rsid w:val="00187CA6"/>
    <w:rsid w:val="00187D4E"/>
    <w:rsid w:val="00190300"/>
    <w:rsid w:val="00191DEE"/>
    <w:rsid w:val="00192322"/>
    <w:rsid w:val="001923DD"/>
    <w:rsid w:val="00192427"/>
    <w:rsid w:val="001926FD"/>
    <w:rsid w:val="00192A58"/>
    <w:rsid w:val="00192D16"/>
    <w:rsid w:val="00193309"/>
    <w:rsid w:val="00193379"/>
    <w:rsid w:val="00193EEA"/>
    <w:rsid w:val="00193F54"/>
    <w:rsid w:val="00194112"/>
    <w:rsid w:val="00195931"/>
    <w:rsid w:val="00195AC4"/>
    <w:rsid w:val="00195DE3"/>
    <w:rsid w:val="00195E54"/>
    <w:rsid w:val="00196142"/>
    <w:rsid w:val="001961CD"/>
    <w:rsid w:val="0019643E"/>
    <w:rsid w:val="0019662B"/>
    <w:rsid w:val="0019675C"/>
    <w:rsid w:val="00196793"/>
    <w:rsid w:val="00196A6C"/>
    <w:rsid w:val="00196CF3"/>
    <w:rsid w:val="00196F6F"/>
    <w:rsid w:val="00197056"/>
    <w:rsid w:val="00197428"/>
    <w:rsid w:val="00197AF6"/>
    <w:rsid w:val="001A0290"/>
    <w:rsid w:val="001A08FF"/>
    <w:rsid w:val="001A0BF1"/>
    <w:rsid w:val="001A0D2C"/>
    <w:rsid w:val="001A0EF8"/>
    <w:rsid w:val="001A11CF"/>
    <w:rsid w:val="001A1D5C"/>
    <w:rsid w:val="001A1DAC"/>
    <w:rsid w:val="001A1ED8"/>
    <w:rsid w:val="001A2701"/>
    <w:rsid w:val="001A2823"/>
    <w:rsid w:val="001A29B3"/>
    <w:rsid w:val="001A2BCD"/>
    <w:rsid w:val="001A2CB8"/>
    <w:rsid w:val="001A32B5"/>
    <w:rsid w:val="001A3646"/>
    <w:rsid w:val="001A36A1"/>
    <w:rsid w:val="001A3DD2"/>
    <w:rsid w:val="001A3F6C"/>
    <w:rsid w:val="001A40A8"/>
    <w:rsid w:val="001A4536"/>
    <w:rsid w:val="001A48B0"/>
    <w:rsid w:val="001A4A8B"/>
    <w:rsid w:val="001A4DA9"/>
    <w:rsid w:val="001A55FF"/>
    <w:rsid w:val="001A6236"/>
    <w:rsid w:val="001A62C9"/>
    <w:rsid w:val="001A652C"/>
    <w:rsid w:val="001A65C2"/>
    <w:rsid w:val="001A65E9"/>
    <w:rsid w:val="001A6E8B"/>
    <w:rsid w:val="001A71E1"/>
    <w:rsid w:val="001A7583"/>
    <w:rsid w:val="001A7A34"/>
    <w:rsid w:val="001A7DBD"/>
    <w:rsid w:val="001B02FF"/>
    <w:rsid w:val="001B0C29"/>
    <w:rsid w:val="001B1186"/>
    <w:rsid w:val="001B1425"/>
    <w:rsid w:val="001B1A90"/>
    <w:rsid w:val="001B1C0C"/>
    <w:rsid w:val="001B1D12"/>
    <w:rsid w:val="001B1FAE"/>
    <w:rsid w:val="001B25D8"/>
    <w:rsid w:val="001B2A79"/>
    <w:rsid w:val="001B2CAC"/>
    <w:rsid w:val="001B2FFF"/>
    <w:rsid w:val="001B3230"/>
    <w:rsid w:val="001B33EC"/>
    <w:rsid w:val="001B3427"/>
    <w:rsid w:val="001B4317"/>
    <w:rsid w:val="001B46C3"/>
    <w:rsid w:val="001B4A71"/>
    <w:rsid w:val="001B4F16"/>
    <w:rsid w:val="001B4F66"/>
    <w:rsid w:val="001B53C6"/>
    <w:rsid w:val="001B5B4A"/>
    <w:rsid w:val="001B6791"/>
    <w:rsid w:val="001B67AD"/>
    <w:rsid w:val="001B68B4"/>
    <w:rsid w:val="001B6A30"/>
    <w:rsid w:val="001B6BBA"/>
    <w:rsid w:val="001B6E1A"/>
    <w:rsid w:val="001B6FA3"/>
    <w:rsid w:val="001B7392"/>
    <w:rsid w:val="001B7456"/>
    <w:rsid w:val="001B7A55"/>
    <w:rsid w:val="001B7A9E"/>
    <w:rsid w:val="001B7BA9"/>
    <w:rsid w:val="001B7C24"/>
    <w:rsid w:val="001B7EB8"/>
    <w:rsid w:val="001C0289"/>
    <w:rsid w:val="001C0622"/>
    <w:rsid w:val="001C0B64"/>
    <w:rsid w:val="001C120A"/>
    <w:rsid w:val="001C151F"/>
    <w:rsid w:val="001C1648"/>
    <w:rsid w:val="001C1B73"/>
    <w:rsid w:val="001C1BAF"/>
    <w:rsid w:val="001C1DB4"/>
    <w:rsid w:val="001C1E19"/>
    <w:rsid w:val="001C1FDC"/>
    <w:rsid w:val="001C2013"/>
    <w:rsid w:val="001C24A1"/>
    <w:rsid w:val="001C2793"/>
    <w:rsid w:val="001C2BE6"/>
    <w:rsid w:val="001C31EF"/>
    <w:rsid w:val="001C3968"/>
    <w:rsid w:val="001C47CF"/>
    <w:rsid w:val="001C4C66"/>
    <w:rsid w:val="001C4D19"/>
    <w:rsid w:val="001C5398"/>
    <w:rsid w:val="001C550E"/>
    <w:rsid w:val="001C5787"/>
    <w:rsid w:val="001C57F8"/>
    <w:rsid w:val="001C5CB5"/>
    <w:rsid w:val="001C6097"/>
    <w:rsid w:val="001C66A5"/>
    <w:rsid w:val="001C6A9A"/>
    <w:rsid w:val="001C6B2F"/>
    <w:rsid w:val="001C6DFA"/>
    <w:rsid w:val="001C72ED"/>
    <w:rsid w:val="001C770E"/>
    <w:rsid w:val="001C7FB2"/>
    <w:rsid w:val="001D0296"/>
    <w:rsid w:val="001D05F1"/>
    <w:rsid w:val="001D08C5"/>
    <w:rsid w:val="001D0A84"/>
    <w:rsid w:val="001D0C4B"/>
    <w:rsid w:val="001D0CF1"/>
    <w:rsid w:val="001D0DBA"/>
    <w:rsid w:val="001D1370"/>
    <w:rsid w:val="001D1A5C"/>
    <w:rsid w:val="001D1E79"/>
    <w:rsid w:val="001D2026"/>
    <w:rsid w:val="001D2229"/>
    <w:rsid w:val="001D2F0B"/>
    <w:rsid w:val="001D3138"/>
    <w:rsid w:val="001D3586"/>
    <w:rsid w:val="001D363F"/>
    <w:rsid w:val="001D3B13"/>
    <w:rsid w:val="001D3B66"/>
    <w:rsid w:val="001D3B7E"/>
    <w:rsid w:val="001D3D30"/>
    <w:rsid w:val="001D3DF8"/>
    <w:rsid w:val="001D41FF"/>
    <w:rsid w:val="001D47C1"/>
    <w:rsid w:val="001D47D0"/>
    <w:rsid w:val="001D4E5F"/>
    <w:rsid w:val="001D5F8B"/>
    <w:rsid w:val="001D61F1"/>
    <w:rsid w:val="001D6583"/>
    <w:rsid w:val="001D6EC7"/>
    <w:rsid w:val="001D7229"/>
    <w:rsid w:val="001D72AC"/>
    <w:rsid w:val="001D7772"/>
    <w:rsid w:val="001D79AA"/>
    <w:rsid w:val="001D79C9"/>
    <w:rsid w:val="001D7C05"/>
    <w:rsid w:val="001E06CF"/>
    <w:rsid w:val="001E0943"/>
    <w:rsid w:val="001E0D28"/>
    <w:rsid w:val="001E0D9D"/>
    <w:rsid w:val="001E0F3C"/>
    <w:rsid w:val="001E0FEB"/>
    <w:rsid w:val="001E1437"/>
    <w:rsid w:val="001E1D6A"/>
    <w:rsid w:val="001E2471"/>
    <w:rsid w:val="001E2840"/>
    <w:rsid w:val="001E2914"/>
    <w:rsid w:val="001E294C"/>
    <w:rsid w:val="001E2BB1"/>
    <w:rsid w:val="001E2BCF"/>
    <w:rsid w:val="001E3768"/>
    <w:rsid w:val="001E3A00"/>
    <w:rsid w:val="001E3B1B"/>
    <w:rsid w:val="001E3F19"/>
    <w:rsid w:val="001E4012"/>
    <w:rsid w:val="001E47CD"/>
    <w:rsid w:val="001E4C83"/>
    <w:rsid w:val="001E5174"/>
    <w:rsid w:val="001E5181"/>
    <w:rsid w:val="001E52B7"/>
    <w:rsid w:val="001E5707"/>
    <w:rsid w:val="001E5BCB"/>
    <w:rsid w:val="001E5CFD"/>
    <w:rsid w:val="001E5ED2"/>
    <w:rsid w:val="001E661C"/>
    <w:rsid w:val="001E66D8"/>
    <w:rsid w:val="001E67B0"/>
    <w:rsid w:val="001E6948"/>
    <w:rsid w:val="001E6B0E"/>
    <w:rsid w:val="001E6FA0"/>
    <w:rsid w:val="001E77BB"/>
    <w:rsid w:val="001F0305"/>
    <w:rsid w:val="001F064F"/>
    <w:rsid w:val="001F0ACC"/>
    <w:rsid w:val="001F1828"/>
    <w:rsid w:val="001F2102"/>
    <w:rsid w:val="001F24E2"/>
    <w:rsid w:val="001F2515"/>
    <w:rsid w:val="001F2659"/>
    <w:rsid w:val="001F26BA"/>
    <w:rsid w:val="001F28A5"/>
    <w:rsid w:val="001F2E7C"/>
    <w:rsid w:val="001F3579"/>
    <w:rsid w:val="001F3838"/>
    <w:rsid w:val="001F3AB6"/>
    <w:rsid w:val="001F3BE2"/>
    <w:rsid w:val="001F40BF"/>
    <w:rsid w:val="001F4474"/>
    <w:rsid w:val="001F44D7"/>
    <w:rsid w:val="001F48BE"/>
    <w:rsid w:val="001F5936"/>
    <w:rsid w:val="001F63A8"/>
    <w:rsid w:val="001F6749"/>
    <w:rsid w:val="001F6D86"/>
    <w:rsid w:val="001F6DB5"/>
    <w:rsid w:val="001F6E7F"/>
    <w:rsid w:val="001F72CD"/>
    <w:rsid w:val="001F77E3"/>
    <w:rsid w:val="0020050F"/>
    <w:rsid w:val="00200C8B"/>
    <w:rsid w:val="002012D7"/>
    <w:rsid w:val="002013B6"/>
    <w:rsid w:val="0020163D"/>
    <w:rsid w:val="00201831"/>
    <w:rsid w:val="00201DEF"/>
    <w:rsid w:val="00201FC0"/>
    <w:rsid w:val="002025AA"/>
    <w:rsid w:val="00202845"/>
    <w:rsid w:val="00202DA4"/>
    <w:rsid w:val="00203237"/>
    <w:rsid w:val="00203297"/>
    <w:rsid w:val="00203527"/>
    <w:rsid w:val="002037ED"/>
    <w:rsid w:val="0020412A"/>
    <w:rsid w:val="002046A2"/>
    <w:rsid w:val="002048BE"/>
    <w:rsid w:val="00204C46"/>
    <w:rsid w:val="002059DE"/>
    <w:rsid w:val="002061B9"/>
    <w:rsid w:val="00206203"/>
    <w:rsid w:val="00206851"/>
    <w:rsid w:val="00206F26"/>
    <w:rsid w:val="00206F56"/>
    <w:rsid w:val="00206F66"/>
    <w:rsid w:val="002071CE"/>
    <w:rsid w:val="002073F3"/>
    <w:rsid w:val="00210093"/>
    <w:rsid w:val="002100B9"/>
    <w:rsid w:val="00210989"/>
    <w:rsid w:val="00210A67"/>
    <w:rsid w:val="002114CC"/>
    <w:rsid w:val="00211B24"/>
    <w:rsid w:val="00211EE1"/>
    <w:rsid w:val="002120E8"/>
    <w:rsid w:val="00212906"/>
    <w:rsid w:val="00212B54"/>
    <w:rsid w:val="00212F06"/>
    <w:rsid w:val="0021360E"/>
    <w:rsid w:val="00213CF8"/>
    <w:rsid w:val="00213D85"/>
    <w:rsid w:val="00214C94"/>
    <w:rsid w:val="00214D6E"/>
    <w:rsid w:val="00214D90"/>
    <w:rsid w:val="00215623"/>
    <w:rsid w:val="00215DE6"/>
    <w:rsid w:val="00215F17"/>
    <w:rsid w:val="002172AA"/>
    <w:rsid w:val="002178D2"/>
    <w:rsid w:val="00217ADA"/>
    <w:rsid w:val="00220305"/>
    <w:rsid w:val="00220AEE"/>
    <w:rsid w:val="00220B0C"/>
    <w:rsid w:val="00220CEB"/>
    <w:rsid w:val="00220D4F"/>
    <w:rsid w:val="00220D8D"/>
    <w:rsid w:val="00220DFC"/>
    <w:rsid w:val="00220F5C"/>
    <w:rsid w:val="00221EFD"/>
    <w:rsid w:val="002222D7"/>
    <w:rsid w:val="00222780"/>
    <w:rsid w:val="0022292C"/>
    <w:rsid w:val="00222F4F"/>
    <w:rsid w:val="00223172"/>
    <w:rsid w:val="002232E2"/>
    <w:rsid w:val="0022346E"/>
    <w:rsid w:val="00223B78"/>
    <w:rsid w:val="00223B7B"/>
    <w:rsid w:val="00223CD6"/>
    <w:rsid w:val="00223ED5"/>
    <w:rsid w:val="00224160"/>
    <w:rsid w:val="002242FF"/>
    <w:rsid w:val="00224878"/>
    <w:rsid w:val="00224A50"/>
    <w:rsid w:val="002250E7"/>
    <w:rsid w:val="002254D6"/>
    <w:rsid w:val="002257A0"/>
    <w:rsid w:val="002258FA"/>
    <w:rsid w:val="00225C26"/>
    <w:rsid w:val="00226075"/>
    <w:rsid w:val="002262B5"/>
    <w:rsid w:val="002263D9"/>
    <w:rsid w:val="002264E4"/>
    <w:rsid w:val="002266D2"/>
    <w:rsid w:val="0022681B"/>
    <w:rsid w:val="002268AB"/>
    <w:rsid w:val="00226A4C"/>
    <w:rsid w:val="00226C56"/>
    <w:rsid w:val="00226D78"/>
    <w:rsid w:val="002277AE"/>
    <w:rsid w:val="00227BDA"/>
    <w:rsid w:val="0023014A"/>
    <w:rsid w:val="00230208"/>
    <w:rsid w:val="002303E5"/>
    <w:rsid w:val="002307A3"/>
    <w:rsid w:val="00230A41"/>
    <w:rsid w:val="00230C48"/>
    <w:rsid w:val="00230D16"/>
    <w:rsid w:val="0023179F"/>
    <w:rsid w:val="00231947"/>
    <w:rsid w:val="00232065"/>
    <w:rsid w:val="002321F3"/>
    <w:rsid w:val="002323A4"/>
    <w:rsid w:val="002325A1"/>
    <w:rsid w:val="002325FC"/>
    <w:rsid w:val="00232AEA"/>
    <w:rsid w:val="0023352A"/>
    <w:rsid w:val="002338B0"/>
    <w:rsid w:val="00234493"/>
    <w:rsid w:val="00234E21"/>
    <w:rsid w:val="00234F28"/>
    <w:rsid w:val="0023529B"/>
    <w:rsid w:val="002353EC"/>
    <w:rsid w:val="002359C1"/>
    <w:rsid w:val="002362E8"/>
    <w:rsid w:val="002364A5"/>
    <w:rsid w:val="002372AD"/>
    <w:rsid w:val="002377AA"/>
    <w:rsid w:val="0023783F"/>
    <w:rsid w:val="00237A1D"/>
    <w:rsid w:val="00237BEC"/>
    <w:rsid w:val="00237D5D"/>
    <w:rsid w:val="00240239"/>
    <w:rsid w:val="00240299"/>
    <w:rsid w:val="00240716"/>
    <w:rsid w:val="002408DD"/>
    <w:rsid w:val="00240C39"/>
    <w:rsid w:val="00240DB3"/>
    <w:rsid w:val="00240DF2"/>
    <w:rsid w:val="00240E8B"/>
    <w:rsid w:val="00240FC1"/>
    <w:rsid w:val="00240FFB"/>
    <w:rsid w:val="00241316"/>
    <w:rsid w:val="00241A7C"/>
    <w:rsid w:val="00241EF2"/>
    <w:rsid w:val="00242217"/>
    <w:rsid w:val="002422ED"/>
    <w:rsid w:val="002423B5"/>
    <w:rsid w:val="00242B53"/>
    <w:rsid w:val="00242E38"/>
    <w:rsid w:val="00243E2D"/>
    <w:rsid w:val="00244ACC"/>
    <w:rsid w:val="00244B6E"/>
    <w:rsid w:val="00244FC6"/>
    <w:rsid w:val="0024534B"/>
    <w:rsid w:val="00245CA5"/>
    <w:rsid w:val="00245D17"/>
    <w:rsid w:val="00246152"/>
    <w:rsid w:val="002462CA"/>
    <w:rsid w:val="0024635F"/>
    <w:rsid w:val="00246CED"/>
    <w:rsid w:val="00247028"/>
    <w:rsid w:val="002471D3"/>
    <w:rsid w:val="00247215"/>
    <w:rsid w:val="0024785F"/>
    <w:rsid w:val="002478E2"/>
    <w:rsid w:val="00247E31"/>
    <w:rsid w:val="0025008B"/>
    <w:rsid w:val="002502DC"/>
    <w:rsid w:val="00250344"/>
    <w:rsid w:val="0025057A"/>
    <w:rsid w:val="00250A94"/>
    <w:rsid w:val="00250EB3"/>
    <w:rsid w:val="002515E0"/>
    <w:rsid w:val="00251B6E"/>
    <w:rsid w:val="00251BC4"/>
    <w:rsid w:val="00251D56"/>
    <w:rsid w:val="00252778"/>
    <w:rsid w:val="00252E4B"/>
    <w:rsid w:val="00252F9B"/>
    <w:rsid w:val="0025330E"/>
    <w:rsid w:val="0025332B"/>
    <w:rsid w:val="0025357A"/>
    <w:rsid w:val="002538AC"/>
    <w:rsid w:val="00254158"/>
    <w:rsid w:val="002543F2"/>
    <w:rsid w:val="002546C5"/>
    <w:rsid w:val="00254D16"/>
    <w:rsid w:val="00255254"/>
    <w:rsid w:val="002556CF"/>
    <w:rsid w:val="00255ABF"/>
    <w:rsid w:val="00256382"/>
    <w:rsid w:val="0025681A"/>
    <w:rsid w:val="002572CD"/>
    <w:rsid w:val="002572D3"/>
    <w:rsid w:val="002578EE"/>
    <w:rsid w:val="00257AAD"/>
    <w:rsid w:val="00257BC4"/>
    <w:rsid w:val="0026006B"/>
    <w:rsid w:val="0026013A"/>
    <w:rsid w:val="00260340"/>
    <w:rsid w:val="0026069E"/>
    <w:rsid w:val="00260AA8"/>
    <w:rsid w:val="00260BF8"/>
    <w:rsid w:val="00260E96"/>
    <w:rsid w:val="00261249"/>
    <w:rsid w:val="00261435"/>
    <w:rsid w:val="0026229D"/>
    <w:rsid w:val="00262D74"/>
    <w:rsid w:val="00263033"/>
    <w:rsid w:val="00263068"/>
    <w:rsid w:val="00263548"/>
    <w:rsid w:val="00264102"/>
    <w:rsid w:val="00264235"/>
    <w:rsid w:val="00264770"/>
    <w:rsid w:val="00264BC0"/>
    <w:rsid w:val="00264D2E"/>
    <w:rsid w:val="00264DB1"/>
    <w:rsid w:val="002659A1"/>
    <w:rsid w:val="00265E81"/>
    <w:rsid w:val="00266087"/>
    <w:rsid w:val="002664CD"/>
    <w:rsid w:val="00266567"/>
    <w:rsid w:val="002666DD"/>
    <w:rsid w:val="002666E3"/>
    <w:rsid w:val="00266CDD"/>
    <w:rsid w:val="00267186"/>
    <w:rsid w:val="00267AA1"/>
    <w:rsid w:val="00267AD4"/>
    <w:rsid w:val="00267E61"/>
    <w:rsid w:val="00267F54"/>
    <w:rsid w:val="00267F9D"/>
    <w:rsid w:val="0027036F"/>
    <w:rsid w:val="00270617"/>
    <w:rsid w:val="00270873"/>
    <w:rsid w:val="002709F7"/>
    <w:rsid w:val="00270A13"/>
    <w:rsid w:val="00270F5F"/>
    <w:rsid w:val="00271FD4"/>
    <w:rsid w:val="0027293A"/>
    <w:rsid w:val="00273FB5"/>
    <w:rsid w:val="00274304"/>
    <w:rsid w:val="00274722"/>
    <w:rsid w:val="002749B5"/>
    <w:rsid w:val="00274A99"/>
    <w:rsid w:val="00274FA4"/>
    <w:rsid w:val="0027518A"/>
    <w:rsid w:val="00275205"/>
    <w:rsid w:val="002752A9"/>
    <w:rsid w:val="002758C2"/>
    <w:rsid w:val="00276067"/>
    <w:rsid w:val="002768C9"/>
    <w:rsid w:val="00276C34"/>
    <w:rsid w:val="00276F35"/>
    <w:rsid w:val="0027763B"/>
    <w:rsid w:val="00277852"/>
    <w:rsid w:val="002779F4"/>
    <w:rsid w:val="002800AA"/>
    <w:rsid w:val="0028037E"/>
    <w:rsid w:val="002803FE"/>
    <w:rsid w:val="002804F0"/>
    <w:rsid w:val="002809AF"/>
    <w:rsid w:val="002809B6"/>
    <w:rsid w:val="0028130B"/>
    <w:rsid w:val="00281444"/>
    <w:rsid w:val="0028145E"/>
    <w:rsid w:val="002817E6"/>
    <w:rsid w:val="00281EE7"/>
    <w:rsid w:val="00281F11"/>
    <w:rsid w:val="002822AE"/>
    <w:rsid w:val="00282354"/>
    <w:rsid w:val="0028261D"/>
    <w:rsid w:val="002827BC"/>
    <w:rsid w:val="002836C4"/>
    <w:rsid w:val="00283865"/>
    <w:rsid w:val="002843A1"/>
    <w:rsid w:val="0028458E"/>
    <w:rsid w:val="00284A4E"/>
    <w:rsid w:val="00284B65"/>
    <w:rsid w:val="0028506A"/>
    <w:rsid w:val="00285A42"/>
    <w:rsid w:val="00285B40"/>
    <w:rsid w:val="00285C70"/>
    <w:rsid w:val="00285FA5"/>
    <w:rsid w:val="00286333"/>
    <w:rsid w:val="0028663F"/>
    <w:rsid w:val="0028684D"/>
    <w:rsid w:val="00286DD7"/>
    <w:rsid w:val="00286F07"/>
    <w:rsid w:val="002873E5"/>
    <w:rsid w:val="002879EB"/>
    <w:rsid w:val="00287BA8"/>
    <w:rsid w:val="00287DF9"/>
    <w:rsid w:val="0029091B"/>
    <w:rsid w:val="00290AF9"/>
    <w:rsid w:val="00290C11"/>
    <w:rsid w:val="00290FA1"/>
    <w:rsid w:val="002914EA"/>
    <w:rsid w:val="00291785"/>
    <w:rsid w:val="00291860"/>
    <w:rsid w:val="00291C3E"/>
    <w:rsid w:val="00291E4B"/>
    <w:rsid w:val="00292175"/>
    <w:rsid w:val="002921A5"/>
    <w:rsid w:val="0029240D"/>
    <w:rsid w:val="00292B20"/>
    <w:rsid w:val="00292E69"/>
    <w:rsid w:val="002934B5"/>
    <w:rsid w:val="0029350C"/>
    <w:rsid w:val="00293FC9"/>
    <w:rsid w:val="002942F3"/>
    <w:rsid w:val="002947A8"/>
    <w:rsid w:val="002947D1"/>
    <w:rsid w:val="00294999"/>
    <w:rsid w:val="00294A56"/>
    <w:rsid w:val="00294A5E"/>
    <w:rsid w:val="00294DC3"/>
    <w:rsid w:val="002951B4"/>
    <w:rsid w:val="002965D9"/>
    <w:rsid w:val="0029671C"/>
    <w:rsid w:val="002968FD"/>
    <w:rsid w:val="0029729F"/>
    <w:rsid w:val="0029780B"/>
    <w:rsid w:val="00297913"/>
    <w:rsid w:val="002A0667"/>
    <w:rsid w:val="002A07F4"/>
    <w:rsid w:val="002A0828"/>
    <w:rsid w:val="002A0C14"/>
    <w:rsid w:val="002A1A55"/>
    <w:rsid w:val="002A1C04"/>
    <w:rsid w:val="002A1F6D"/>
    <w:rsid w:val="002A21A7"/>
    <w:rsid w:val="002A2815"/>
    <w:rsid w:val="002A32C9"/>
    <w:rsid w:val="002A3318"/>
    <w:rsid w:val="002A3718"/>
    <w:rsid w:val="002A4442"/>
    <w:rsid w:val="002A496B"/>
    <w:rsid w:val="002A4B1E"/>
    <w:rsid w:val="002A4E44"/>
    <w:rsid w:val="002A5F0A"/>
    <w:rsid w:val="002A5FFD"/>
    <w:rsid w:val="002A60B3"/>
    <w:rsid w:val="002A6143"/>
    <w:rsid w:val="002A6237"/>
    <w:rsid w:val="002A6941"/>
    <w:rsid w:val="002A7EC7"/>
    <w:rsid w:val="002B1115"/>
    <w:rsid w:val="002B1432"/>
    <w:rsid w:val="002B18F2"/>
    <w:rsid w:val="002B1B49"/>
    <w:rsid w:val="002B1FB9"/>
    <w:rsid w:val="002B1FEF"/>
    <w:rsid w:val="002B200D"/>
    <w:rsid w:val="002B27B9"/>
    <w:rsid w:val="002B28E4"/>
    <w:rsid w:val="002B2999"/>
    <w:rsid w:val="002B29E0"/>
    <w:rsid w:val="002B29F1"/>
    <w:rsid w:val="002B2A05"/>
    <w:rsid w:val="002B4191"/>
    <w:rsid w:val="002B50EB"/>
    <w:rsid w:val="002B53E7"/>
    <w:rsid w:val="002B5E11"/>
    <w:rsid w:val="002B5F53"/>
    <w:rsid w:val="002B6010"/>
    <w:rsid w:val="002B602A"/>
    <w:rsid w:val="002B65B5"/>
    <w:rsid w:val="002B67E6"/>
    <w:rsid w:val="002B6857"/>
    <w:rsid w:val="002B76A9"/>
    <w:rsid w:val="002B7DEB"/>
    <w:rsid w:val="002C02AB"/>
    <w:rsid w:val="002C0824"/>
    <w:rsid w:val="002C0961"/>
    <w:rsid w:val="002C189A"/>
    <w:rsid w:val="002C1D19"/>
    <w:rsid w:val="002C1F28"/>
    <w:rsid w:val="002C24B5"/>
    <w:rsid w:val="002C2653"/>
    <w:rsid w:val="002C2C95"/>
    <w:rsid w:val="002C2CF2"/>
    <w:rsid w:val="002C2E52"/>
    <w:rsid w:val="002C327F"/>
    <w:rsid w:val="002C39D0"/>
    <w:rsid w:val="002C3A0D"/>
    <w:rsid w:val="002C3B56"/>
    <w:rsid w:val="002C42F0"/>
    <w:rsid w:val="002C50DE"/>
    <w:rsid w:val="002C5DE0"/>
    <w:rsid w:val="002C639C"/>
    <w:rsid w:val="002C6872"/>
    <w:rsid w:val="002C7004"/>
    <w:rsid w:val="002C703B"/>
    <w:rsid w:val="002C733C"/>
    <w:rsid w:val="002C7478"/>
    <w:rsid w:val="002C7581"/>
    <w:rsid w:val="002C786E"/>
    <w:rsid w:val="002C7C59"/>
    <w:rsid w:val="002D0185"/>
    <w:rsid w:val="002D02BA"/>
    <w:rsid w:val="002D06A2"/>
    <w:rsid w:val="002D09BA"/>
    <w:rsid w:val="002D0DEC"/>
    <w:rsid w:val="002D0ECC"/>
    <w:rsid w:val="002D0FA1"/>
    <w:rsid w:val="002D1013"/>
    <w:rsid w:val="002D1A0C"/>
    <w:rsid w:val="002D1CAE"/>
    <w:rsid w:val="002D277E"/>
    <w:rsid w:val="002D2F99"/>
    <w:rsid w:val="002D3030"/>
    <w:rsid w:val="002D3417"/>
    <w:rsid w:val="002D3807"/>
    <w:rsid w:val="002D39CB"/>
    <w:rsid w:val="002D3A2D"/>
    <w:rsid w:val="002D3F1A"/>
    <w:rsid w:val="002D4197"/>
    <w:rsid w:val="002D43FE"/>
    <w:rsid w:val="002D4B9D"/>
    <w:rsid w:val="002D519D"/>
    <w:rsid w:val="002D52CC"/>
    <w:rsid w:val="002D52F9"/>
    <w:rsid w:val="002D54FF"/>
    <w:rsid w:val="002D58F8"/>
    <w:rsid w:val="002D596D"/>
    <w:rsid w:val="002D5D7B"/>
    <w:rsid w:val="002D5EE2"/>
    <w:rsid w:val="002D604E"/>
    <w:rsid w:val="002D6661"/>
    <w:rsid w:val="002D68C9"/>
    <w:rsid w:val="002D6A13"/>
    <w:rsid w:val="002D6B30"/>
    <w:rsid w:val="002D6FE0"/>
    <w:rsid w:val="002D713E"/>
    <w:rsid w:val="002D74A0"/>
    <w:rsid w:val="002D765D"/>
    <w:rsid w:val="002E00AE"/>
    <w:rsid w:val="002E0225"/>
    <w:rsid w:val="002E0234"/>
    <w:rsid w:val="002E0787"/>
    <w:rsid w:val="002E0826"/>
    <w:rsid w:val="002E086C"/>
    <w:rsid w:val="002E0AB2"/>
    <w:rsid w:val="002E1011"/>
    <w:rsid w:val="002E1114"/>
    <w:rsid w:val="002E111C"/>
    <w:rsid w:val="002E1371"/>
    <w:rsid w:val="002E1416"/>
    <w:rsid w:val="002E1741"/>
    <w:rsid w:val="002E1DEB"/>
    <w:rsid w:val="002E1F8F"/>
    <w:rsid w:val="002E1FBB"/>
    <w:rsid w:val="002E2AE0"/>
    <w:rsid w:val="002E2F6A"/>
    <w:rsid w:val="002E3360"/>
    <w:rsid w:val="002E36E3"/>
    <w:rsid w:val="002E3791"/>
    <w:rsid w:val="002E3792"/>
    <w:rsid w:val="002E3AB4"/>
    <w:rsid w:val="002E4087"/>
    <w:rsid w:val="002E42A0"/>
    <w:rsid w:val="002E4A64"/>
    <w:rsid w:val="002E4F92"/>
    <w:rsid w:val="002E5469"/>
    <w:rsid w:val="002E55C3"/>
    <w:rsid w:val="002E5667"/>
    <w:rsid w:val="002E5BC0"/>
    <w:rsid w:val="002E61BD"/>
    <w:rsid w:val="002E62C6"/>
    <w:rsid w:val="002E67A9"/>
    <w:rsid w:val="002E6846"/>
    <w:rsid w:val="002E6BD1"/>
    <w:rsid w:val="002E6D61"/>
    <w:rsid w:val="002E6F3B"/>
    <w:rsid w:val="002E733B"/>
    <w:rsid w:val="002E7389"/>
    <w:rsid w:val="002E75CB"/>
    <w:rsid w:val="002E7814"/>
    <w:rsid w:val="002E7855"/>
    <w:rsid w:val="002F03F8"/>
    <w:rsid w:val="002F04B9"/>
    <w:rsid w:val="002F04F8"/>
    <w:rsid w:val="002F0A34"/>
    <w:rsid w:val="002F10F6"/>
    <w:rsid w:val="002F1AA6"/>
    <w:rsid w:val="002F1CC2"/>
    <w:rsid w:val="002F2227"/>
    <w:rsid w:val="002F2310"/>
    <w:rsid w:val="002F255E"/>
    <w:rsid w:val="002F26F9"/>
    <w:rsid w:val="002F28F2"/>
    <w:rsid w:val="002F2BD6"/>
    <w:rsid w:val="002F2D11"/>
    <w:rsid w:val="002F2F39"/>
    <w:rsid w:val="002F2FDD"/>
    <w:rsid w:val="002F33C7"/>
    <w:rsid w:val="002F35A8"/>
    <w:rsid w:val="002F365E"/>
    <w:rsid w:val="002F369B"/>
    <w:rsid w:val="002F3841"/>
    <w:rsid w:val="002F3CAF"/>
    <w:rsid w:val="002F3EB6"/>
    <w:rsid w:val="002F442C"/>
    <w:rsid w:val="002F4C51"/>
    <w:rsid w:val="002F4CDF"/>
    <w:rsid w:val="002F4D5D"/>
    <w:rsid w:val="002F5677"/>
    <w:rsid w:val="002F577E"/>
    <w:rsid w:val="002F5BC2"/>
    <w:rsid w:val="002F689A"/>
    <w:rsid w:val="002F6A87"/>
    <w:rsid w:val="002F6E50"/>
    <w:rsid w:val="002F70B6"/>
    <w:rsid w:val="002F7172"/>
    <w:rsid w:val="002F741A"/>
    <w:rsid w:val="002F7658"/>
    <w:rsid w:val="002F7B47"/>
    <w:rsid w:val="002F7C60"/>
    <w:rsid w:val="002F7FFD"/>
    <w:rsid w:val="00300111"/>
    <w:rsid w:val="0030030D"/>
    <w:rsid w:val="0030057C"/>
    <w:rsid w:val="00300868"/>
    <w:rsid w:val="00300D54"/>
    <w:rsid w:val="00301164"/>
    <w:rsid w:val="003012D8"/>
    <w:rsid w:val="003019FD"/>
    <w:rsid w:val="00301B25"/>
    <w:rsid w:val="00301E24"/>
    <w:rsid w:val="00302A54"/>
    <w:rsid w:val="00302A86"/>
    <w:rsid w:val="00302BE6"/>
    <w:rsid w:val="0030309D"/>
    <w:rsid w:val="003030F8"/>
    <w:rsid w:val="0030323E"/>
    <w:rsid w:val="0030342F"/>
    <w:rsid w:val="00303641"/>
    <w:rsid w:val="003037B8"/>
    <w:rsid w:val="00303CF6"/>
    <w:rsid w:val="00303D4E"/>
    <w:rsid w:val="00304C77"/>
    <w:rsid w:val="00304D28"/>
    <w:rsid w:val="00304EDD"/>
    <w:rsid w:val="00305857"/>
    <w:rsid w:val="003060AA"/>
    <w:rsid w:val="003060E2"/>
    <w:rsid w:val="003068B3"/>
    <w:rsid w:val="00306FCE"/>
    <w:rsid w:val="00307A64"/>
    <w:rsid w:val="0031084F"/>
    <w:rsid w:val="00310FFE"/>
    <w:rsid w:val="00311010"/>
    <w:rsid w:val="00311019"/>
    <w:rsid w:val="00311930"/>
    <w:rsid w:val="00311D6B"/>
    <w:rsid w:val="00311FC0"/>
    <w:rsid w:val="00312068"/>
    <w:rsid w:val="00312342"/>
    <w:rsid w:val="00312389"/>
    <w:rsid w:val="0031250F"/>
    <w:rsid w:val="003132D4"/>
    <w:rsid w:val="0031389D"/>
    <w:rsid w:val="00313A26"/>
    <w:rsid w:val="00313B9C"/>
    <w:rsid w:val="00314130"/>
    <w:rsid w:val="00314407"/>
    <w:rsid w:val="00314532"/>
    <w:rsid w:val="00314D81"/>
    <w:rsid w:val="00315162"/>
    <w:rsid w:val="00315C5E"/>
    <w:rsid w:val="00315DF8"/>
    <w:rsid w:val="00315E8A"/>
    <w:rsid w:val="00316BD9"/>
    <w:rsid w:val="00316E80"/>
    <w:rsid w:val="00317520"/>
    <w:rsid w:val="0032040E"/>
    <w:rsid w:val="00320493"/>
    <w:rsid w:val="00320BB5"/>
    <w:rsid w:val="00320ED9"/>
    <w:rsid w:val="00321249"/>
    <w:rsid w:val="003219BD"/>
    <w:rsid w:val="003232C6"/>
    <w:rsid w:val="003232D1"/>
    <w:rsid w:val="00323887"/>
    <w:rsid w:val="00323DAA"/>
    <w:rsid w:val="00323FA5"/>
    <w:rsid w:val="00323FCC"/>
    <w:rsid w:val="00324A93"/>
    <w:rsid w:val="00325643"/>
    <w:rsid w:val="003256C5"/>
    <w:rsid w:val="003258B7"/>
    <w:rsid w:val="0032590F"/>
    <w:rsid w:val="00325FF6"/>
    <w:rsid w:val="0032610E"/>
    <w:rsid w:val="003262C6"/>
    <w:rsid w:val="00326996"/>
    <w:rsid w:val="00326C11"/>
    <w:rsid w:val="00326D49"/>
    <w:rsid w:val="00326E20"/>
    <w:rsid w:val="00326FD5"/>
    <w:rsid w:val="003272F4"/>
    <w:rsid w:val="0032732C"/>
    <w:rsid w:val="00327582"/>
    <w:rsid w:val="00327695"/>
    <w:rsid w:val="00327789"/>
    <w:rsid w:val="00327C41"/>
    <w:rsid w:val="00327E94"/>
    <w:rsid w:val="00330469"/>
    <w:rsid w:val="00330CD2"/>
    <w:rsid w:val="0033113B"/>
    <w:rsid w:val="0033137E"/>
    <w:rsid w:val="003314AD"/>
    <w:rsid w:val="003315EB"/>
    <w:rsid w:val="003317FF"/>
    <w:rsid w:val="00331BDA"/>
    <w:rsid w:val="00331FF9"/>
    <w:rsid w:val="00332067"/>
    <w:rsid w:val="00332371"/>
    <w:rsid w:val="0033240A"/>
    <w:rsid w:val="003327A5"/>
    <w:rsid w:val="00332AF9"/>
    <w:rsid w:val="003330A8"/>
    <w:rsid w:val="003337DF"/>
    <w:rsid w:val="00333F2B"/>
    <w:rsid w:val="00333F9C"/>
    <w:rsid w:val="00334360"/>
    <w:rsid w:val="00334519"/>
    <w:rsid w:val="0033490B"/>
    <w:rsid w:val="003349F1"/>
    <w:rsid w:val="00334BD9"/>
    <w:rsid w:val="0033571B"/>
    <w:rsid w:val="00335734"/>
    <w:rsid w:val="00335E00"/>
    <w:rsid w:val="00335F33"/>
    <w:rsid w:val="00336002"/>
    <w:rsid w:val="00336156"/>
    <w:rsid w:val="003363DB"/>
    <w:rsid w:val="003368CB"/>
    <w:rsid w:val="003369EB"/>
    <w:rsid w:val="00336A98"/>
    <w:rsid w:val="00336B7B"/>
    <w:rsid w:val="0033763C"/>
    <w:rsid w:val="0033769B"/>
    <w:rsid w:val="00337BBF"/>
    <w:rsid w:val="00340025"/>
    <w:rsid w:val="003404EC"/>
    <w:rsid w:val="003407AA"/>
    <w:rsid w:val="0034098F"/>
    <w:rsid w:val="00340BFD"/>
    <w:rsid w:val="00340D92"/>
    <w:rsid w:val="003412D0"/>
    <w:rsid w:val="00341301"/>
    <w:rsid w:val="003416D7"/>
    <w:rsid w:val="00341A50"/>
    <w:rsid w:val="00341D55"/>
    <w:rsid w:val="00341F9C"/>
    <w:rsid w:val="00341FEA"/>
    <w:rsid w:val="003421E1"/>
    <w:rsid w:val="00342ECA"/>
    <w:rsid w:val="00343871"/>
    <w:rsid w:val="00344134"/>
    <w:rsid w:val="0034423F"/>
    <w:rsid w:val="003443B0"/>
    <w:rsid w:val="003444D9"/>
    <w:rsid w:val="00344895"/>
    <w:rsid w:val="00344BE7"/>
    <w:rsid w:val="00345099"/>
    <w:rsid w:val="003452B2"/>
    <w:rsid w:val="003453CD"/>
    <w:rsid w:val="00346009"/>
    <w:rsid w:val="003465C8"/>
    <w:rsid w:val="003467E4"/>
    <w:rsid w:val="00346B33"/>
    <w:rsid w:val="00346C05"/>
    <w:rsid w:val="003470E4"/>
    <w:rsid w:val="00347251"/>
    <w:rsid w:val="00347413"/>
    <w:rsid w:val="00347A34"/>
    <w:rsid w:val="00347BB6"/>
    <w:rsid w:val="00347CD7"/>
    <w:rsid w:val="0035038C"/>
    <w:rsid w:val="003506DF"/>
    <w:rsid w:val="00350FFF"/>
    <w:rsid w:val="00351492"/>
    <w:rsid w:val="0035179A"/>
    <w:rsid w:val="00351939"/>
    <w:rsid w:val="00351DE7"/>
    <w:rsid w:val="00351FD1"/>
    <w:rsid w:val="003523EB"/>
    <w:rsid w:val="003526CA"/>
    <w:rsid w:val="00352998"/>
    <w:rsid w:val="00353455"/>
    <w:rsid w:val="0035399F"/>
    <w:rsid w:val="00354217"/>
    <w:rsid w:val="00354342"/>
    <w:rsid w:val="00354506"/>
    <w:rsid w:val="003546A7"/>
    <w:rsid w:val="00354E28"/>
    <w:rsid w:val="00354E64"/>
    <w:rsid w:val="00354ED2"/>
    <w:rsid w:val="00354F8B"/>
    <w:rsid w:val="0035535A"/>
    <w:rsid w:val="003553D2"/>
    <w:rsid w:val="00355731"/>
    <w:rsid w:val="00355A8C"/>
    <w:rsid w:val="00355C33"/>
    <w:rsid w:val="0035639C"/>
    <w:rsid w:val="003563C9"/>
    <w:rsid w:val="00356514"/>
    <w:rsid w:val="003565A6"/>
    <w:rsid w:val="00356DE4"/>
    <w:rsid w:val="00356E5C"/>
    <w:rsid w:val="00356FDD"/>
    <w:rsid w:val="0035759F"/>
    <w:rsid w:val="003575AF"/>
    <w:rsid w:val="00357E7A"/>
    <w:rsid w:val="00360089"/>
    <w:rsid w:val="003601F1"/>
    <w:rsid w:val="00361012"/>
    <w:rsid w:val="003611A0"/>
    <w:rsid w:val="003612AB"/>
    <w:rsid w:val="00361881"/>
    <w:rsid w:val="00361AF7"/>
    <w:rsid w:val="00361EBD"/>
    <w:rsid w:val="00361FB5"/>
    <w:rsid w:val="003624AB"/>
    <w:rsid w:val="003628DC"/>
    <w:rsid w:val="00363016"/>
    <w:rsid w:val="0036309C"/>
    <w:rsid w:val="00363463"/>
    <w:rsid w:val="00363843"/>
    <w:rsid w:val="003645EA"/>
    <w:rsid w:val="0036467F"/>
    <w:rsid w:val="00364FEC"/>
    <w:rsid w:val="003650A3"/>
    <w:rsid w:val="0036539D"/>
    <w:rsid w:val="00365546"/>
    <w:rsid w:val="003657E5"/>
    <w:rsid w:val="00366425"/>
    <w:rsid w:val="003664B4"/>
    <w:rsid w:val="0036652A"/>
    <w:rsid w:val="00366AAC"/>
    <w:rsid w:val="00366B73"/>
    <w:rsid w:val="0036712A"/>
    <w:rsid w:val="00367193"/>
    <w:rsid w:val="00367A08"/>
    <w:rsid w:val="00367DBD"/>
    <w:rsid w:val="00367E4B"/>
    <w:rsid w:val="00367E6A"/>
    <w:rsid w:val="00367E77"/>
    <w:rsid w:val="00370193"/>
    <w:rsid w:val="003703F3"/>
    <w:rsid w:val="003705D1"/>
    <w:rsid w:val="00370786"/>
    <w:rsid w:val="003708F3"/>
    <w:rsid w:val="00370CAB"/>
    <w:rsid w:val="00371608"/>
    <w:rsid w:val="003719DA"/>
    <w:rsid w:val="00371AF7"/>
    <w:rsid w:val="00371F94"/>
    <w:rsid w:val="00371FF4"/>
    <w:rsid w:val="00372A92"/>
    <w:rsid w:val="00372C42"/>
    <w:rsid w:val="00372EBC"/>
    <w:rsid w:val="00372FC3"/>
    <w:rsid w:val="00373361"/>
    <w:rsid w:val="00373791"/>
    <w:rsid w:val="00373834"/>
    <w:rsid w:val="00373A6A"/>
    <w:rsid w:val="00373A72"/>
    <w:rsid w:val="00373CD0"/>
    <w:rsid w:val="00373CE0"/>
    <w:rsid w:val="00374031"/>
    <w:rsid w:val="003741C4"/>
    <w:rsid w:val="003741C8"/>
    <w:rsid w:val="0037455E"/>
    <w:rsid w:val="00374ABF"/>
    <w:rsid w:val="00374E23"/>
    <w:rsid w:val="0037501C"/>
    <w:rsid w:val="0037514F"/>
    <w:rsid w:val="0037566B"/>
    <w:rsid w:val="00376A16"/>
    <w:rsid w:val="0037719A"/>
    <w:rsid w:val="0037761D"/>
    <w:rsid w:val="00377811"/>
    <w:rsid w:val="00377F16"/>
    <w:rsid w:val="00380172"/>
    <w:rsid w:val="00380230"/>
    <w:rsid w:val="0038056D"/>
    <w:rsid w:val="00381089"/>
    <w:rsid w:val="003810AA"/>
    <w:rsid w:val="003810B2"/>
    <w:rsid w:val="003811C3"/>
    <w:rsid w:val="00381824"/>
    <w:rsid w:val="00381AB8"/>
    <w:rsid w:val="00383434"/>
    <w:rsid w:val="00383468"/>
    <w:rsid w:val="003834D3"/>
    <w:rsid w:val="003837B2"/>
    <w:rsid w:val="00383A52"/>
    <w:rsid w:val="00383C59"/>
    <w:rsid w:val="00383EB0"/>
    <w:rsid w:val="003845E3"/>
    <w:rsid w:val="00384D57"/>
    <w:rsid w:val="003855A6"/>
    <w:rsid w:val="00385CBB"/>
    <w:rsid w:val="00385CC3"/>
    <w:rsid w:val="00385FF0"/>
    <w:rsid w:val="003865CF"/>
    <w:rsid w:val="00387569"/>
    <w:rsid w:val="0038794C"/>
    <w:rsid w:val="00387B11"/>
    <w:rsid w:val="0039031D"/>
    <w:rsid w:val="00390712"/>
    <w:rsid w:val="00390A35"/>
    <w:rsid w:val="00391026"/>
    <w:rsid w:val="00391BA0"/>
    <w:rsid w:val="00391C68"/>
    <w:rsid w:val="00392038"/>
    <w:rsid w:val="00392238"/>
    <w:rsid w:val="0039271F"/>
    <w:rsid w:val="0039272F"/>
    <w:rsid w:val="00392F5A"/>
    <w:rsid w:val="003932A3"/>
    <w:rsid w:val="003934E1"/>
    <w:rsid w:val="003936C0"/>
    <w:rsid w:val="00393F3A"/>
    <w:rsid w:val="00394407"/>
    <w:rsid w:val="00394ED0"/>
    <w:rsid w:val="00394FF8"/>
    <w:rsid w:val="00395844"/>
    <w:rsid w:val="003958CD"/>
    <w:rsid w:val="00395A9B"/>
    <w:rsid w:val="00396139"/>
    <w:rsid w:val="0039634C"/>
    <w:rsid w:val="0039696D"/>
    <w:rsid w:val="00396AF4"/>
    <w:rsid w:val="00396AFF"/>
    <w:rsid w:val="00396E71"/>
    <w:rsid w:val="003970F4"/>
    <w:rsid w:val="00397E00"/>
    <w:rsid w:val="003A1050"/>
    <w:rsid w:val="003A19A5"/>
    <w:rsid w:val="003A1AA0"/>
    <w:rsid w:val="003A1DD9"/>
    <w:rsid w:val="003A1FA5"/>
    <w:rsid w:val="003A25BF"/>
    <w:rsid w:val="003A2A52"/>
    <w:rsid w:val="003A2ACC"/>
    <w:rsid w:val="003A2D4B"/>
    <w:rsid w:val="003A2DB7"/>
    <w:rsid w:val="003A2DDA"/>
    <w:rsid w:val="003A2E78"/>
    <w:rsid w:val="003A3178"/>
    <w:rsid w:val="003A3404"/>
    <w:rsid w:val="003A35AD"/>
    <w:rsid w:val="003A3898"/>
    <w:rsid w:val="003A3C49"/>
    <w:rsid w:val="003A3E28"/>
    <w:rsid w:val="003A434B"/>
    <w:rsid w:val="003A4398"/>
    <w:rsid w:val="003A45C0"/>
    <w:rsid w:val="003A47B4"/>
    <w:rsid w:val="003A4FA3"/>
    <w:rsid w:val="003A4FCE"/>
    <w:rsid w:val="003A4FF6"/>
    <w:rsid w:val="003A558A"/>
    <w:rsid w:val="003A612E"/>
    <w:rsid w:val="003A6651"/>
    <w:rsid w:val="003A6886"/>
    <w:rsid w:val="003A7DA2"/>
    <w:rsid w:val="003A7E48"/>
    <w:rsid w:val="003B0504"/>
    <w:rsid w:val="003B05BA"/>
    <w:rsid w:val="003B1DE2"/>
    <w:rsid w:val="003B1FDE"/>
    <w:rsid w:val="003B238A"/>
    <w:rsid w:val="003B30A2"/>
    <w:rsid w:val="003B3336"/>
    <w:rsid w:val="003B3481"/>
    <w:rsid w:val="003B379C"/>
    <w:rsid w:val="003B4A56"/>
    <w:rsid w:val="003B4AF3"/>
    <w:rsid w:val="003B51C7"/>
    <w:rsid w:val="003B5359"/>
    <w:rsid w:val="003B5501"/>
    <w:rsid w:val="003B5B7E"/>
    <w:rsid w:val="003B5ECB"/>
    <w:rsid w:val="003B618C"/>
    <w:rsid w:val="003B6B57"/>
    <w:rsid w:val="003B7172"/>
    <w:rsid w:val="003B73D1"/>
    <w:rsid w:val="003B76BD"/>
    <w:rsid w:val="003B7A9E"/>
    <w:rsid w:val="003B7B55"/>
    <w:rsid w:val="003B7D34"/>
    <w:rsid w:val="003B7EF5"/>
    <w:rsid w:val="003C01F1"/>
    <w:rsid w:val="003C0691"/>
    <w:rsid w:val="003C0A81"/>
    <w:rsid w:val="003C0AFB"/>
    <w:rsid w:val="003C0C55"/>
    <w:rsid w:val="003C0C85"/>
    <w:rsid w:val="003C0D3C"/>
    <w:rsid w:val="003C0D7B"/>
    <w:rsid w:val="003C1902"/>
    <w:rsid w:val="003C1AE2"/>
    <w:rsid w:val="003C1E9B"/>
    <w:rsid w:val="003C23B7"/>
    <w:rsid w:val="003C2534"/>
    <w:rsid w:val="003C2A84"/>
    <w:rsid w:val="003C2EE3"/>
    <w:rsid w:val="003C3BFD"/>
    <w:rsid w:val="003C3CA4"/>
    <w:rsid w:val="003C42DE"/>
    <w:rsid w:val="003C4844"/>
    <w:rsid w:val="003C4875"/>
    <w:rsid w:val="003C59D1"/>
    <w:rsid w:val="003C6071"/>
    <w:rsid w:val="003C667A"/>
    <w:rsid w:val="003C6F29"/>
    <w:rsid w:val="003C7288"/>
    <w:rsid w:val="003C769D"/>
    <w:rsid w:val="003C79C0"/>
    <w:rsid w:val="003C7D57"/>
    <w:rsid w:val="003C7E66"/>
    <w:rsid w:val="003D07C9"/>
    <w:rsid w:val="003D0AFC"/>
    <w:rsid w:val="003D1209"/>
    <w:rsid w:val="003D1A81"/>
    <w:rsid w:val="003D1CFA"/>
    <w:rsid w:val="003D201A"/>
    <w:rsid w:val="003D25AB"/>
    <w:rsid w:val="003D2C4C"/>
    <w:rsid w:val="003D2F20"/>
    <w:rsid w:val="003D3160"/>
    <w:rsid w:val="003D3245"/>
    <w:rsid w:val="003D36C3"/>
    <w:rsid w:val="003D3A40"/>
    <w:rsid w:val="003D3EBF"/>
    <w:rsid w:val="003D4501"/>
    <w:rsid w:val="003D48D0"/>
    <w:rsid w:val="003D4A0E"/>
    <w:rsid w:val="003D4A43"/>
    <w:rsid w:val="003D4B7B"/>
    <w:rsid w:val="003D4DC3"/>
    <w:rsid w:val="003D558F"/>
    <w:rsid w:val="003D5793"/>
    <w:rsid w:val="003D5A2E"/>
    <w:rsid w:val="003D60B0"/>
    <w:rsid w:val="003D6B81"/>
    <w:rsid w:val="003D6C20"/>
    <w:rsid w:val="003D72B6"/>
    <w:rsid w:val="003D72FE"/>
    <w:rsid w:val="003D75F1"/>
    <w:rsid w:val="003D76E2"/>
    <w:rsid w:val="003D7AAF"/>
    <w:rsid w:val="003D7B09"/>
    <w:rsid w:val="003D7C80"/>
    <w:rsid w:val="003E0395"/>
    <w:rsid w:val="003E0624"/>
    <w:rsid w:val="003E0878"/>
    <w:rsid w:val="003E0BA3"/>
    <w:rsid w:val="003E0C6D"/>
    <w:rsid w:val="003E129A"/>
    <w:rsid w:val="003E150F"/>
    <w:rsid w:val="003E22F8"/>
    <w:rsid w:val="003E2389"/>
    <w:rsid w:val="003E242E"/>
    <w:rsid w:val="003E2D8E"/>
    <w:rsid w:val="003E2F03"/>
    <w:rsid w:val="003E37E8"/>
    <w:rsid w:val="003E3D2B"/>
    <w:rsid w:val="003E4A6C"/>
    <w:rsid w:val="003E4C9F"/>
    <w:rsid w:val="003E4E31"/>
    <w:rsid w:val="003E58B8"/>
    <w:rsid w:val="003E5A82"/>
    <w:rsid w:val="003E6098"/>
    <w:rsid w:val="003E60FC"/>
    <w:rsid w:val="003E6E27"/>
    <w:rsid w:val="003E7382"/>
    <w:rsid w:val="003E74D1"/>
    <w:rsid w:val="003E76ED"/>
    <w:rsid w:val="003E77FC"/>
    <w:rsid w:val="003E7CB3"/>
    <w:rsid w:val="003E7E5E"/>
    <w:rsid w:val="003F024C"/>
    <w:rsid w:val="003F0877"/>
    <w:rsid w:val="003F0F53"/>
    <w:rsid w:val="003F0FF0"/>
    <w:rsid w:val="003F139A"/>
    <w:rsid w:val="003F14F1"/>
    <w:rsid w:val="003F17BC"/>
    <w:rsid w:val="003F1A5C"/>
    <w:rsid w:val="003F1A6B"/>
    <w:rsid w:val="003F1AA3"/>
    <w:rsid w:val="003F21E8"/>
    <w:rsid w:val="003F2754"/>
    <w:rsid w:val="003F2F75"/>
    <w:rsid w:val="003F37C0"/>
    <w:rsid w:val="003F3B69"/>
    <w:rsid w:val="003F3D38"/>
    <w:rsid w:val="003F3D73"/>
    <w:rsid w:val="003F3DCC"/>
    <w:rsid w:val="003F3F2A"/>
    <w:rsid w:val="003F4218"/>
    <w:rsid w:val="003F45B1"/>
    <w:rsid w:val="003F4911"/>
    <w:rsid w:val="003F4BFC"/>
    <w:rsid w:val="003F525F"/>
    <w:rsid w:val="003F5D6A"/>
    <w:rsid w:val="003F5E8A"/>
    <w:rsid w:val="003F61A3"/>
    <w:rsid w:val="003F660D"/>
    <w:rsid w:val="003F6639"/>
    <w:rsid w:val="003F6ABE"/>
    <w:rsid w:val="003F7029"/>
    <w:rsid w:val="003F7295"/>
    <w:rsid w:val="003F7A25"/>
    <w:rsid w:val="003F7BE9"/>
    <w:rsid w:val="003F7F51"/>
    <w:rsid w:val="0040031C"/>
    <w:rsid w:val="00400490"/>
    <w:rsid w:val="0040080D"/>
    <w:rsid w:val="004008FD"/>
    <w:rsid w:val="00400B15"/>
    <w:rsid w:val="00400D13"/>
    <w:rsid w:val="0040126C"/>
    <w:rsid w:val="0040128A"/>
    <w:rsid w:val="00401368"/>
    <w:rsid w:val="0040157B"/>
    <w:rsid w:val="004017E1"/>
    <w:rsid w:val="0040194A"/>
    <w:rsid w:val="004019C3"/>
    <w:rsid w:val="00401B3A"/>
    <w:rsid w:val="004026E6"/>
    <w:rsid w:val="0040277F"/>
    <w:rsid w:val="00402A6B"/>
    <w:rsid w:val="00402CCE"/>
    <w:rsid w:val="00402ED7"/>
    <w:rsid w:val="004034E6"/>
    <w:rsid w:val="00403A44"/>
    <w:rsid w:val="00403B03"/>
    <w:rsid w:val="004044CC"/>
    <w:rsid w:val="0040462E"/>
    <w:rsid w:val="00404838"/>
    <w:rsid w:val="004049E0"/>
    <w:rsid w:val="00404EC8"/>
    <w:rsid w:val="00405012"/>
    <w:rsid w:val="00405634"/>
    <w:rsid w:val="004067CC"/>
    <w:rsid w:val="004067E0"/>
    <w:rsid w:val="00406CB6"/>
    <w:rsid w:val="0040726B"/>
    <w:rsid w:val="0040753E"/>
    <w:rsid w:val="004075AC"/>
    <w:rsid w:val="004077F4"/>
    <w:rsid w:val="00407D71"/>
    <w:rsid w:val="00407E3D"/>
    <w:rsid w:val="004104EF"/>
    <w:rsid w:val="00410AED"/>
    <w:rsid w:val="00410C18"/>
    <w:rsid w:val="00411017"/>
    <w:rsid w:val="004112C0"/>
    <w:rsid w:val="004112E6"/>
    <w:rsid w:val="004115C0"/>
    <w:rsid w:val="00411BA5"/>
    <w:rsid w:val="00411BCE"/>
    <w:rsid w:val="00411DDC"/>
    <w:rsid w:val="00411F1D"/>
    <w:rsid w:val="00412A9C"/>
    <w:rsid w:val="00413819"/>
    <w:rsid w:val="00413FE6"/>
    <w:rsid w:val="004140EE"/>
    <w:rsid w:val="00414109"/>
    <w:rsid w:val="004141C8"/>
    <w:rsid w:val="004153AF"/>
    <w:rsid w:val="00415453"/>
    <w:rsid w:val="0041617B"/>
    <w:rsid w:val="00416461"/>
    <w:rsid w:val="00416633"/>
    <w:rsid w:val="00416810"/>
    <w:rsid w:val="00416AB7"/>
    <w:rsid w:val="004174FF"/>
    <w:rsid w:val="00417948"/>
    <w:rsid w:val="00417C73"/>
    <w:rsid w:val="004202A9"/>
    <w:rsid w:val="004203E3"/>
    <w:rsid w:val="004204DE"/>
    <w:rsid w:val="00420C3D"/>
    <w:rsid w:val="00420C76"/>
    <w:rsid w:val="004216D7"/>
    <w:rsid w:val="0042186E"/>
    <w:rsid w:val="004218DB"/>
    <w:rsid w:val="00421916"/>
    <w:rsid w:val="00421987"/>
    <w:rsid w:val="00421B95"/>
    <w:rsid w:val="00422047"/>
    <w:rsid w:val="0042248F"/>
    <w:rsid w:val="00422493"/>
    <w:rsid w:val="00422584"/>
    <w:rsid w:val="0042258D"/>
    <w:rsid w:val="00422657"/>
    <w:rsid w:val="00422936"/>
    <w:rsid w:val="00422B3B"/>
    <w:rsid w:val="00423226"/>
    <w:rsid w:val="00423C61"/>
    <w:rsid w:val="00423D94"/>
    <w:rsid w:val="00424569"/>
    <w:rsid w:val="00424DB7"/>
    <w:rsid w:val="00424EDF"/>
    <w:rsid w:val="00425024"/>
    <w:rsid w:val="004255D4"/>
    <w:rsid w:val="00425963"/>
    <w:rsid w:val="00425AB1"/>
    <w:rsid w:val="00425FCB"/>
    <w:rsid w:val="00426077"/>
    <w:rsid w:val="004261A2"/>
    <w:rsid w:val="00426835"/>
    <w:rsid w:val="00426A0B"/>
    <w:rsid w:val="00426E2E"/>
    <w:rsid w:val="0042703F"/>
    <w:rsid w:val="0042734A"/>
    <w:rsid w:val="004273F8"/>
    <w:rsid w:val="00427656"/>
    <w:rsid w:val="004276C0"/>
    <w:rsid w:val="00427830"/>
    <w:rsid w:val="00427B08"/>
    <w:rsid w:val="00427D6E"/>
    <w:rsid w:val="00427DD9"/>
    <w:rsid w:val="00427EBF"/>
    <w:rsid w:val="0043021B"/>
    <w:rsid w:val="0043068F"/>
    <w:rsid w:val="00431058"/>
    <w:rsid w:val="004311C1"/>
    <w:rsid w:val="004311C6"/>
    <w:rsid w:val="00431BCF"/>
    <w:rsid w:val="00431C97"/>
    <w:rsid w:val="00431FEF"/>
    <w:rsid w:val="00432353"/>
    <w:rsid w:val="004327E4"/>
    <w:rsid w:val="00432A46"/>
    <w:rsid w:val="00432CAE"/>
    <w:rsid w:val="00433599"/>
    <w:rsid w:val="00433674"/>
    <w:rsid w:val="00433681"/>
    <w:rsid w:val="004337CB"/>
    <w:rsid w:val="00433A10"/>
    <w:rsid w:val="00433C02"/>
    <w:rsid w:val="0043424D"/>
    <w:rsid w:val="00434AC2"/>
    <w:rsid w:val="00434B86"/>
    <w:rsid w:val="00434CE9"/>
    <w:rsid w:val="00434D13"/>
    <w:rsid w:val="00434E42"/>
    <w:rsid w:val="00435127"/>
    <w:rsid w:val="004356B0"/>
    <w:rsid w:val="00435A8D"/>
    <w:rsid w:val="00435CB8"/>
    <w:rsid w:val="00436082"/>
    <w:rsid w:val="00436236"/>
    <w:rsid w:val="004363A7"/>
    <w:rsid w:val="004364DF"/>
    <w:rsid w:val="004366BA"/>
    <w:rsid w:val="004372E5"/>
    <w:rsid w:val="00437D51"/>
    <w:rsid w:val="00440270"/>
    <w:rsid w:val="004407C7"/>
    <w:rsid w:val="00440971"/>
    <w:rsid w:val="00440BB5"/>
    <w:rsid w:val="00440D83"/>
    <w:rsid w:val="00440FFF"/>
    <w:rsid w:val="0044147B"/>
    <w:rsid w:val="004416AE"/>
    <w:rsid w:val="00441B36"/>
    <w:rsid w:val="00442043"/>
    <w:rsid w:val="004425D1"/>
    <w:rsid w:val="00442971"/>
    <w:rsid w:val="00442C18"/>
    <w:rsid w:val="00442D46"/>
    <w:rsid w:val="00442E51"/>
    <w:rsid w:val="00442F6F"/>
    <w:rsid w:val="00442FA2"/>
    <w:rsid w:val="00443731"/>
    <w:rsid w:val="00443DF7"/>
    <w:rsid w:val="00444557"/>
    <w:rsid w:val="0044457A"/>
    <w:rsid w:val="00444A24"/>
    <w:rsid w:val="00445264"/>
    <w:rsid w:val="0044553E"/>
    <w:rsid w:val="004457D8"/>
    <w:rsid w:val="00445D57"/>
    <w:rsid w:val="004461A8"/>
    <w:rsid w:val="00446445"/>
    <w:rsid w:val="004469B9"/>
    <w:rsid w:val="00446CCA"/>
    <w:rsid w:val="00446FCF"/>
    <w:rsid w:val="00447103"/>
    <w:rsid w:val="00447E1B"/>
    <w:rsid w:val="00447EF4"/>
    <w:rsid w:val="00450250"/>
    <w:rsid w:val="0045032D"/>
    <w:rsid w:val="0045051C"/>
    <w:rsid w:val="0045054D"/>
    <w:rsid w:val="004507D0"/>
    <w:rsid w:val="0045085C"/>
    <w:rsid w:val="0045094B"/>
    <w:rsid w:val="00450987"/>
    <w:rsid w:val="004509BE"/>
    <w:rsid w:val="00451175"/>
    <w:rsid w:val="00451425"/>
    <w:rsid w:val="00451710"/>
    <w:rsid w:val="00451AB7"/>
    <w:rsid w:val="004526DE"/>
    <w:rsid w:val="00452886"/>
    <w:rsid w:val="00453403"/>
    <w:rsid w:val="004534C2"/>
    <w:rsid w:val="00453723"/>
    <w:rsid w:val="00453B58"/>
    <w:rsid w:val="00453C7B"/>
    <w:rsid w:val="00453D15"/>
    <w:rsid w:val="0045410B"/>
    <w:rsid w:val="00454A8D"/>
    <w:rsid w:val="00454AC2"/>
    <w:rsid w:val="00454E33"/>
    <w:rsid w:val="00455248"/>
    <w:rsid w:val="004557DD"/>
    <w:rsid w:val="00455922"/>
    <w:rsid w:val="00455B2E"/>
    <w:rsid w:val="00455E25"/>
    <w:rsid w:val="0045642F"/>
    <w:rsid w:val="004565A3"/>
    <w:rsid w:val="00456673"/>
    <w:rsid w:val="0045694B"/>
    <w:rsid w:val="00456D00"/>
    <w:rsid w:val="0045719B"/>
    <w:rsid w:val="004574F5"/>
    <w:rsid w:val="004578AF"/>
    <w:rsid w:val="004579E9"/>
    <w:rsid w:val="0046004D"/>
    <w:rsid w:val="0046029F"/>
    <w:rsid w:val="0046043E"/>
    <w:rsid w:val="004604A9"/>
    <w:rsid w:val="00460661"/>
    <w:rsid w:val="004615D2"/>
    <w:rsid w:val="00461A4A"/>
    <w:rsid w:val="00461D81"/>
    <w:rsid w:val="004620AF"/>
    <w:rsid w:val="004622B9"/>
    <w:rsid w:val="00462402"/>
    <w:rsid w:val="004624F4"/>
    <w:rsid w:val="0046327D"/>
    <w:rsid w:val="0046348E"/>
    <w:rsid w:val="00463599"/>
    <w:rsid w:val="0046371E"/>
    <w:rsid w:val="00463A82"/>
    <w:rsid w:val="00463FF7"/>
    <w:rsid w:val="004646B8"/>
    <w:rsid w:val="004647EE"/>
    <w:rsid w:val="004648E9"/>
    <w:rsid w:val="0046493E"/>
    <w:rsid w:val="00464B9B"/>
    <w:rsid w:val="00464CA7"/>
    <w:rsid w:val="004650DF"/>
    <w:rsid w:val="0046571C"/>
    <w:rsid w:val="00466173"/>
    <w:rsid w:val="004663C7"/>
    <w:rsid w:val="00466B4F"/>
    <w:rsid w:val="00467A8A"/>
    <w:rsid w:val="00467B19"/>
    <w:rsid w:val="00467C4F"/>
    <w:rsid w:val="00467CDA"/>
    <w:rsid w:val="00467D6B"/>
    <w:rsid w:val="00467DF9"/>
    <w:rsid w:val="00467EEF"/>
    <w:rsid w:val="00470105"/>
    <w:rsid w:val="00470A2B"/>
    <w:rsid w:val="00470DC6"/>
    <w:rsid w:val="00471073"/>
    <w:rsid w:val="00471276"/>
    <w:rsid w:val="0047160B"/>
    <w:rsid w:val="00471C11"/>
    <w:rsid w:val="00471EB2"/>
    <w:rsid w:val="00471F39"/>
    <w:rsid w:val="00472521"/>
    <w:rsid w:val="0047254D"/>
    <w:rsid w:val="0047256E"/>
    <w:rsid w:val="00472B05"/>
    <w:rsid w:val="00472E59"/>
    <w:rsid w:val="00472F4E"/>
    <w:rsid w:val="00472FAB"/>
    <w:rsid w:val="00472FB9"/>
    <w:rsid w:val="0047313C"/>
    <w:rsid w:val="004739D0"/>
    <w:rsid w:val="00473A53"/>
    <w:rsid w:val="00473E96"/>
    <w:rsid w:val="004744C6"/>
    <w:rsid w:val="00474573"/>
    <w:rsid w:val="004745C1"/>
    <w:rsid w:val="00474734"/>
    <w:rsid w:val="00474ABE"/>
    <w:rsid w:val="00474FFE"/>
    <w:rsid w:val="0047536B"/>
    <w:rsid w:val="00475591"/>
    <w:rsid w:val="004766C7"/>
    <w:rsid w:val="00476EA9"/>
    <w:rsid w:val="00476F5D"/>
    <w:rsid w:val="00477860"/>
    <w:rsid w:val="00477DD2"/>
    <w:rsid w:val="004803FD"/>
    <w:rsid w:val="0048042B"/>
    <w:rsid w:val="0048048A"/>
    <w:rsid w:val="0048125F"/>
    <w:rsid w:val="004813C6"/>
    <w:rsid w:val="004813CE"/>
    <w:rsid w:val="004816B1"/>
    <w:rsid w:val="004818EB"/>
    <w:rsid w:val="004819EC"/>
    <w:rsid w:val="00481A90"/>
    <w:rsid w:val="00481D07"/>
    <w:rsid w:val="00481F9C"/>
    <w:rsid w:val="0048236A"/>
    <w:rsid w:val="0048334F"/>
    <w:rsid w:val="00483426"/>
    <w:rsid w:val="00483E48"/>
    <w:rsid w:val="00484132"/>
    <w:rsid w:val="00484624"/>
    <w:rsid w:val="004847CD"/>
    <w:rsid w:val="00484A16"/>
    <w:rsid w:val="00484A17"/>
    <w:rsid w:val="00484AF2"/>
    <w:rsid w:val="00484B92"/>
    <w:rsid w:val="00484C91"/>
    <w:rsid w:val="00484F82"/>
    <w:rsid w:val="00484FC3"/>
    <w:rsid w:val="0048533C"/>
    <w:rsid w:val="00485345"/>
    <w:rsid w:val="00485869"/>
    <w:rsid w:val="00485AF6"/>
    <w:rsid w:val="00485CC5"/>
    <w:rsid w:val="00486290"/>
    <w:rsid w:val="00486349"/>
    <w:rsid w:val="004863B8"/>
    <w:rsid w:val="0048662B"/>
    <w:rsid w:val="004871EB"/>
    <w:rsid w:val="004901F7"/>
    <w:rsid w:val="00490BDB"/>
    <w:rsid w:val="004911AD"/>
    <w:rsid w:val="0049177C"/>
    <w:rsid w:val="004919BB"/>
    <w:rsid w:val="004919C0"/>
    <w:rsid w:val="00491AAC"/>
    <w:rsid w:val="00491CAE"/>
    <w:rsid w:val="00491EA0"/>
    <w:rsid w:val="004920F3"/>
    <w:rsid w:val="00492184"/>
    <w:rsid w:val="004923D6"/>
    <w:rsid w:val="004924BB"/>
    <w:rsid w:val="00492CF1"/>
    <w:rsid w:val="00492D02"/>
    <w:rsid w:val="00492FF0"/>
    <w:rsid w:val="004932CB"/>
    <w:rsid w:val="00493BC1"/>
    <w:rsid w:val="00493D08"/>
    <w:rsid w:val="00494270"/>
    <w:rsid w:val="00494545"/>
    <w:rsid w:val="00494E54"/>
    <w:rsid w:val="00495162"/>
    <w:rsid w:val="0049558E"/>
    <w:rsid w:val="004957CA"/>
    <w:rsid w:val="00495DE1"/>
    <w:rsid w:val="0049602C"/>
    <w:rsid w:val="00496236"/>
    <w:rsid w:val="00496925"/>
    <w:rsid w:val="00496A1D"/>
    <w:rsid w:val="0049722B"/>
    <w:rsid w:val="00497806"/>
    <w:rsid w:val="00497A3C"/>
    <w:rsid w:val="004A05CE"/>
    <w:rsid w:val="004A0D39"/>
    <w:rsid w:val="004A2188"/>
    <w:rsid w:val="004A28B9"/>
    <w:rsid w:val="004A29C4"/>
    <w:rsid w:val="004A2D38"/>
    <w:rsid w:val="004A2FCD"/>
    <w:rsid w:val="004A30F4"/>
    <w:rsid w:val="004A37E9"/>
    <w:rsid w:val="004A3879"/>
    <w:rsid w:val="004A3C6D"/>
    <w:rsid w:val="004A3DB3"/>
    <w:rsid w:val="004A3F0E"/>
    <w:rsid w:val="004A414E"/>
    <w:rsid w:val="004A4800"/>
    <w:rsid w:val="004A4AEB"/>
    <w:rsid w:val="004A4B78"/>
    <w:rsid w:val="004A567C"/>
    <w:rsid w:val="004A579C"/>
    <w:rsid w:val="004A6442"/>
    <w:rsid w:val="004A67D9"/>
    <w:rsid w:val="004A6D5D"/>
    <w:rsid w:val="004A6DAA"/>
    <w:rsid w:val="004A6E04"/>
    <w:rsid w:val="004A73DC"/>
    <w:rsid w:val="004A76A9"/>
    <w:rsid w:val="004A7CB2"/>
    <w:rsid w:val="004A7DED"/>
    <w:rsid w:val="004A7F38"/>
    <w:rsid w:val="004B0929"/>
    <w:rsid w:val="004B0DE6"/>
    <w:rsid w:val="004B0F1E"/>
    <w:rsid w:val="004B10D4"/>
    <w:rsid w:val="004B1195"/>
    <w:rsid w:val="004B18CA"/>
    <w:rsid w:val="004B1E2B"/>
    <w:rsid w:val="004B1F32"/>
    <w:rsid w:val="004B2859"/>
    <w:rsid w:val="004B2E9F"/>
    <w:rsid w:val="004B2EA8"/>
    <w:rsid w:val="004B2ECE"/>
    <w:rsid w:val="004B3127"/>
    <w:rsid w:val="004B3185"/>
    <w:rsid w:val="004B3CEC"/>
    <w:rsid w:val="004B3D86"/>
    <w:rsid w:val="004B3F23"/>
    <w:rsid w:val="004B4C38"/>
    <w:rsid w:val="004B5211"/>
    <w:rsid w:val="004B535C"/>
    <w:rsid w:val="004B56B6"/>
    <w:rsid w:val="004B5716"/>
    <w:rsid w:val="004B5F4B"/>
    <w:rsid w:val="004B64D2"/>
    <w:rsid w:val="004B682D"/>
    <w:rsid w:val="004B6D7D"/>
    <w:rsid w:val="004B744B"/>
    <w:rsid w:val="004B787F"/>
    <w:rsid w:val="004B7DA7"/>
    <w:rsid w:val="004C017D"/>
    <w:rsid w:val="004C0A93"/>
    <w:rsid w:val="004C10F8"/>
    <w:rsid w:val="004C126F"/>
    <w:rsid w:val="004C1403"/>
    <w:rsid w:val="004C1A27"/>
    <w:rsid w:val="004C251C"/>
    <w:rsid w:val="004C28BD"/>
    <w:rsid w:val="004C293E"/>
    <w:rsid w:val="004C2CAC"/>
    <w:rsid w:val="004C2CBB"/>
    <w:rsid w:val="004C3415"/>
    <w:rsid w:val="004C3444"/>
    <w:rsid w:val="004C362E"/>
    <w:rsid w:val="004C36F0"/>
    <w:rsid w:val="004C36FC"/>
    <w:rsid w:val="004C376A"/>
    <w:rsid w:val="004C37EB"/>
    <w:rsid w:val="004C3A04"/>
    <w:rsid w:val="004C3DCB"/>
    <w:rsid w:val="004C3E9A"/>
    <w:rsid w:val="004C3FD4"/>
    <w:rsid w:val="004C40CF"/>
    <w:rsid w:val="004C4180"/>
    <w:rsid w:val="004C449B"/>
    <w:rsid w:val="004C44B3"/>
    <w:rsid w:val="004C48AC"/>
    <w:rsid w:val="004C4CC3"/>
    <w:rsid w:val="004C4CE0"/>
    <w:rsid w:val="004C4EC2"/>
    <w:rsid w:val="004C5017"/>
    <w:rsid w:val="004C5110"/>
    <w:rsid w:val="004C57A1"/>
    <w:rsid w:val="004C580A"/>
    <w:rsid w:val="004C5D22"/>
    <w:rsid w:val="004C5DD1"/>
    <w:rsid w:val="004C66B9"/>
    <w:rsid w:val="004C6F1B"/>
    <w:rsid w:val="004C6F5D"/>
    <w:rsid w:val="004C7147"/>
    <w:rsid w:val="004C7AA4"/>
    <w:rsid w:val="004C7C89"/>
    <w:rsid w:val="004D0128"/>
    <w:rsid w:val="004D07AC"/>
    <w:rsid w:val="004D0CBD"/>
    <w:rsid w:val="004D0F7A"/>
    <w:rsid w:val="004D10D2"/>
    <w:rsid w:val="004D151B"/>
    <w:rsid w:val="004D18A2"/>
    <w:rsid w:val="004D195D"/>
    <w:rsid w:val="004D1E55"/>
    <w:rsid w:val="004D237C"/>
    <w:rsid w:val="004D2896"/>
    <w:rsid w:val="004D2B77"/>
    <w:rsid w:val="004D2E97"/>
    <w:rsid w:val="004D2EB7"/>
    <w:rsid w:val="004D2EFC"/>
    <w:rsid w:val="004D30F5"/>
    <w:rsid w:val="004D3899"/>
    <w:rsid w:val="004D3BDD"/>
    <w:rsid w:val="004D408E"/>
    <w:rsid w:val="004D4A51"/>
    <w:rsid w:val="004D4B20"/>
    <w:rsid w:val="004D4EE2"/>
    <w:rsid w:val="004D5DB5"/>
    <w:rsid w:val="004D64B0"/>
    <w:rsid w:val="004D66F1"/>
    <w:rsid w:val="004D705F"/>
    <w:rsid w:val="004D736F"/>
    <w:rsid w:val="004D73B0"/>
    <w:rsid w:val="004D7429"/>
    <w:rsid w:val="004D75ED"/>
    <w:rsid w:val="004D763A"/>
    <w:rsid w:val="004D7F55"/>
    <w:rsid w:val="004E01A1"/>
    <w:rsid w:val="004E03CC"/>
    <w:rsid w:val="004E0BDA"/>
    <w:rsid w:val="004E129A"/>
    <w:rsid w:val="004E1506"/>
    <w:rsid w:val="004E1516"/>
    <w:rsid w:val="004E1677"/>
    <w:rsid w:val="004E169C"/>
    <w:rsid w:val="004E16B3"/>
    <w:rsid w:val="004E1DD2"/>
    <w:rsid w:val="004E21FF"/>
    <w:rsid w:val="004E221E"/>
    <w:rsid w:val="004E2254"/>
    <w:rsid w:val="004E270F"/>
    <w:rsid w:val="004E2817"/>
    <w:rsid w:val="004E2C53"/>
    <w:rsid w:val="004E33C4"/>
    <w:rsid w:val="004E345A"/>
    <w:rsid w:val="004E3A95"/>
    <w:rsid w:val="004E3BDA"/>
    <w:rsid w:val="004E3C7C"/>
    <w:rsid w:val="004E3F26"/>
    <w:rsid w:val="004E4204"/>
    <w:rsid w:val="004E477D"/>
    <w:rsid w:val="004E4791"/>
    <w:rsid w:val="004E4818"/>
    <w:rsid w:val="004E488E"/>
    <w:rsid w:val="004E4C66"/>
    <w:rsid w:val="004E4CDF"/>
    <w:rsid w:val="004E4D8E"/>
    <w:rsid w:val="004E57B5"/>
    <w:rsid w:val="004E589F"/>
    <w:rsid w:val="004E5932"/>
    <w:rsid w:val="004E5B16"/>
    <w:rsid w:val="004E5EB7"/>
    <w:rsid w:val="004E5F25"/>
    <w:rsid w:val="004E5FA5"/>
    <w:rsid w:val="004E64F0"/>
    <w:rsid w:val="004E6DB7"/>
    <w:rsid w:val="004E7631"/>
    <w:rsid w:val="004E7838"/>
    <w:rsid w:val="004E7851"/>
    <w:rsid w:val="004E7888"/>
    <w:rsid w:val="004E7CF0"/>
    <w:rsid w:val="004E7EEB"/>
    <w:rsid w:val="004F0BEA"/>
    <w:rsid w:val="004F0DB0"/>
    <w:rsid w:val="004F1BD3"/>
    <w:rsid w:val="004F1E16"/>
    <w:rsid w:val="004F2360"/>
    <w:rsid w:val="004F2867"/>
    <w:rsid w:val="004F29AF"/>
    <w:rsid w:val="004F2E4B"/>
    <w:rsid w:val="004F2EFD"/>
    <w:rsid w:val="004F305A"/>
    <w:rsid w:val="004F3180"/>
    <w:rsid w:val="004F31BA"/>
    <w:rsid w:val="004F3437"/>
    <w:rsid w:val="004F394D"/>
    <w:rsid w:val="004F3AF3"/>
    <w:rsid w:val="004F46B8"/>
    <w:rsid w:val="004F4791"/>
    <w:rsid w:val="004F4A23"/>
    <w:rsid w:val="004F4C7C"/>
    <w:rsid w:val="004F4C81"/>
    <w:rsid w:val="004F5138"/>
    <w:rsid w:val="004F54D5"/>
    <w:rsid w:val="004F593C"/>
    <w:rsid w:val="004F62B3"/>
    <w:rsid w:val="004F630C"/>
    <w:rsid w:val="004F6391"/>
    <w:rsid w:val="004F660B"/>
    <w:rsid w:val="004F69C4"/>
    <w:rsid w:val="004F6B48"/>
    <w:rsid w:val="004F6FDB"/>
    <w:rsid w:val="004F7CE7"/>
    <w:rsid w:val="005003AC"/>
    <w:rsid w:val="0050086C"/>
    <w:rsid w:val="00500A36"/>
    <w:rsid w:val="00500AB4"/>
    <w:rsid w:val="00500D68"/>
    <w:rsid w:val="00501182"/>
    <w:rsid w:val="005012CE"/>
    <w:rsid w:val="00501738"/>
    <w:rsid w:val="005020E9"/>
    <w:rsid w:val="00502D7F"/>
    <w:rsid w:val="00502FA9"/>
    <w:rsid w:val="00503598"/>
    <w:rsid w:val="00503A7E"/>
    <w:rsid w:val="00503B1B"/>
    <w:rsid w:val="00504066"/>
    <w:rsid w:val="00504366"/>
    <w:rsid w:val="00504590"/>
    <w:rsid w:val="00504771"/>
    <w:rsid w:val="005048F6"/>
    <w:rsid w:val="00504F68"/>
    <w:rsid w:val="00504FF3"/>
    <w:rsid w:val="005052C8"/>
    <w:rsid w:val="00505931"/>
    <w:rsid w:val="00505B08"/>
    <w:rsid w:val="00505B22"/>
    <w:rsid w:val="00505EAE"/>
    <w:rsid w:val="0050639E"/>
    <w:rsid w:val="00507529"/>
    <w:rsid w:val="005077A9"/>
    <w:rsid w:val="005078C8"/>
    <w:rsid w:val="0051081C"/>
    <w:rsid w:val="0051099A"/>
    <w:rsid w:val="00510BC3"/>
    <w:rsid w:val="00511677"/>
    <w:rsid w:val="005122E9"/>
    <w:rsid w:val="00512558"/>
    <w:rsid w:val="005125DE"/>
    <w:rsid w:val="0051265E"/>
    <w:rsid w:val="00512A62"/>
    <w:rsid w:val="00512EA8"/>
    <w:rsid w:val="00513099"/>
    <w:rsid w:val="005131F2"/>
    <w:rsid w:val="005132FE"/>
    <w:rsid w:val="00514511"/>
    <w:rsid w:val="00514B37"/>
    <w:rsid w:val="00514B8C"/>
    <w:rsid w:val="00514BA3"/>
    <w:rsid w:val="00514CD0"/>
    <w:rsid w:val="00514D74"/>
    <w:rsid w:val="00515270"/>
    <w:rsid w:val="00515676"/>
    <w:rsid w:val="00515E39"/>
    <w:rsid w:val="005162F2"/>
    <w:rsid w:val="0051689F"/>
    <w:rsid w:val="00516A3D"/>
    <w:rsid w:val="00516F31"/>
    <w:rsid w:val="00517045"/>
    <w:rsid w:val="0051705F"/>
    <w:rsid w:val="00517067"/>
    <w:rsid w:val="00517076"/>
    <w:rsid w:val="005171F3"/>
    <w:rsid w:val="00517321"/>
    <w:rsid w:val="005173B6"/>
    <w:rsid w:val="00517486"/>
    <w:rsid w:val="00517E25"/>
    <w:rsid w:val="005200C4"/>
    <w:rsid w:val="00520921"/>
    <w:rsid w:val="005209D5"/>
    <w:rsid w:val="00520A0D"/>
    <w:rsid w:val="00520A0E"/>
    <w:rsid w:val="0052107E"/>
    <w:rsid w:val="00521683"/>
    <w:rsid w:val="0052187C"/>
    <w:rsid w:val="005218EF"/>
    <w:rsid w:val="00521BF3"/>
    <w:rsid w:val="00521C0F"/>
    <w:rsid w:val="0052200D"/>
    <w:rsid w:val="00522299"/>
    <w:rsid w:val="00522A25"/>
    <w:rsid w:val="00522A81"/>
    <w:rsid w:val="00523630"/>
    <w:rsid w:val="0052379C"/>
    <w:rsid w:val="0052388A"/>
    <w:rsid w:val="00523B37"/>
    <w:rsid w:val="00523D24"/>
    <w:rsid w:val="00523E43"/>
    <w:rsid w:val="00524146"/>
    <w:rsid w:val="00524437"/>
    <w:rsid w:val="00524896"/>
    <w:rsid w:val="005248FE"/>
    <w:rsid w:val="00524A51"/>
    <w:rsid w:val="00524C91"/>
    <w:rsid w:val="0052558F"/>
    <w:rsid w:val="00525D54"/>
    <w:rsid w:val="00525D94"/>
    <w:rsid w:val="00526697"/>
    <w:rsid w:val="00526975"/>
    <w:rsid w:val="005276C7"/>
    <w:rsid w:val="00527CB7"/>
    <w:rsid w:val="00527EA9"/>
    <w:rsid w:val="00530CC7"/>
    <w:rsid w:val="00531958"/>
    <w:rsid w:val="00531B04"/>
    <w:rsid w:val="00531D25"/>
    <w:rsid w:val="00531F58"/>
    <w:rsid w:val="0053220B"/>
    <w:rsid w:val="00532E61"/>
    <w:rsid w:val="00532F53"/>
    <w:rsid w:val="00533CED"/>
    <w:rsid w:val="00533EE9"/>
    <w:rsid w:val="00534707"/>
    <w:rsid w:val="00534965"/>
    <w:rsid w:val="00534A3D"/>
    <w:rsid w:val="0053509D"/>
    <w:rsid w:val="00535F7D"/>
    <w:rsid w:val="00536360"/>
    <w:rsid w:val="00536816"/>
    <w:rsid w:val="005368A0"/>
    <w:rsid w:val="005368EA"/>
    <w:rsid w:val="00536BE6"/>
    <w:rsid w:val="00536CDD"/>
    <w:rsid w:val="00537264"/>
    <w:rsid w:val="005373A4"/>
    <w:rsid w:val="005374E2"/>
    <w:rsid w:val="00537695"/>
    <w:rsid w:val="005378F7"/>
    <w:rsid w:val="0053793B"/>
    <w:rsid w:val="00537DFF"/>
    <w:rsid w:val="005403EC"/>
    <w:rsid w:val="005406E9"/>
    <w:rsid w:val="005407B9"/>
    <w:rsid w:val="005407BF"/>
    <w:rsid w:val="00540879"/>
    <w:rsid w:val="00540B90"/>
    <w:rsid w:val="00541045"/>
    <w:rsid w:val="00541149"/>
    <w:rsid w:val="00541BAB"/>
    <w:rsid w:val="00541D7D"/>
    <w:rsid w:val="00541D9A"/>
    <w:rsid w:val="005424C7"/>
    <w:rsid w:val="00542E73"/>
    <w:rsid w:val="00543169"/>
    <w:rsid w:val="0054319B"/>
    <w:rsid w:val="00543721"/>
    <w:rsid w:val="00543EBE"/>
    <w:rsid w:val="00544344"/>
    <w:rsid w:val="005448A6"/>
    <w:rsid w:val="005451F7"/>
    <w:rsid w:val="0054542A"/>
    <w:rsid w:val="00545639"/>
    <w:rsid w:val="00545785"/>
    <w:rsid w:val="0054594C"/>
    <w:rsid w:val="005459D3"/>
    <w:rsid w:val="00545A7C"/>
    <w:rsid w:val="00546001"/>
    <w:rsid w:val="00546067"/>
    <w:rsid w:val="00546950"/>
    <w:rsid w:val="00547512"/>
    <w:rsid w:val="00547561"/>
    <w:rsid w:val="005476E5"/>
    <w:rsid w:val="0055026B"/>
    <w:rsid w:val="005503F1"/>
    <w:rsid w:val="00550763"/>
    <w:rsid w:val="00550C68"/>
    <w:rsid w:val="00550DEA"/>
    <w:rsid w:val="00551188"/>
    <w:rsid w:val="00551E72"/>
    <w:rsid w:val="00551F6E"/>
    <w:rsid w:val="00552B95"/>
    <w:rsid w:val="005538CB"/>
    <w:rsid w:val="00553C54"/>
    <w:rsid w:val="00553D17"/>
    <w:rsid w:val="00554097"/>
    <w:rsid w:val="00555FDB"/>
    <w:rsid w:val="00556099"/>
    <w:rsid w:val="005561F2"/>
    <w:rsid w:val="00556D4A"/>
    <w:rsid w:val="00556F02"/>
    <w:rsid w:val="00556F69"/>
    <w:rsid w:val="005572EF"/>
    <w:rsid w:val="0055775E"/>
    <w:rsid w:val="00560980"/>
    <w:rsid w:val="00560D7E"/>
    <w:rsid w:val="00561D34"/>
    <w:rsid w:val="00561DC7"/>
    <w:rsid w:val="0056210B"/>
    <w:rsid w:val="0056223E"/>
    <w:rsid w:val="005622F8"/>
    <w:rsid w:val="005625F6"/>
    <w:rsid w:val="00562B6E"/>
    <w:rsid w:val="00562D52"/>
    <w:rsid w:val="00562E38"/>
    <w:rsid w:val="00563000"/>
    <w:rsid w:val="00563DB0"/>
    <w:rsid w:val="00563F3E"/>
    <w:rsid w:val="00563F57"/>
    <w:rsid w:val="00563F6A"/>
    <w:rsid w:val="005641D5"/>
    <w:rsid w:val="00564736"/>
    <w:rsid w:val="005647C5"/>
    <w:rsid w:val="00564804"/>
    <w:rsid w:val="00564E85"/>
    <w:rsid w:val="00565445"/>
    <w:rsid w:val="00565585"/>
    <w:rsid w:val="0056597D"/>
    <w:rsid w:val="00565D0C"/>
    <w:rsid w:val="005662B5"/>
    <w:rsid w:val="0056641C"/>
    <w:rsid w:val="0056667E"/>
    <w:rsid w:val="0056770D"/>
    <w:rsid w:val="005679E7"/>
    <w:rsid w:val="00567B69"/>
    <w:rsid w:val="00567FB3"/>
    <w:rsid w:val="005703A4"/>
    <w:rsid w:val="005706B9"/>
    <w:rsid w:val="005712CA"/>
    <w:rsid w:val="005713D3"/>
    <w:rsid w:val="005714A8"/>
    <w:rsid w:val="0057174F"/>
    <w:rsid w:val="00571D36"/>
    <w:rsid w:val="005722DE"/>
    <w:rsid w:val="00572400"/>
    <w:rsid w:val="005724EE"/>
    <w:rsid w:val="00572816"/>
    <w:rsid w:val="005729B3"/>
    <w:rsid w:val="00572C22"/>
    <w:rsid w:val="00572E1A"/>
    <w:rsid w:val="00572FC7"/>
    <w:rsid w:val="00573393"/>
    <w:rsid w:val="005738BC"/>
    <w:rsid w:val="005740E1"/>
    <w:rsid w:val="00574594"/>
    <w:rsid w:val="00574942"/>
    <w:rsid w:val="00574B94"/>
    <w:rsid w:val="00574FA0"/>
    <w:rsid w:val="00575255"/>
    <w:rsid w:val="0057546E"/>
    <w:rsid w:val="00575EB9"/>
    <w:rsid w:val="00576706"/>
    <w:rsid w:val="00576956"/>
    <w:rsid w:val="00576EC7"/>
    <w:rsid w:val="005770DF"/>
    <w:rsid w:val="0057783A"/>
    <w:rsid w:val="00580271"/>
    <w:rsid w:val="0058028E"/>
    <w:rsid w:val="00580717"/>
    <w:rsid w:val="00580CB7"/>
    <w:rsid w:val="00580E5C"/>
    <w:rsid w:val="00581643"/>
    <w:rsid w:val="00581975"/>
    <w:rsid w:val="00581B10"/>
    <w:rsid w:val="00582270"/>
    <w:rsid w:val="00582328"/>
    <w:rsid w:val="005823B1"/>
    <w:rsid w:val="005824CD"/>
    <w:rsid w:val="00582594"/>
    <w:rsid w:val="005827C3"/>
    <w:rsid w:val="00582A2A"/>
    <w:rsid w:val="00582AB6"/>
    <w:rsid w:val="00582C46"/>
    <w:rsid w:val="0058311F"/>
    <w:rsid w:val="00583469"/>
    <w:rsid w:val="00583659"/>
    <w:rsid w:val="00583685"/>
    <w:rsid w:val="00583865"/>
    <w:rsid w:val="00583F1A"/>
    <w:rsid w:val="00584339"/>
    <w:rsid w:val="005843DF"/>
    <w:rsid w:val="005843FA"/>
    <w:rsid w:val="00584483"/>
    <w:rsid w:val="005846F7"/>
    <w:rsid w:val="00584875"/>
    <w:rsid w:val="005850AE"/>
    <w:rsid w:val="005853FF"/>
    <w:rsid w:val="0058540E"/>
    <w:rsid w:val="00585425"/>
    <w:rsid w:val="00585806"/>
    <w:rsid w:val="00585A42"/>
    <w:rsid w:val="00585AA5"/>
    <w:rsid w:val="00585B7D"/>
    <w:rsid w:val="0058690C"/>
    <w:rsid w:val="00586A55"/>
    <w:rsid w:val="0059002D"/>
    <w:rsid w:val="00590DB8"/>
    <w:rsid w:val="00590E7A"/>
    <w:rsid w:val="00590F16"/>
    <w:rsid w:val="00591345"/>
    <w:rsid w:val="0059138D"/>
    <w:rsid w:val="00591469"/>
    <w:rsid w:val="005915BB"/>
    <w:rsid w:val="0059166C"/>
    <w:rsid w:val="005928F1"/>
    <w:rsid w:val="0059295F"/>
    <w:rsid w:val="00592AE0"/>
    <w:rsid w:val="00592B6C"/>
    <w:rsid w:val="00592BE7"/>
    <w:rsid w:val="005934DC"/>
    <w:rsid w:val="00593A90"/>
    <w:rsid w:val="00593A94"/>
    <w:rsid w:val="00593AE3"/>
    <w:rsid w:val="00593E5D"/>
    <w:rsid w:val="0059413E"/>
    <w:rsid w:val="0059426B"/>
    <w:rsid w:val="0059446F"/>
    <w:rsid w:val="0059450F"/>
    <w:rsid w:val="00594950"/>
    <w:rsid w:val="00594976"/>
    <w:rsid w:val="005952D0"/>
    <w:rsid w:val="005962CB"/>
    <w:rsid w:val="00596512"/>
    <w:rsid w:val="00596572"/>
    <w:rsid w:val="005969F6"/>
    <w:rsid w:val="00596A4B"/>
    <w:rsid w:val="00597771"/>
    <w:rsid w:val="00597F37"/>
    <w:rsid w:val="005A0597"/>
    <w:rsid w:val="005A0CA7"/>
    <w:rsid w:val="005A1080"/>
    <w:rsid w:val="005A1124"/>
    <w:rsid w:val="005A1586"/>
    <w:rsid w:val="005A1726"/>
    <w:rsid w:val="005A185F"/>
    <w:rsid w:val="005A1AC8"/>
    <w:rsid w:val="005A1D8B"/>
    <w:rsid w:val="005A1E0E"/>
    <w:rsid w:val="005A27DD"/>
    <w:rsid w:val="005A360D"/>
    <w:rsid w:val="005A3C78"/>
    <w:rsid w:val="005A3D60"/>
    <w:rsid w:val="005A3F65"/>
    <w:rsid w:val="005A4002"/>
    <w:rsid w:val="005A41A8"/>
    <w:rsid w:val="005A46EA"/>
    <w:rsid w:val="005A485A"/>
    <w:rsid w:val="005A4E20"/>
    <w:rsid w:val="005A5CF7"/>
    <w:rsid w:val="005A5DF2"/>
    <w:rsid w:val="005A5ED1"/>
    <w:rsid w:val="005A5EF3"/>
    <w:rsid w:val="005A6040"/>
    <w:rsid w:val="005A612B"/>
    <w:rsid w:val="005A6EE2"/>
    <w:rsid w:val="005A7086"/>
    <w:rsid w:val="005A71F8"/>
    <w:rsid w:val="005A766E"/>
    <w:rsid w:val="005A7AB7"/>
    <w:rsid w:val="005A7E87"/>
    <w:rsid w:val="005B042B"/>
    <w:rsid w:val="005B042C"/>
    <w:rsid w:val="005B0507"/>
    <w:rsid w:val="005B0512"/>
    <w:rsid w:val="005B0518"/>
    <w:rsid w:val="005B05F0"/>
    <w:rsid w:val="005B069C"/>
    <w:rsid w:val="005B071C"/>
    <w:rsid w:val="005B0920"/>
    <w:rsid w:val="005B0F76"/>
    <w:rsid w:val="005B0FAF"/>
    <w:rsid w:val="005B1154"/>
    <w:rsid w:val="005B13C9"/>
    <w:rsid w:val="005B1A5B"/>
    <w:rsid w:val="005B1DF4"/>
    <w:rsid w:val="005B1E99"/>
    <w:rsid w:val="005B26B1"/>
    <w:rsid w:val="005B29B6"/>
    <w:rsid w:val="005B2EB4"/>
    <w:rsid w:val="005B34C2"/>
    <w:rsid w:val="005B3BC6"/>
    <w:rsid w:val="005B3BDB"/>
    <w:rsid w:val="005B417E"/>
    <w:rsid w:val="005B450F"/>
    <w:rsid w:val="005B45C6"/>
    <w:rsid w:val="005B4D35"/>
    <w:rsid w:val="005B50D9"/>
    <w:rsid w:val="005B538D"/>
    <w:rsid w:val="005B5584"/>
    <w:rsid w:val="005B59E1"/>
    <w:rsid w:val="005B5B21"/>
    <w:rsid w:val="005B6779"/>
    <w:rsid w:val="005B6B00"/>
    <w:rsid w:val="005B6B81"/>
    <w:rsid w:val="005B6BA2"/>
    <w:rsid w:val="005B6C4B"/>
    <w:rsid w:val="005B6C94"/>
    <w:rsid w:val="005B6D48"/>
    <w:rsid w:val="005B6D72"/>
    <w:rsid w:val="005B6E31"/>
    <w:rsid w:val="005B6EBC"/>
    <w:rsid w:val="005B6F7E"/>
    <w:rsid w:val="005B71D7"/>
    <w:rsid w:val="005B742E"/>
    <w:rsid w:val="005B7857"/>
    <w:rsid w:val="005B78EC"/>
    <w:rsid w:val="005B7C7F"/>
    <w:rsid w:val="005B7EE2"/>
    <w:rsid w:val="005C014C"/>
    <w:rsid w:val="005C0B3C"/>
    <w:rsid w:val="005C12F4"/>
    <w:rsid w:val="005C14B2"/>
    <w:rsid w:val="005C1579"/>
    <w:rsid w:val="005C1650"/>
    <w:rsid w:val="005C18C5"/>
    <w:rsid w:val="005C21B3"/>
    <w:rsid w:val="005C2C49"/>
    <w:rsid w:val="005C2E2A"/>
    <w:rsid w:val="005C311A"/>
    <w:rsid w:val="005C3484"/>
    <w:rsid w:val="005C3528"/>
    <w:rsid w:val="005C392E"/>
    <w:rsid w:val="005C3F90"/>
    <w:rsid w:val="005C4681"/>
    <w:rsid w:val="005C4729"/>
    <w:rsid w:val="005C4BEB"/>
    <w:rsid w:val="005C4D58"/>
    <w:rsid w:val="005C4F0A"/>
    <w:rsid w:val="005C4F7F"/>
    <w:rsid w:val="005C5171"/>
    <w:rsid w:val="005C5224"/>
    <w:rsid w:val="005C55F2"/>
    <w:rsid w:val="005C5A49"/>
    <w:rsid w:val="005C5AD2"/>
    <w:rsid w:val="005C5BD0"/>
    <w:rsid w:val="005C5C7D"/>
    <w:rsid w:val="005C5E67"/>
    <w:rsid w:val="005C625F"/>
    <w:rsid w:val="005C6617"/>
    <w:rsid w:val="005C6637"/>
    <w:rsid w:val="005C69DE"/>
    <w:rsid w:val="005C6BA5"/>
    <w:rsid w:val="005C7C30"/>
    <w:rsid w:val="005C7DD9"/>
    <w:rsid w:val="005D02BF"/>
    <w:rsid w:val="005D035D"/>
    <w:rsid w:val="005D075E"/>
    <w:rsid w:val="005D077B"/>
    <w:rsid w:val="005D084B"/>
    <w:rsid w:val="005D084F"/>
    <w:rsid w:val="005D10BB"/>
    <w:rsid w:val="005D1443"/>
    <w:rsid w:val="005D15C5"/>
    <w:rsid w:val="005D18CE"/>
    <w:rsid w:val="005D1E7D"/>
    <w:rsid w:val="005D21E3"/>
    <w:rsid w:val="005D2379"/>
    <w:rsid w:val="005D2B77"/>
    <w:rsid w:val="005D2EE3"/>
    <w:rsid w:val="005D31E7"/>
    <w:rsid w:val="005D3444"/>
    <w:rsid w:val="005D3A87"/>
    <w:rsid w:val="005D3EBB"/>
    <w:rsid w:val="005D42F6"/>
    <w:rsid w:val="005D44C1"/>
    <w:rsid w:val="005D50CA"/>
    <w:rsid w:val="005D58F4"/>
    <w:rsid w:val="005D5A3B"/>
    <w:rsid w:val="005D5C9B"/>
    <w:rsid w:val="005D5D21"/>
    <w:rsid w:val="005D5FD4"/>
    <w:rsid w:val="005D664B"/>
    <w:rsid w:val="005D6DB2"/>
    <w:rsid w:val="005D6E71"/>
    <w:rsid w:val="005D72A0"/>
    <w:rsid w:val="005D746C"/>
    <w:rsid w:val="005D7E8B"/>
    <w:rsid w:val="005E01BD"/>
    <w:rsid w:val="005E01D0"/>
    <w:rsid w:val="005E051C"/>
    <w:rsid w:val="005E0E72"/>
    <w:rsid w:val="005E0FEE"/>
    <w:rsid w:val="005E1391"/>
    <w:rsid w:val="005E15A4"/>
    <w:rsid w:val="005E15B7"/>
    <w:rsid w:val="005E15FB"/>
    <w:rsid w:val="005E1608"/>
    <w:rsid w:val="005E1A42"/>
    <w:rsid w:val="005E1BFB"/>
    <w:rsid w:val="005E2665"/>
    <w:rsid w:val="005E2A90"/>
    <w:rsid w:val="005E2BCF"/>
    <w:rsid w:val="005E2EC7"/>
    <w:rsid w:val="005E2F8F"/>
    <w:rsid w:val="005E3229"/>
    <w:rsid w:val="005E396A"/>
    <w:rsid w:val="005E41B9"/>
    <w:rsid w:val="005E4487"/>
    <w:rsid w:val="005E4923"/>
    <w:rsid w:val="005E492A"/>
    <w:rsid w:val="005E51C1"/>
    <w:rsid w:val="005E585A"/>
    <w:rsid w:val="005E58DA"/>
    <w:rsid w:val="005E5BFE"/>
    <w:rsid w:val="005E5C53"/>
    <w:rsid w:val="005E5D27"/>
    <w:rsid w:val="005E6192"/>
    <w:rsid w:val="005E6716"/>
    <w:rsid w:val="005E69A6"/>
    <w:rsid w:val="005E6BA7"/>
    <w:rsid w:val="005E7140"/>
    <w:rsid w:val="005E7A89"/>
    <w:rsid w:val="005F04AE"/>
    <w:rsid w:val="005F0C8C"/>
    <w:rsid w:val="005F0E92"/>
    <w:rsid w:val="005F0F75"/>
    <w:rsid w:val="005F11C4"/>
    <w:rsid w:val="005F1516"/>
    <w:rsid w:val="005F1918"/>
    <w:rsid w:val="005F200A"/>
    <w:rsid w:val="005F20BA"/>
    <w:rsid w:val="005F2231"/>
    <w:rsid w:val="005F23FD"/>
    <w:rsid w:val="005F2400"/>
    <w:rsid w:val="005F2CA6"/>
    <w:rsid w:val="005F34BD"/>
    <w:rsid w:val="005F34BF"/>
    <w:rsid w:val="005F37B3"/>
    <w:rsid w:val="005F3AB3"/>
    <w:rsid w:val="005F3BAC"/>
    <w:rsid w:val="005F3FDB"/>
    <w:rsid w:val="005F4396"/>
    <w:rsid w:val="005F4907"/>
    <w:rsid w:val="005F4B1A"/>
    <w:rsid w:val="005F51F2"/>
    <w:rsid w:val="005F523C"/>
    <w:rsid w:val="005F558D"/>
    <w:rsid w:val="005F5AF9"/>
    <w:rsid w:val="005F5CE3"/>
    <w:rsid w:val="005F5E74"/>
    <w:rsid w:val="005F5EA7"/>
    <w:rsid w:val="005F5FEE"/>
    <w:rsid w:val="005F657B"/>
    <w:rsid w:val="005F67BE"/>
    <w:rsid w:val="005F6898"/>
    <w:rsid w:val="005F6E46"/>
    <w:rsid w:val="005F730E"/>
    <w:rsid w:val="005F78A3"/>
    <w:rsid w:val="005F78F4"/>
    <w:rsid w:val="0060077B"/>
    <w:rsid w:val="006012DF"/>
    <w:rsid w:val="006013AC"/>
    <w:rsid w:val="00601629"/>
    <w:rsid w:val="00601ABE"/>
    <w:rsid w:val="00601E88"/>
    <w:rsid w:val="00602008"/>
    <w:rsid w:val="00602143"/>
    <w:rsid w:val="0060217D"/>
    <w:rsid w:val="00602BDA"/>
    <w:rsid w:val="006035E9"/>
    <w:rsid w:val="006036F8"/>
    <w:rsid w:val="0060376A"/>
    <w:rsid w:val="00604011"/>
    <w:rsid w:val="00604814"/>
    <w:rsid w:val="00604973"/>
    <w:rsid w:val="00605188"/>
    <w:rsid w:val="0060550D"/>
    <w:rsid w:val="006061E6"/>
    <w:rsid w:val="00606367"/>
    <w:rsid w:val="00606870"/>
    <w:rsid w:val="00606A78"/>
    <w:rsid w:val="00607294"/>
    <w:rsid w:val="006076B8"/>
    <w:rsid w:val="00607D88"/>
    <w:rsid w:val="00610E36"/>
    <w:rsid w:val="006122A7"/>
    <w:rsid w:val="006125CB"/>
    <w:rsid w:val="0061275F"/>
    <w:rsid w:val="00612825"/>
    <w:rsid w:val="00612948"/>
    <w:rsid w:val="00612C45"/>
    <w:rsid w:val="00612D24"/>
    <w:rsid w:val="00612D34"/>
    <w:rsid w:val="00612D53"/>
    <w:rsid w:val="00612E0E"/>
    <w:rsid w:val="00612EBD"/>
    <w:rsid w:val="0061308B"/>
    <w:rsid w:val="00613134"/>
    <w:rsid w:val="00613E20"/>
    <w:rsid w:val="006141B4"/>
    <w:rsid w:val="0061428E"/>
    <w:rsid w:val="006148AB"/>
    <w:rsid w:val="00614E2E"/>
    <w:rsid w:val="006150F8"/>
    <w:rsid w:val="006154C9"/>
    <w:rsid w:val="006158B8"/>
    <w:rsid w:val="006158F0"/>
    <w:rsid w:val="00615A9C"/>
    <w:rsid w:val="00615C02"/>
    <w:rsid w:val="00615F78"/>
    <w:rsid w:val="0061603C"/>
    <w:rsid w:val="006165A8"/>
    <w:rsid w:val="0061673A"/>
    <w:rsid w:val="006171C6"/>
    <w:rsid w:val="00617B26"/>
    <w:rsid w:val="00617F10"/>
    <w:rsid w:val="0062003D"/>
    <w:rsid w:val="006202C6"/>
    <w:rsid w:val="0062074F"/>
    <w:rsid w:val="0062078E"/>
    <w:rsid w:val="006208EB"/>
    <w:rsid w:val="00620988"/>
    <w:rsid w:val="00620C88"/>
    <w:rsid w:val="00620E12"/>
    <w:rsid w:val="00620E51"/>
    <w:rsid w:val="00620EA7"/>
    <w:rsid w:val="0062108F"/>
    <w:rsid w:val="0062112C"/>
    <w:rsid w:val="006213B5"/>
    <w:rsid w:val="006218B0"/>
    <w:rsid w:val="00621957"/>
    <w:rsid w:val="0062241D"/>
    <w:rsid w:val="006226A5"/>
    <w:rsid w:val="00622AB9"/>
    <w:rsid w:val="00622CDC"/>
    <w:rsid w:val="00622EA4"/>
    <w:rsid w:val="00622ECB"/>
    <w:rsid w:val="006230EB"/>
    <w:rsid w:val="006230F1"/>
    <w:rsid w:val="006232E9"/>
    <w:rsid w:val="00623C3C"/>
    <w:rsid w:val="00623EE3"/>
    <w:rsid w:val="00623F61"/>
    <w:rsid w:val="006240A8"/>
    <w:rsid w:val="0062466F"/>
    <w:rsid w:val="00624A49"/>
    <w:rsid w:val="00624E8E"/>
    <w:rsid w:val="00624F5B"/>
    <w:rsid w:val="0062502E"/>
    <w:rsid w:val="006254B1"/>
    <w:rsid w:val="00625673"/>
    <w:rsid w:val="00625C1E"/>
    <w:rsid w:val="00625C60"/>
    <w:rsid w:val="00625ED9"/>
    <w:rsid w:val="00625FF7"/>
    <w:rsid w:val="006262B6"/>
    <w:rsid w:val="00626476"/>
    <w:rsid w:val="00626981"/>
    <w:rsid w:val="0062712F"/>
    <w:rsid w:val="00627D8D"/>
    <w:rsid w:val="00630460"/>
    <w:rsid w:val="0063089C"/>
    <w:rsid w:val="00630D0B"/>
    <w:rsid w:val="00631310"/>
    <w:rsid w:val="00631513"/>
    <w:rsid w:val="006319C6"/>
    <w:rsid w:val="00631C26"/>
    <w:rsid w:val="00631E92"/>
    <w:rsid w:val="006324A2"/>
    <w:rsid w:val="00632E35"/>
    <w:rsid w:val="00633102"/>
    <w:rsid w:val="00633475"/>
    <w:rsid w:val="006334D4"/>
    <w:rsid w:val="0063381C"/>
    <w:rsid w:val="00633D51"/>
    <w:rsid w:val="00633E49"/>
    <w:rsid w:val="00633ED1"/>
    <w:rsid w:val="00633EE8"/>
    <w:rsid w:val="00633EFE"/>
    <w:rsid w:val="00633FA1"/>
    <w:rsid w:val="00634059"/>
    <w:rsid w:val="006346EA"/>
    <w:rsid w:val="00634D95"/>
    <w:rsid w:val="0063500B"/>
    <w:rsid w:val="00635122"/>
    <w:rsid w:val="0063516A"/>
    <w:rsid w:val="006355F5"/>
    <w:rsid w:val="0063574B"/>
    <w:rsid w:val="00635B5A"/>
    <w:rsid w:val="0063621A"/>
    <w:rsid w:val="00636260"/>
    <w:rsid w:val="006366B7"/>
    <w:rsid w:val="00636F00"/>
    <w:rsid w:val="00637098"/>
    <w:rsid w:val="00637151"/>
    <w:rsid w:val="0063735A"/>
    <w:rsid w:val="0063757C"/>
    <w:rsid w:val="0063761C"/>
    <w:rsid w:val="00637A0B"/>
    <w:rsid w:val="00637B46"/>
    <w:rsid w:val="00637D24"/>
    <w:rsid w:val="006406FB"/>
    <w:rsid w:val="006409C3"/>
    <w:rsid w:val="0064102D"/>
    <w:rsid w:val="006415A9"/>
    <w:rsid w:val="00641F15"/>
    <w:rsid w:val="00642280"/>
    <w:rsid w:val="00642884"/>
    <w:rsid w:val="0064290D"/>
    <w:rsid w:val="0064297C"/>
    <w:rsid w:val="00642EBA"/>
    <w:rsid w:val="006430B8"/>
    <w:rsid w:val="0064322D"/>
    <w:rsid w:val="00643477"/>
    <w:rsid w:val="0064391E"/>
    <w:rsid w:val="006440FB"/>
    <w:rsid w:val="006445F1"/>
    <w:rsid w:val="00644995"/>
    <w:rsid w:val="006451AB"/>
    <w:rsid w:val="0064559C"/>
    <w:rsid w:val="006456C2"/>
    <w:rsid w:val="00645CCF"/>
    <w:rsid w:val="00645D5B"/>
    <w:rsid w:val="00645E23"/>
    <w:rsid w:val="00645E91"/>
    <w:rsid w:val="00645E9A"/>
    <w:rsid w:val="00645E9C"/>
    <w:rsid w:val="006460D7"/>
    <w:rsid w:val="00646256"/>
    <w:rsid w:val="0064696A"/>
    <w:rsid w:val="0064699A"/>
    <w:rsid w:val="00646AB7"/>
    <w:rsid w:val="00646B83"/>
    <w:rsid w:val="0064738F"/>
    <w:rsid w:val="0064741D"/>
    <w:rsid w:val="0064785B"/>
    <w:rsid w:val="00647C7E"/>
    <w:rsid w:val="00647CF1"/>
    <w:rsid w:val="00647FFC"/>
    <w:rsid w:val="006505A6"/>
    <w:rsid w:val="006505B7"/>
    <w:rsid w:val="0065095A"/>
    <w:rsid w:val="00650AC3"/>
    <w:rsid w:val="00650F2D"/>
    <w:rsid w:val="00651062"/>
    <w:rsid w:val="006514D3"/>
    <w:rsid w:val="00651CAF"/>
    <w:rsid w:val="00651CE9"/>
    <w:rsid w:val="00651F22"/>
    <w:rsid w:val="00652049"/>
    <w:rsid w:val="006529A3"/>
    <w:rsid w:val="00652A1C"/>
    <w:rsid w:val="00652C07"/>
    <w:rsid w:val="00652CB2"/>
    <w:rsid w:val="00653241"/>
    <w:rsid w:val="00653819"/>
    <w:rsid w:val="00653822"/>
    <w:rsid w:val="00653BAA"/>
    <w:rsid w:val="00653F93"/>
    <w:rsid w:val="00653FEE"/>
    <w:rsid w:val="006542D3"/>
    <w:rsid w:val="006548AA"/>
    <w:rsid w:val="00654D30"/>
    <w:rsid w:val="00655698"/>
    <w:rsid w:val="00655BF4"/>
    <w:rsid w:val="00655DCF"/>
    <w:rsid w:val="00655E88"/>
    <w:rsid w:val="0065620D"/>
    <w:rsid w:val="00656482"/>
    <w:rsid w:val="0065651C"/>
    <w:rsid w:val="0065655F"/>
    <w:rsid w:val="0065697A"/>
    <w:rsid w:val="006570EA"/>
    <w:rsid w:val="00657351"/>
    <w:rsid w:val="006573AA"/>
    <w:rsid w:val="00657713"/>
    <w:rsid w:val="00657B46"/>
    <w:rsid w:val="00657DB2"/>
    <w:rsid w:val="0066007B"/>
    <w:rsid w:val="006600AD"/>
    <w:rsid w:val="00660117"/>
    <w:rsid w:val="00660130"/>
    <w:rsid w:val="00660366"/>
    <w:rsid w:val="0066081F"/>
    <w:rsid w:val="00660C64"/>
    <w:rsid w:val="00660D74"/>
    <w:rsid w:val="006619F2"/>
    <w:rsid w:val="00661B99"/>
    <w:rsid w:val="00661C52"/>
    <w:rsid w:val="006621EC"/>
    <w:rsid w:val="0066251F"/>
    <w:rsid w:val="00662DF2"/>
    <w:rsid w:val="00663679"/>
    <w:rsid w:val="00663D14"/>
    <w:rsid w:val="006649BE"/>
    <w:rsid w:val="00664D07"/>
    <w:rsid w:val="00664E3D"/>
    <w:rsid w:val="0066518C"/>
    <w:rsid w:val="006653DF"/>
    <w:rsid w:val="00665DE8"/>
    <w:rsid w:val="006660B0"/>
    <w:rsid w:val="00666153"/>
    <w:rsid w:val="0066662C"/>
    <w:rsid w:val="006668DD"/>
    <w:rsid w:val="00666DC0"/>
    <w:rsid w:val="00667E59"/>
    <w:rsid w:val="00670081"/>
    <w:rsid w:val="00670459"/>
    <w:rsid w:val="0067117C"/>
    <w:rsid w:val="006711FE"/>
    <w:rsid w:val="006713B1"/>
    <w:rsid w:val="00671CDF"/>
    <w:rsid w:val="00671FD5"/>
    <w:rsid w:val="00672558"/>
    <w:rsid w:val="006729E1"/>
    <w:rsid w:val="00672D3B"/>
    <w:rsid w:val="00673B66"/>
    <w:rsid w:val="00673FCB"/>
    <w:rsid w:val="0067411B"/>
    <w:rsid w:val="00674606"/>
    <w:rsid w:val="006746B3"/>
    <w:rsid w:val="00674756"/>
    <w:rsid w:val="00674BAD"/>
    <w:rsid w:val="00674BB5"/>
    <w:rsid w:val="00674F52"/>
    <w:rsid w:val="00675850"/>
    <w:rsid w:val="00675A81"/>
    <w:rsid w:val="006760B7"/>
    <w:rsid w:val="006764AA"/>
    <w:rsid w:val="006769D7"/>
    <w:rsid w:val="00676C72"/>
    <w:rsid w:val="00676D1F"/>
    <w:rsid w:val="00676DEB"/>
    <w:rsid w:val="00676E99"/>
    <w:rsid w:val="006771C3"/>
    <w:rsid w:val="006771E8"/>
    <w:rsid w:val="00677950"/>
    <w:rsid w:val="00677C62"/>
    <w:rsid w:val="00677DD1"/>
    <w:rsid w:val="00680985"/>
    <w:rsid w:val="006809CC"/>
    <w:rsid w:val="00680FA4"/>
    <w:rsid w:val="00681339"/>
    <w:rsid w:val="00681522"/>
    <w:rsid w:val="0068162D"/>
    <w:rsid w:val="00682530"/>
    <w:rsid w:val="00682548"/>
    <w:rsid w:val="0068268B"/>
    <w:rsid w:val="006826E6"/>
    <w:rsid w:val="00682AB2"/>
    <w:rsid w:val="00682B75"/>
    <w:rsid w:val="00682E1C"/>
    <w:rsid w:val="006830DD"/>
    <w:rsid w:val="006831B0"/>
    <w:rsid w:val="00683319"/>
    <w:rsid w:val="00683392"/>
    <w:rsid w:val="00683675"/>
    <w:rsid w:val="00683745"/>
    <w:rsid w:val="00683F6E"/>
    <w:rsid w:val="00684344"/>
    <w:rsid w:val="006849F0"/>
    <w:rsid w:val="00685292"/>
    <w:rsid w:val="00685A2F"/>
    <w:rsid w:val="00686127"/>
    <w:rsid w:val="006862C7"/>
    <w:rsid w:val="0068687F"/>
    <w:rsid w:val="00686BA2"/>
    <w:rsid w:val="006871C1"/>
    <w:rsid w:val="0068758E"/>
    <w:rsid w:val="00687A37"/>
    <w:rsid w:val="00687B8D"/>
    <w:rsid w:val="00687E03"/>
    <w:rsid w:val="00687F0A"/>
    <w:rsid w:val="00687F66"/>
    <w:rsid w:val="0069016B"/>
    <w:rsid w:val="006904DE"/>
    <w:rsid w:val="0069067C"/>
    <w:rsid w:val="006908C4"/>
    <w:rsid w:val="00690ACD"/>
    <w:rsid w:val="0069121F"/>
    <w:rsid w:val="00691781"/>
    <w:rsid w:val="00692553"/>
    <w:rsid w:val="00692B89"/>
    <w:rsid w:val="00692E98"/>
    <w:rsid w:val="0069342A"/>
    <w:rsid w:val="00693672"/>
    <w:rsid w:val="00693716"/>
    <w:rsid w:val="00694083"/>
    <w:rsid w:val="00694BB2"/>
    <w:rsid w:val="00694C1F"/>
    <w:rsid w:val="006952C1"/>
    <w:rsid w:val="0069548F"/>
    <w:rsid w:val="0069562F"/>
    <w:rsid w:val="00695B56"/>
    <w:rsid w:val="00695E7E"/>
    <w:rsid w:val="00695FD0"/>
    <w:rsid w:val="00696656"/>
    <w:rsid w:val="00696771"/>
    <w:rsid w:val="00696C83"/>
    <w:rsid w:val="006973C8"/>
    <w:rsid w:val="006978C8"/>
    <w:rsid w:val="006A0181"/>
    <w:rsid w:val="006A0ADA"/>
    <w:rsid w:val="006A1215"/>
    <w:rsid w:val="006A1855"/>
    <w:rsid w:val="006A1BBE"/>
    <w:rsid w:val="006A1C98"/>
    <w:rsid w:val="006A1F29"/>
    <w:rsid w:val="006A2442"/>
    <w:rsid w:val="006A2D78"/>
    <w:rsid w:val="006A33A6"/>
    <w:rsid w:val="006A3666"/>
    <w:rsid w:val="006A3799"/>
    <w:rsid w:val="006A3940"/>
    <w:rsid w:val="006A3EA4"/>
    <w:rsid w:val="006A41E2"/>
    <w:rsid w:val="006A4218"/>
    <w:rsid w:val="006A4599"/>
    <w:rsid w:val="006A4BD4"/>
    <w:rsid w:val="006A5064"/>
    <w:rsid w:val="006A5406"/>
    <w:rsid w:val="006A563D"/>
    <w:rsid w:val="006A5D66"/>
    <w:rsid w:val="006A602B"/>
    <w:rsid w:val="006A6567"/>
    <w:rsid w:val="006A68F8"/>
    <w:rsid w:val="006A6B3D"/>
    <w:rsid w:val="006A6F9A"/>
    <w:rsid w:val="006A7349"/>
    <w:rsid w:val="006A7C44"/>
    <w:rsid w:val="006A7D1B"/>
    <w:rsid w:val="006A7E10"/>
    <w:rsid w:val="006B04D5"/>
    <w:rsid w:val="006B082C"/>
    <w:rsid w:val="006B0DDC"/>
    <w:rsid w:val="006B0EEC"/>
    <w:rsid w:val="006B1101"/>
    <w:rsid w:val="006B115A"/>
    <w:rsid w:val="006B1438"/>
    <w:rsid w:val="006B17FE"/>
    <w:rsid w:val="006B19C6"/>
    <w:rsid w:val="006B1AFB"/>
    <w:rsid w:val="006B1B76"/>
    <w:rsid w:val="006B1D1B"/>
    <w:rsid w:val="006B1F95"/>
    <w:rsid w:val="006B1FA9"/>
    <w:rsid w:val="006B2089"/>
    <w:rsid w:val="006B2921"/>
    <w:rsid w:val="006B29F5"/>
    <w:rsid w:val="006B2A46"/>
    <w:rsid w:val="006B2BBC"/>
    <w:rsid w:val="006B4162"/>
    <w:rsid w:val="006B4615"/>
    <w:rsid w:val="006B5858"/>
    <w:rsid w:val="006B5927"/>
    <w:rsid w:val="006B5C94"/>
    <w:rsid w:val="006B664C"/>
    <w:rsid w:val="006B6D18"/>
    <w:rsid w:val="006B6E15"/>
    <w:rsid w:val="006B6E4E"/>
    <w:rsid w:val="006B7405"/>
    <w:rsid w:val="006B74A0"/>
    <w:rsid w:val="006B7522"/>
    <w:rsid w:val="006B7BE2"/>
    <w:rsid w:val="006B7DA5"/>
    <w:rsid w:val="006C0064"/>
    <w:rsid w:val="006C00FD"/>
    <w:rsid w:val="006C04F7"/>
    <w:rsid w:val="006C10FA"/>
    <w:rsid w:val="006C1154"/>
    <w:rsid w:val="006C163B"/>
    <w:rsid w:val="006C1A0C"/>
    <w:rsid w:val="006C1EE6"/>
    <w:rsid w:val="006C27B6"/>
    <w:rsid w:val="006C2C64"/>
    <w:rsid w:val="006C2C69"/>
    <w:rsid w:val="006C2E66"/>
    <w:rsid w:val="006C3466"/>
    <w:rsid w:val="006C34D8"/>
    <w:rsid w:val="006C3685"/>
    <w:rsid w:val="006C3A0A"/>
    <w:rsid w:val="006C3A1F"/>
    <w:rsid w:val="006C3EF9"/>
    <w:rsid w:val="006C3FAD"/>
    <w:rsid w:val="006C4083"/>
    <w:rsid w:val="006C4777"/>
    <w:rsid w:val="006C4CC9"/>
    <w:rsid w:val="006C4D5F"/>
    <w:rsid w:val="006C5122"/>
    <w:rsid w:val="006C5237"/>
    <w:rsid w:val="006C5326"/>
    <w:rsid w:val="006C5465"/>
    <w:rsid w:val="006C5573"/>
    <w:rsid w:val="006C581F"/>
    <w:rsid w:val="006C5854"/>
    <w:rsid w:val="006C59E2"/>
    <w:rsid w:val="006C5BEC"/>
    <w:rsid w:val="006C5E3B"/>
    <w:rsid w:val="006C5EA4"/>
    <w:rsid w:val="006C686D"/>
    <w:rsid w:val="006C6881"/>
    <w:rsid w:val="006C6A95"/>
    <w:rsid w:val="006C6DF5"/>
    <w:rsid w:val="006C6F56"/>
    <w:rsid w:val="006C6F5F"/>
    <w:rsid w:val="006C72DF"/>
    <w:rsid w:val="006C7388"/>
    <w:rsid w:val="006C75A6"/>
    <w:rsid w:val="006C796A"/>
    <w:rsid w:val="006C7AB8"/>
    <w:rsid w:val="006C7C7E"/>
    <w:rsid w:val="006C7D0B"/>
    <w:rsid w:val="006C7E1D"/>
    <w:rsid w:val="006C7E2E"/>
    <w:rsid w:val="006C7F43"/>
    <w:rsid w:val="006D0E78"/>
    <w:rsid w:val="006D1395"/>
    <w:rsid w:val="006D15B8"/>
    <w:rsid w:val="006D162B"/>
    <w:rsid w:val="006D1FBA"/>
    <w:rsid w:val="006D241D"/>
    <w:rsid w:val="006D24E7"/>
    <w:rsid w:val="006D2849"/>
    <w:rsid w:val="006D2ABD"/>
    <w:rsid w:val="006D2DC3"/>
    <w:rsid w:val="006D3016"/>
    <w:rsid w:val="006D3359"/>
    <w:rsid w:val="006D3398"/>
    <w:rsid w:val="006D369C"/>
    <w:rsid w:val="006D37AB"/>
    <w:rsid w:val="006D3E2B"/>
    <w:rsid w:val="006D4CFF"/>
    <w:rsid w:val="006D5556"/>
    <w:rsid w:val="006D58BF"/>
    <w:rsid w:val="006D5997"/>
    <w:rsid w:val="006D59E5"/>
    <w:rsid w:val="006D5B2C"/>
    <w:rsid w:val="006D5BBA"/>
    <w:rsid w:val="006D5CB8"/>
    <w:rsid w:val="006D5DF7"/>
    <w:rsid w:val="006D6855"/>
    <w:rsid w:val="006D7279"/>
    <w:rsid w:val="006D7727"/>
    <w:rsid w:val="006D7B4B"/>
    <w:rsid w:val="006D7B67"/>
    <w:rsid w:val="006D7C7F"/>
    <w:rsid w:val="006D7C91"/>
    <w:rsid w:val="006D7E75"/>
    <w:rsid w:val="006D7EE6"/>
    <w:rsid w:val="006E015E"/>
    <w:rsid w:val="006E07C3"/>
    <w:rsid w:val="006E0849"/>
    <w:rsid w:val="006E0964"/>
    <w:rsid w:val="006E0BF2"/>
    <w:rsid w:val="006E0EF8"/>
    <w:rsid w:val="006E189E"/>
    <w:rsid w:val="006E18EB"/>
    <w:rsid w:val="006E1A9E"/>
    <w:rsid w:val="006E2ACA"/>
    <w:rsid w:val="006E35DC"/>
    <w:rsid w:val="006E498E"/>
    <w:rsid w:val="006E52E1"/>
    <w:rsid w:val="006E52ED"/>
    <w:rsid w:val="006E542A"/>
    <w:rsid w:val="006E5479"/>
    <w:rsid w:val="006E5875"/>
    <w:rsid w:val="006E6685"/>
    <w:rsid w:val="006E6CA7"/>
    <w:rsid w:val="006E6D39"/>
    <w:rsid w:val="006E7133"/>
    <w:rsid w:val="006E730D"/>
    <w:rsid w:val="006E7AE1"/>
    <w:rsid w:val="006E7BDC"/>
    <w:rsid w:val="006F13EA"/>
    <w:rsid w:val="006F1476"/>
    <w:rsid w:val="006F1D0A"/>
    <w:rsid w:val="006F1EE5"/>
    <w:rsid w:val="006F2438"/>
    <w:rsid w:val="006F24F1"/>
    <w:rsid w:val="006F270C"/>
    <w:rsid w:val="006F2D08"/>
    <w:rsid w:val="006F2DBB"/>
    <w:rsid w:val="006F32F3"/>
    <w:rsid w:val="006F37EA"/>
    <w:rsid w:val="006F3819"/>
    <w:rsid w:val="006F3BAE"/>
    <w:rsid w:val="006F3C39"/>
    <w:rsid w:val="006F3F22"/>
    <w:rsid w:val="006F405E"/>
    <w:rsid w:val="006F41A5"/>
    <w:rsid w:val="006F4387"/>
    <w:rsid w:val="006F47C0"/>
    <w:rsid w:val="006F4857"/>
    <w:rsid w:val="006F4916"/>
    <w:rsid w:val="006F4E73"/>
    <w:rsid w:val="006F524F"/>
    <w:rsid w:val="006F52A5"/>
    <w:rsid w:val="006F5BC2"/>
    <w:rsid w:val="006F6888"/>
    <w:rsid w:val="006F6BA2"/>
    <w:rsid w:val="006F6C0E"/>
    <w:rsid w:val="006F766D"/>
    <w:rsid w:val="006F770F"/>
    <w:rsid w:val="006F7944"/>
    <w:rsid w:val="006F79A9"/>
    <w:rsid w:val="006F7BB6"/>
    <w:rsid w:val="006F7C4E"/>
    <w:rsid w:val="007006A7"/>
    <w:rsid w:val="007006C4"/>
    <w:rsid w:val="00701323"/>
    <w:rsid w:val="007016FB"/>
    <w:rsid w:val="00701A93"/>
    <w:rsid w:val="00701BD8"/>
    <w:rsid w:val="00701E75"/>
    <w:rsid w:val="00701EC6"/>
    <w:rsid w:val="00701F56"/>
    <w:rsid w:val="00702AD9"/>
    <w:rsid w:val="0070376F"/>
    <w:rsid w:val="00703926"/>
    <w:rsid w:val="00703A3A"/>
    <w:rsid w:val="00703C77"/>
    <w:rsid w:val="00703E4B"/>
    <w:rsid w:val="007040B4"/>
    <w:rsid w:val="00704395"/>
    <w:rsid w:val="007043A4"/>
    <w:rsid w:val="00704982"/>
    <w:rsid w:val="0070520C"/>
    <w:rsid w:val="00705298"/>
    <w:rsid w:val="0070570C"/>
    <w:rsid w:val="007057F1"/>
    <w:rsid w:val="00705934"/>
    <w:rsid w:val="007059C7"/>
    <w:rsid w:val="00705B5F"/>
    <w:rsid w:val="00706166"/>
    <w:rsid w:val="0070673C"/>
    <w:rsid w:val="00706957"/>
    <w:rsid w:val="00706E8A"/>
    <w:rsid w:val="0070725E"/>
    <w:rsid w:val="007072CC"/>
    <w:rsid w:val="0070784A"/>
    <w:rsid w:val="007078E4"/>
    <w:rsid w:val="007079C2"/>
    <w:rsid w:val="00710084"/>
    <w:rsid w:val="007103EF"/>
    <w:rsid w:val="00710506"/>
    <w:rsid w:val="00710603"/>
    <w:rsid w:val="00710B4B"/>
    <w:rsid w:val="00710CDC"/>
    <w:rsid w:val="0071159E"/>
    <w:rsid w:val="007117B6"/>
    <w:rsid w:val="007117ED"/>
    <w:rsid w:val="007118A6"/>
    <w:rsid w:val="00711CA1"/>
    <w:rsid w:val="00712137"/>
    <w:rsid w:val="00712361"/>
    <w:rsid w:val="00712D2C"/>
    <w:rsid w:val="0071346C"/>
    <w:rsid w:val="007137B6"/>
    <w:rsid w:val="007148BB"/>
    <w:rsid w:val="00714F7C"/>
    <w:rsid w:val="00715104"/>
    <w:rsid w:val="0071534A"/>
    <w:rsid w:val="0071565B"/>
    <w:rsid w:val="0071614D"/>
    <w:rsid w:val="007161F0"/>
    <w:rsid w:val="00716514"/>
    <w:rsid w:val="007166B8"/>
    <w:rsid w:val="0071681B"/>
    <w:rsid w:val="00716C45"/>
    <w:rsid w:val="00716E5F"/>
    <w:rsid w:val="0071728F"/>
    <w:rsid w:val="00717361"/>
    <w:rsid w:val="0071759B"/>
    <w:rsid w:val="00717B01"/>
    <w:rsid w:val="00717EBD"/>
    <w:rsid w:val="00720154"/>
    <w:rsid w:val="00720475"/>
    <w:rsid w:val="007204A6"/>
    <w:rsid w:val="0072116D"/>
    <w:rsid w:val="007211AF"/>
    <w:rsid w:val="00721670"/>
    <w:rsid w:val="00721795"/>
    <w:rsid w:val="007221D2"/>
    <w:rsid w:val="00722287"/>
    <w:rsid w:val="00722387"/>
    <w:rsid w:val="0072250F"/>
    <w:rsid w:val="00722F03"/>
    <w:rsid w:val="00722F25"/>
    <w:rsid w:val="00722F9D"/>
    <w:rsid w:val="00723352"/>
    <w:rsid w:val="0072360E"/>
    <w:rsid w:val="00723ABC"/>
    <w:rsid w:val="00723C0C"/>
    <w:rsid w:val="00723DCB"/>
    <w:rsid w:val="00723DE6"/>
    <w:rsid w:val="007245D9"/>
    <w:rsid w:val="007245FC"/>
    <w:rsid w:val="00724B3E"/>
    <w:rsid w:val="007253E4"/>
    <w:rsid w:val="007260AA"/>
    <w:rsid w:val="007261D8"/>
    <w:rsid w:val="007262EB"/>
    <w:rsid w:val="007262F4"/>
    <w:rsid w:val="00726832"/>
    <w:rsid w:val="007269AB"/>
    <w:rsid w:val="00726AB2"/>
    <w:rsid w:val="00727200"/>
    <w:rsid w:val="007273C1"/>
    <w:rsid w:val="00727498"/>
    <w:rsid w:val="00727648"/>
    <w:rsid w:val="0072792B"/>
    <w:rsid w:val="00727983"/>
    <w:rsid w:val="00727EC9"/>
    <w:rsid w:val="007304FA"/>
    <w:rsid w:val="0073104F"/>
    <w:rsid w:val="0073107D"/>
    <w:rsid w:val="007314BB"/>
    <w:rsid w:val="00731E4A"/>
    <w:rsid w:val="00731EB4"/>
    <w:rsid w:val="00732137"/>
    <w:rsid w:val="0073282B"/>
    <w:rsid w:val="0073299F"/>
    <w:rsid w:val="00732CCD"/>
    <w:rsid w:val="00733191"/>
    <w:rsid w:val="00733744"/>
    <w:rsid w:val="00733A29"/>
    <w:rsid w:val="00733BFF"/>
    <w:rsid w:val="0073407F"/>
    <w:rsid w:val="00734434"/>
    <w:rsid w:val="0073461D"/>
    <w:rsid w:val="00734863"/>
    <w:rsid w:val="00734959"/>
    <w:rsid w:val="00734EF8"/>
    <w:rsid w:val="00735B28"/>
    <w:rsid w:val="007362AD"/>
    <w:rsid w:val="00736E6F"/>
    <w:rsid w:val="00737230"/>
    <w:rsid w:val="00737270"/>
    <w:rsid w:val="00737448"/>
    <w:rsid w:val="0073744C"/>
    <w:rsid w:val="007403E9"/>
    <w:rsid w:val="0074047B"/>
    <w:rsid w:val="0074170A"/>
    <w:rsid w:val="00741793"/>
    <w:rsid w:val="007417A5"/>
    <w:rsid w:val="00741E62"/>
    <w:rsid w:val="00742491"/>
    <w:rsid w:val="00742BD4"/>
    <w:rsid w:val="00742C57"/>
    <w:rsid w:val="00742CB8"/>
    <w:rsid w:val="00742D88"/>
    <w:rsid w:val="007430F8"/>
    <w:rsid w:val="007432AF"/>
    <w:rsid w:val="007432FF"/>
    <w:rsid w:val="00743316"/>
    <w:rsid w:val="00743508"/>
    <w:rsid w:val="00743593"/>
    <w:rsid w:val="00743652"/>
    <w:rsid w:val="00743C61"/>
    <w:rsid w:val="00743E9E"/>
    <w:rsid w:val="007441DC"/>
    <w:rsid w:val="0074423B"/>
    <w:rsid w:val="0074440A"/>
    <w:rsid w:val="0074448C"/>
    <w:rsid w:val="007446BF"/>
    <w:rsid w:val="0074476D"/>
    <w:rsid w:val="00744C18"/>
    <w:rsid w:val="00744C97"/>
    <w:rsid w:val="007457CE"/>
    <w:rsid w:val="00745CA3"/>
    <w:rsid w:val="00745CDC"/>
    <w:rsid w:val="0074613D"/>
    <w:rsid w:val="007465FF"/>
    <w:rsid w:val="00746D0D"/>
    <w:rsid w:val="007472D8"/>
    <w:rsid w:val="0074792B"/>
    <w:rsid w:val="007479D5"/>
    <w:rsid w:val="0075011A"/>
    <w:rsid w:val="007503D7"/>
    <w:rsid w:val="007503F2"/>
    <w:rsid w:val="00750532"/>
    <w:rsid w:val="00750A54"/>
    <w:rsid w:val="00750B45"/>
    <w:rsid w:val="00751141"/>
    <w:rsid w:val="0075117B"/>
    <w:rsid w:val="007515C6"/>
    <w:rsid w:val="007515E1"/>
    <w:rsid w:val="007517B5"/>
    <w:rsid w:val="00751BA2"/>
    <w:rsid w:val="0075227A"/>
    <w:rsid w:val="0075247E"/>
    <w:rsid w:val="007525A4"/>
    <w:rsid w:val="00752932"/>
    <w:rsid w:val="00752B64"/>
    <w:rsid w:val="0075379B"/>
    <w:rsid w:val="007538EF"/>
    <w:rsid w:val="00753F35"/>
    <w:rsid w:val="007547DE"/>
    <w:rsid w:val="00754B20"/>
    <w:rsid w:val="00755092"/>
    <w:rsid w:val="007555B8"/>
    <w:rsid w:val="007555C8"/>
    <w:rsid w:val="00755D09"/>
    <w:rsid w:val="00755EAC"/>
    <w:rsid w:val="00756715"/>
    <w:rsid w:val="00756D84"/>
    <w:rsid w:val="00756E6E"/>
    <w:rsid w:val="00757522"/>
    <w:rsid w:val="007576AE"/>
    <w:rsid w:val="00757B84"/>
    <w:rsid w:val="00757DD2"/>
    <w:rsid w:val="00760265"/>
    <w:rsid w:val="0076088B"/>
    <w:rsid w:val="007609FC"/>
    <w:rsid w:val="00760BF8"/>
    <w:rsid w:val="00761326"/>
    <w:rsid w:val="007613BD"/>
    <w:rsid w:val="007614C3"/>
    <w:rsid w:val="007624A6"/>
    <w:rsid w:val="00762603"/>
    <w:rsid w:val="0076267B"/>
    <w:rsid w:val="00762703"/>
    <w:rsid w:val="00762739"/>
    <w:rsid w:val="00762B24"/>
    <w:rsid w:val="00763179"/>
    <w:rsid w:val="00763310"/>
    <w:rsid w:val="00763DA4"/>
    <w:rsid w:val="00764074"/>
    <w:rsid w:val="00764423"/>
    <w:rsid w:val="00764A42"/>
    <w:rsid w:val="0076581F"/>
    <w:rsid w:val="00765842"/>
    <w:rsid w:val="00765C15"/>
    <w:rsid w:val="00765D9A"/>
    <w:rsid w:val="00766291"/>
    <w:rsid w:val="0076631E"/>
    <w:rsid w:val="00766475"/>
    <w:rsid w:val="00766599"/>
    <w:rsid w:val="007665D5"/>
    <w:rsid w:val="00766655"/>
    <w:rsid w:val="00766AFB"/>
    <w:rsid w:val="00766C67"/>
    <w:rsid w:val="00766D05"/>
    <w:rsid w:val="00766E4D"/>
    <w:rsid w:val="00767C4E"/>
    <w:rsid w:val="00767E48"/>
    <w:rsid w:val="007700C6"/>
    <w:rsid w:val="00770635"/>
    <w:rsid w:val="00770771"/>
    <w:rsid w:val="00770801"/>
    <w:rsid w:val="00770B84"/>
    <w:rsid w:val="00770BE1"/>
    <w:rsid w:val="00770E21"/>
    <w:rsid w:val="007716C0"/>
    <w:rsid w:val="007718D3"/>
    <w:rsid w:val="00771AE5"/>
    <w:rsid w:val="007722C2"/>
    <w:rsid w:val="00772416"/>
    <w:rsid w:val="007724EF"/>
    <w:rsid w:val="00772CDF"/>
    <w:rsid w:val="007730B8"/>
    <w:rsid w:val="00773455"/>
    <w:rsid w:val="007744BA"/>
    <w:rsid w:val="00774AB0"/>
    <w:rsid w:val="00774AF6"/>
    <w:rsid w:val="00774B21"/>
    <w:rsid w:val="00774F82"/>
    <w:rsid w:val="0077501C"/>
    <w:rsid w:val="007752CD"/>
    <w:rsid w:val="00775353"/>
    <w:rsid w:val="00775781"/>
    <w:rsid w:val="0077638E"/>
    <w:rsid w:val="007766AE"/>
    <w:rsid w:val="00776746"/>
    <w:rsid w:val="00776BC5"/>
    <w:rsid w:val="00776DDE"/>
    <w:rsid w:val="0077704C"/>
    <w:rsid w:val="007771BD"/>
    <w:rsid w:val="00777C80"/>
    <w:rsid w:val="00777FAD"/>
    <w:rsid w:val="00777FF5"/>
    <w:rsid w:val="007803BD"/>
    <w:rsid w:val="00780740"/>
    <w:rsid w:val="007808A8"/>
    <w:rsid w:val="007808EE"/>
    <w:rsid w:val="00780B56"/>
    <w:rsid w:val="00781547"/>
    <w:rsid w:val="0078198E"/>
    <w:rsid w:val="00781B09"/>
    <w:rsid w:val="00781CCE"/>
    <w:rsid w:val="00781D41"/>
    <w:rsid w:val="00781E03"/>
    <w:rsid w:val="00782128"/>
    <w:rsid w:val="0078215C"/>
    <w:rsid w:val="007821C6"/>
    <w:rsid w:val="00782CE7"/>
    <w:rsid w:val="007831DC"/>
    <w:rsid w:val="00783569"/>
    <w:rsid w:val="00783580"/>
    <w:rsid w:val="0078446F"/>
    <w:rsid w:val="00784982"/>
    <w:rsid w:val="00784A92"/>
    <w:rsid w:val="00785108"/>
    <w:rsid w:val="00785519"/>
    <w:rsid w:val="00785547"/>
    <w:rsid w:val="00785D9E"/>
    <w:rsid w:val="00786337"/>
    <w:rsid w:val="007867CB"/>
    <w:rsid w:val="00786C53"/>
    <w:rsid w:val="00787695"/>
    <w:rsid w:val="00787AE7"/>
    <w:rsid w:val="00787BA9"/>
    <w:rsid w:val="0079077E"/>
    <w:rsid w:val="00790BB0"/>
    <w:rsid w:val="00790BED"/>
    <w:rsid w:val="00791134"/>
    <w:rsid w:val="00791262"/>
    <w:rsid w:val="007913EE"/>
    <w:rsid w:val="00791624"/>
    <w:rsid w:val="0079172C"/>
    <w:rsid w:val="00792ACA"/>
    <w:rsid w:val="00792DC6"/>
    <w:rsid w:val="00793027"/>
    <w:rsid w:val="007930F7"/>
    <w:rsid w:val="00793261"/>
    <w:rsid w:val="00793568"/>
    <w:rsid w:val="00794488"/>
    <w:rsid w:val="007947C3"/>
    <w:rsid w:val="00794B60"/>
    <w:rsid w:val="00794C18"/>
    <w:rsid w:val="00794D22"/>
    <w:rsid w:val="00794DB8"/>
    <w:rsid w:val="00794F81"/>
    <w:rsid w:val="007954A7"/>
    <w:rsid w:val="00795518"/>
    <w:rsid w:val="00795684"/>
    <w:rsid w:val="007956F4"/>
    <w:rsid w:val="00795AAE"/>
    <w:rsid w:val="007961CB"/>
    <w:rsid w:val="00796CEE"/>
    <w:rsid w:val="007973CB"/>
    <w:rsid w:val="007974B9"/>
    <w:rsid w:val="00797848"/>
    <w:rsid w:val="00797BCE"/>
    <w:rsid w:val="007A0403"/>
    <w:rsid w:val="007A07AD"/>
    <w:rsid w:val="007A0C53"/>
    <w:rsid w:val="007A1AAF"/>
    <w:rsid w:val="007A1DFF"/>
    <w:rsid w:val="007A1E83"/>
    <w:rsid w:val="007A1EBC"/>
    <w:rsid w:val="007A1F0C"/>
    <w:rsid w:val="007A2605"/>
    <w:rsid w:val="007A279D"/>
    <w:rsid w:val="007A27F0"/>
    <w:rsid w:val="007A28AA"/>
    <w:rsid w:val="007A29D4"/>
    <w:rsid w:val="007A2C0F"/>
    <w:rsid w:val="007A2DCB"/>
    <w:rsid w:val="007A3602"/>
    <w:rsid w:val="007A363F"/>
    <w:rsid w:val="007A3683"/>
    <w:rsid w:val="007A38FB"/>
    <w:rsid w:val="007A3D86"/>
    <w:rsid w:val="007A3FCE"/>
    <w:rsid w:val="007A42C6"/>
    <w:rsid w:val="007A462A"/>
    <w:rsid w:val="007A46A2"/>
    <w:rsid w:val="007A477A"/>
    <w:rsid w:val="007A4A17"/>
    <w:rsid w:val="007A4F7F"/>
    <w:rsid w:val="007A538B"/>
    <w:rsid w:val="007A5486"/>
    <w:rsid w:val="007A5D6F"/>
    <w:rsid w:val="007A61F4"/>
    <w:rsid w:val="007A67F9"/>
    <w:rsid w:val="007A6E3F"/>
    <w:rsid w:val="007A6EAC"/>
    <w:rsid w:val="007A705D"/>
    <w:rsid w:val="007A73D1"/>
    <w:rsid w:val="007A77CA"/>
    <w:rsid w:val="007A7BFF"/>
    <w:rsid w:val="007A7FD9"/>
    <w:rsid w:val="007B0770"/>
    <w:rsid w:val="007B0C59"/>
    <w:rsid w:val="007B0F0A"/>
    <w:rsid w:val="007B12F3"/>
    <w:rsid w:val="007B14B6"/>
    <w:rsid w:val="007B14BD"/>
    <w:rsid w:val="007B1A86"/>
    <w:rsid w:val="007B1B2E"/>
    <w:rsid w:val="007B1EE3"/>
    <w:rsid w:val="007B214F"/>
    <w:rsid w:val="007B2183"/>
    <w:rsid w:val="007B21E7"/>
    <w:rsid w:val="007B240F"/>
    <w:rsid w:val="007B2818"/>
    <w:rsid w:val="007B2A35"/>
    <w:rsid w:val="007B309A"/>
    <w:rsid w:val="007B312D"/>
    <w:rsid w:val="007B3350"/>
    <w:rsid w:val="007B3926"/>
    <w:rsid w:val="007B4186"/>
    <w:rsid w:val="007B4264"/>
    <w:rsid w:val="007B44CF"/>
    <w:rsid w:val="007B4646"/>
    <w:rsid w:val="007B4742"/>
    <w:rsid w:val="007B481C"/>
    <w:rsid w:val="007B4E06"/>
    <w:rsid w:val="007B4F89"/>
    <w:rsid w:val="007B500E"/>
    <w:rsid w:val="007B52B4"/>
    <w:rsid w:val="007B5380"/>
    <w:rsid w:val="007B593C"/>
    <w:rsid w:val="007B5BCF"/>
    <w:rsid w:val="007B5BD9"/>
    <w:rsid w:val="007B6093"/>
    <w:rsid w:val="007B63A4"/>
    <w:rsid w:val="007B6857"/>
    <w:rsid w:val="007B68ED"/>
    <w:rsid w:val="007B697D"/>
    <w:rsid w:val="007B6B2F"/>
    <w:rsid w:val="007B706A"/>
    <w:rsid w:val="007B712B"/>
    <w:rsid w:val="007B7302"/>
    <w:rsid w:val="007B74B0"/>
    <w:rsid w:val="007B7557"/>
    <w:rsid w:val="007B7A5B"/>
    <w:rsid w:val="007B7D3E"/>
    <w:rsid w:val="007C0327"/>
    <w:rsid w:val="007C04CE"/>
    <w:rsid w:val="007C06D0"/>
    <w:rsid w:val="007C0E54"/>
    <w:rsid w:val="007C12F7"/>
    <w:rsid w:val="007C1786"/>
    <w:rsid w:val="007C1BFB"/>
    <w:rsid w:val="007C1E6A"/>
    <w:rsid w:val="007C1EDF"/>
    <w:rsid w:val="007C2357"/>
    <w:rsid w:val="007C241F"/>
    <w:rsid w:val="007C2FA8"/>
    <w:rsid w:val="007C3771"/>
    <w:rsid w:val="007C3A8F"/>
    <w:rsid w:val="007C3B03"/>
    <w:rsid w:val="007C3FD1"/>
    <w:rsid w:val="007C4192"/>
    <w:rsid w:val="007C53C9"/>
    <w:rsid w:val="007C55FD"/>
    <w:rsid w:val="007C56DC"/>
    <w:rsid w:val="007C5745"/>
    <w:rsid w:val="007C576A"/>
    <w:rsid w:val="007C5829"/>
    <w:rsid w:val="007C6005"/>
    <w:rsid w:val="007C67E2"/>
    <w:rsid w:val="007C6B4E"/>
    <w:rsid w:val="007C6E3D"/>
    <w:rsid w:val="007C746A"/>
    <w:rsid w:val="007C7679"/>
    <w:rsid w:val="007C7954"/>
    <w:rsid w:val="007C7DB2"/>
    <w:rsid w:val="007C7DEE"/>
    <w:rsid w:val="007D0011"/>
    <w:rsid w:val="007D0216"/>
    <w:rsid w:val="007D054C"/>
    <w:rsid w:val="007D0951"/>
    <w:rsid w:val="007D0A46"/>
    <w:rsid w:val="007D10D6"/>
    <w:rsid w:val="007D1477"/>
    <w:rsid w:val="007D155E"/>
    <w:rsid w:val="007D1972"/>
    <w:rsid w:val="007D1A10"/>
    <w:rsid w:val="007D1BB4"/>
    <w:rsid w:val="007D1C9F"/>
    <w:rsid w:val="007D1DA3"/>
    <w:rsid w:val="007D1F2E"/>
    <w:rsid w:val="007D20F3"/>
    <w:rsid w:val="007D2478"/>
    <w:rsid w:val="007D2AF8"/>
    <w:rsid w:val="007D33C1"/>
    <w:rsid w:val="007D3C29"/>
    <w:rsid w:val="007D4169"/>
    <w:rsid w:val="007D41CD"/>
    <w:rsid w:val="007D49C0"/>
    <w:rsid w:val="007D57BF"/>
    <w:rsid w:val="007D5892"/>
    <w:rsid w:val="007D59A8"/>
    <w:rsid w:val="007D5CEC"/>
    <w:rsid w:val="007D5D44"/>
    <w:rsid w:val="007D5ED0"/>
    <w:rsid w:val="007D60D8"/>
    <w:rsid w:val="007D61F4"/>
    <w:rsid w:val="007D6494"/>
    <w:rsid w:val="007D65D5"/>
    <w:rsid w:val="007D6CC3"/>
    <w:rsid w:val="007D6D16"/>
    <w:rsid w:val="007D767C"/>
    <w:rsid w:val="007D7EAF"/>
    <w:rsid w:val="007D7F75"/>
    <w:rsid w:val="007E0015"/>
    <w:rsid w:val="007E00BE"/>
    <w:rsid w:val="007E04AE"/>
    <w:rsid w:val="007E05D7"/>
    <w:rsid w:val="007E081C"/>
    <w:rsid w:val="007E0925"/>
    <w:rsid w:val="007E0B89"/>
    <w:rsid w:val="007E17E0"/>
    <w:rsid w:val="007E1A71"/>
    <w:rsid w:val="007E2006"/>
    <w:rsid w:val="007E2584"/>
    <w:rsid w:val="007E27F2"/>
    <w:rsid w:val="007E3B7B"/>
    <w:rsid w:val="007E3C96"/>
    <w:rsid w:val="007E4111"/>
    <w:rsid w:val="007E48CB"/>
    <w:rsid w:val="007E4B52"/>
    <w:rsid w:val="007E4C7B"/>
    <w:rsid w:val="007E5160"/>
    <w:rsid w:val="007E5299"/>
    <w:rsid w:val="007E613A"/>
    <w:rsid w:val="007E6193"/>
    <w:rsid w:val="007E67FD"/>
    <w:rsid w:val="007E691A"/>
    <w:rsid w:val="007E693A"/>
    <w:rsid w:val="007E6B39"/>
    <w:rsid w:val="007E711A"/>
    <w:rsid w:val="007E734D"/>
    <w:rsid w:val="007E74B9"/>
    <w:rsid w:val="007E758D"/>
    <w:rsid w:val="007E768D"/>
    <w:rsid w:val="007E7A9D"/>
    <w:rsid w:val="007F0EF6"/>
    <w:rsid w:val="007F1089"/>
    <w:rsid w:val="007F10E1"/>
    <w:rsid w:val="007F13CF"/>
    <w:rsid w:val="007F17EB"/>
    <w:rsid w:val="007F1EA6"/>
    <w:rsid w:val="007F1EB6"/>
    <w:rsid w:val="007F2359"/>
    <w:rsid w:val="007F30EE"/>
    <w:rsid w:val="007F342D"/>
    <w:rsid w:val="007F3A20"/>
    <w:rsid w:val="007F3AFC"/>
    <w:rsid w:val="007F3BA6"/>
    <w:rsid w:val="007F3BB3"/>
    <w:rsid w:val="007F41B9"/>
    <w:rsid w:val="007F48B4"/>
    <w:rsid w:val="007F4B06"/>
    <w:rsid w:val="007F5964"/>
    <w:rsid w:val="007F5AB2"/>
    <w:rsid w:val="007F5C14"/>
    <w:rsid w:val="007F7148"/>
    <w:rsid w:val="007F719B"/>
    <w:rsid w:val="007F73C0"/>
    <w:rsid w:val="007F78E2"/>
    <w:rsid w:val="007F7AE8"/>
    <w:rsid w:val="007F7B6A"/>
    <w:rsid w:val="007F7D78"/>
    <w:rsid w:val="00800015"/>
    <w:rsid w:val="008000F7"/>
    <w:rsid w:val="008001CD"/>
    <w:rsid w:val="00800256"/>
    <w:rsid w:val="008005D0"/>
    <w:rsid w:val="008008E2"/>
    <w:rsid w:val="00800E14"/>
    <w:rsid w:val="00801348"/>
    <w:rsid w:val="00801579"/>
    <w:rsid w:val="00801793"/>
    <w:rsid w:val="00801CFE"/>
    <w:rsid w:val="008020FB"/>
    <w:rsid w:val="008021BA"/>
    <w:rsid w:val="0080226A"/>
    <w:rsid w:val="00802877"/>
    <w:rsid w:val="008035F2"/>
    <w:rsid w:val="008038AE"/>
    <w:rsid w:val="00804090"/>
    <w:rsid w:val="00804648"/>
    <w:rsid w:val="00804C0D"/>
    <w:rsid w:val="00804C95"/>
    <w:rsid w:val="00804DD5"/>
    <w:rsid w:val="008054CE"/>
    <w:rsid w:val="008058AD"/>
    <w:rsid w:val="008059EA"/>
    <w:rsid w:val="00805A2D"/>
    <w:rsid w:val="00805C54"/>
    <w:rsid w:val="00805DE6"/>
    <w:rsid w:val="00805EF4"/>
    <w:rsid w:val="0080667A"/>
    <w:rsid w:val="008066B2"/>
    <w:rsid w:val="00807408"/>
    <w:rsid w:val="00807417"/>
    <w:rsid w:val="008075B5"/>
    <w:rsid w:val="00807790"/>
    <w:rsid w:val="008079FC"/>
    <w:rsid w:val="00807D03"/>
    <w:rsid w:val="00810149"/>
    <w:rsid w:val="0081077C"/>
    <w:rsid w:val="00810A31"/>
    <w:rsid w:val="00810DCC"/>
    <w:rsid w:val="00811107"/>
    <w:rsid w:val="0081119F"/>
    <w:rsid w:val="00811513"/>
    <w:rsid w:val="0081189D"/>
    <w:rsid w:val="008118DA"/>
    <w:rsid w:val="00811B31"/>
    <w:rsid w:val="00811C25"/>
    <w:rsid w:val="00811F70"/>
    <w:rsid w:val="00812C1F"/>
    <w:rsid w:val="008130D0"/>
    <w:rsid w:val="00813433"/>
    <w:rsid w:val="0081411B"/>
    <w:rsid w:val="0081447A"/>
    <w:rsid w:val="008144EA"/>
    <w:rsid w:val="008147AA"/>
    <w:rsid w:val="00814DCA"/>
    <w:rsid w:val="00814FC2"/>
    <w:rsid w:val="00815061"/>
    <w:rsid w:val="00816058"/>
    <w:rsid w:val="008161F4"/>
    <w:rsid w:val="00816256"/>
    <w:rsid w:val="008166BC"/>
    <w:rsid w:val="00816C46"/>
    <w:rsid w:val="00817426"/>
    <w:rsid w:val="00817B39"/>
    <w:rsid w:val="00820078"/>
    <w:rsid w:val="00820107"/>
    <w:rsid w:val="00820250"/>
    <w:rsid w:val="0082078F"/>
    <w:rsid w:val="0082099D"/>
    <w:rsid w:val="00820BE5"/>
    <w:rsid w:val="00820C42"/>
    <w:rsid w:val="00820CF2"/>
    <w:rsid w:val="00820E74"/>
    <w:rsid w:val="00820EC9"/>
    <w:rsid w:val="00820ECA"/>
    <w:rsid w:val="00820F15"/>
    <w:rsid w:val="008211BF"/>
    <w:rsid w:val="0082139B"/>
    <w:rsid w:val="008219C6"/>
    <w:rsid w:val="00821E5E"/>
    <w:rsid w:val="0082248B"/>
    <w:rsid w:val="00822B03"/>
    <w:rsid w:val="00822E1D"/>
    <w:rsid w:val="00822F76"/>
    <w:rsid w:val="008231A9"/>
    <w:rsid w:val="00823719"/>
    <w:rsid w:val="0082391D"/>
    <w:rsid w:val="00823997"/>
    <w:rsid w:val="00823A3C"/>
    <w:rsid w:val="008243D8"/>
    <w:rsid w:val="0082473E"/>
    <w:rsid w:val="00824F8D"/>
    <w:rsid w:val="00825151"/>
    <w:rsid w:val="008251EA"/>
    <w:rsid w:val="008254EC"/>
    <w:rsid w:val="0082551B"/>
    <w:rsid w:val="008255AE"/>
    <w:rsid w:val="008255E2"/>
    <w:rsid w:val="0082580E"/>
    <w:rsid w:val="008258A6"/>
    <w:rsid w:val="00825A27"/>
    <w:rsid w:val="00825EDB"/>
    <w:rsid w:val="00826320"/>
    <w:rsid w:val="0082652B"/>
    <w:rsid w:val="008265F4"/>
    <w:rsid w:val="00826883"/>
    <w:rsid w:val="00826898"/>
    <w:rsid w:val="00826D4E"/>
    <w:rsid w:val="00826FC6"/>
    <w:rsid w:val="0082778D"/>
    <w:rsid w:val="008278E8"/>
    <w:rsid w:val="0082796B"/>
    <w:rsid w:val="00827EAA"/>
    <w:rsid w:val="00830174"/>
    <w:rsid w:val="00830794"/>
    <w:rsid w:val="008307DD"/>
    <w:rsid w:val="00830A39"/>
    <w:rsid w:val="00830CDB"/>
    <w:rsid w:val="008311BF"/>
    <w:rsid w:val="00831AB2"/>
    <w:rsid w:val="00831ABE"/>
    <w:rsid w:val="00831EA9"/>
    <w:rsid w:val="00831F15"/>
    <w:rsid w:val="00832341"/>
    <w:rsid w:val="00832355"/>
    <w:rsid w:val="008326D6"/>
    <w:rsid w:val="00832741"/>
    <w:rsid w:val="00832CF2"/>
    <w:rsid w:val="00833001"/>
    <w:rsid w:val="00833308"/>
    <w:rsid w:val="008334F6"/>
    <w:rsid w:val="00833D13"/>
    <w:rsid w:val="00834135"/>
    <w:rsid w:val="00834641"/>
    <w:rsid w:val="008347F5"/>
    <w:rsid w:val="00834D12"/>
    <w:rsid w:val="008350AC"/>
    <w:rsid w:val="00835D8E"/>
    <w:rsid w:val="008362EE"/>
    <w:rsid w:val="008366BA"/>
    <w:rsid w:val="00836957"/>
    <w:rsid w:val="00836C16"/>
    <w:rsid w:val="00836CE1"/>
    <w:rsid w:val="00836EDA"/>
    <w:rsid w:val="00836F84"/>
    <w:rsid w:val="0083732E"/>
    <w:rsid w:val="008374FC"/>
    <w:rsid w:val="008376C6"/>
    <w:rsid w:val="00837AB7"/>
    <w:rsid w:val="00837ED1"/>
    <w:rsid w:val="008401D9"/>
    <w:rsid w:val="00840211"/>
    <w:rsid w:val="00840880"/>
    <w:rsid w:val="008408F7"/>
    <w:rsid w:val="00840B25"/>
    <w:rsid w:val="00840C8C"/>
    <w:rsid w:val="0084107C"/>
    <w:rsid w:val="0084128D"/>
    <w:rsid w:val="00841727"/>
    <w:rsid w:val="008419CD"/>
    <w:rsid w:val="00841C2C"/>
    <w:rsid w:val="00841FF4"/>
    <w:rsid w:val="008420FB"/>
    <w:rsid w:val="00842138"/>
    <w:rsid w:val="008421FF"/>
    <w:rsid w:val="00842357"/>
    <w:rsid w:val="00842700"/>
    <w:rsid w:val="00842749"/>
    <w:rsid w:val="00842D2E"/>
    <w:rsid w:val="00842E63"/>
    <w:rsid w:val="00843763"/>
    <w:rsid w:val="0084379C"/>
    <w:rsid w:val="008438C2"/>
    <w:rsid w:val="00844219"/>
    <w:rsid w:val="008442E6"/>
    <w:rsid w:val="00844798"/>
    <w:rsid w:val="0084492A"/>
    <w:rsid w:val="00844F9B"/>
    <w:rsid w:val="0084549C"/>
    <w:rsid w:val="00845A6C"/>
    <w:rsid w:val="00845B81"/>
    <w:rsid w:val="00845FC6"/>
    <w:rsid w:val="0084618E"/>
    <w:rsid w:val="008467CE"/>
    <w:rsid w:val="00846C8E"/>
    <w:rsid w:val="00846D83"/>
    <w:rsid w:val="00846DAE"/>
    <w:rsid w:val="00846DB7"/>
    <w:rsid w:val="00846EB6"/>
    <w:rsid w:val="00846FF1"/>
    <w:rsid w:val="0084711F"/>
    <w:rsid w:val="00847592"/>
    <w:rsid w:val="00847CC1"/>
    <w:rsid w:val="008503E3"/>
    <w:rsid w:val="00850690"/>
    <w:rsid w:val="008507D1"/>
    <w:rsid w:val="0085091F"/>
    <w:rsid w:val="008512EC"/>
    <w:rsid w:val="0085177A"/>
    <w:rsid w:val="008520F1"/>
    <w:rsid w:val="0085210F"/>
    <w:rsid w:val="00852305"/>
    <w:rsid w:val="00852A4E"/>
    <w:rsid w:val="00852D8E"/>
    <w:rsid w:val="00853487"/>
    <w:rsid w:val="00853A80"/>
    <w:rsid w:val="00853B23"/>
    <w:rsid w:val="00853E97"/>
    <w:rsid w:val="00854437"/>
    <w:rsid w:val="008546AE"/>
    <w:rsid w:val="00854937"/>
    <w:rsid w:val="00855018"/>
    <w:rsid w:val="008550DA"/>
    <w:rsid w:val="0085568B"/>
    <w:rsid w:val="008559E3"/>
    <w:rsid w:val="00855D2A"/>
    <w:rsid w:val="0085634D"/>
    <w:rsid w:val="0085664E"/>
    <w:rsid w:val="00856C0E"/>
    <w:rsid w:val="00857034"/>
    <w:rsid w:val="008571C3"/>
    <w:rsid w:val="00857472"/>
    <w:rsid w:val="0085751C"/>
    <w:rsid w:val="0086004B"/>
    <w:rsid w:val="008601E3"/>
    <w:rsid w:val="0086043E"/>
    <w:rsid w:val="0086053B"/>
    <w:rsid w:val="0086056A"/>
    <w:rsid w:val="0086091A"/>
    <w:rsid w:val="00861424"/>
    <w:rsid w:val="00861980"/>
    <w:rsid w:val="00861C74"/>
    <w:rsid w:val="0086221B"/>
    <w:rsid w:val="00862850"/>
    <w:rsid w:val="00862BCB"/>
    <w:rsid w:val="00862DF6"/>
    <w:rsid w:val="00864C56"/>
    <w:rsid w:val="00864F7D"/>
    <w:rsid w:val="0086576B"/>
    <w:rsid w:val="00865923"/>
    <w:rsid w:val="00865A5A"/>
    <w:rsid w:val="0086672F"/>
    <w:rsid w:val="008669C6"/>
    <w:rsid w:val="008672A6"/>
    <w:rsid w:val="008674F8"/>
    <w:rsid w:val="00867AD0"/>
    <w:rsid w:val="00867D77"/>
    <w:rsid w:val="00867EAD"/>
    <w:rsid w:val="00867EAE"/>
    <w:rsid w:val="00867ED0"/>
    <w:rsid w:val="00870437"/>
    <w:rsid w:val="00870913"/>
    <w:rsid w:val="008709E8"/>
    <w:rsid w:val="00870DDF"/>
    <w:rsid w:val="00870EFF"/>
    <w:rsid w:val="0087139B"/>
    <w:rsid w:val="008713F2"/>
    <w:rsid w:val="0087165C"/>
    <w:rsid w:val="0087170C"/>
    <w:rsid w:val="00871B42"/>
    <w:rsid w:val="00871D57"/>
    <w:rsid w:val="00871DAB"/>
    <w:rsid w:val="00871ED6"/>
    <w:rsid w:val="00872536"/>
    <w:rsid w:val="00872E0E"/>
    <w:rsid w:val="008730A8"/>
    <w:rsid w:val="00873216"/>
    <w:rsid w:val="008732DE"/>
    <w:rsid w:val="008736BA"/>
    <w:rsid w:val="008738C7"/>
    <w:rsid w:val="00873D15"/>
    <w:rsid w:val="00873D2A"/>
    <w:rsid w:val="00873F8A"/>
    <w:rsid w:val="0087405D"/>
    <w:rsid w:val="008743C5"/>
    <w:rsid w:val="008745C3"/>
    <w:rsid w:val="008745EC"/>
    <w:rsid w:val="008748CA"/>
    <w:rsid w:val="00874A60"/>
    <w:rsid w:val="00874F86"/>
    <w:rsid w:val="00875195"/>
    <w:rsid w:val="008754E0"/>
    <w:rsid w:val="00875643"/>
    <w:rsid w:val="008756A7"/>
    <w:rsid w:val="00875C9C"/>
    <w:rsid w:val="0087684A"/>
    <w:rsid w:val="00876956"/>
    <w:rsid w:val="00876FA2"/>
    <w:rsid w:val="008776A3"/>
    <w:rsid w:val="008776D7"/>
    <w:rsid w:val="00877FFE"/>
    <w:rsid w:val="0088005D"/>
    <w:rsid w:val="008801D6"/>
    <w:rsid w:val="008801F5"/>
    <w:rsid w:val="008805D1"/>
    <w:rsid w:val="0088066B"/>
    <w:rsid w:val="00880C88"/>
    <w:rsid w:val="00880DE9"/>
    <w:rsid w:val="00880FB8"/>
    <w:rsid w:val="00881151"/>
    <w:rsid w:val="00881F07"/>
    <w:rsid w:val="008823C6"/>
    <w:rsid w:val="008823FA"/>
    <w:rsid w:val="00882AAD"/>
    <w:rsid w:val="0088303E"/>
    <w:rsid w:val="00883E4B"/>
    <w:rsid w:val="008843DE"/>
    <w:rsid w:val="00884416"/>
    <w:rsid w:val="008844F0"/>
    <w:rsid w:val="008845DA"/>
    <w:rsid w:val="008848D3"/>
    <w:rsid w:val="00884C47"/>
    <w:rsid w:val="00885194"/>
    <w:rsid w:val="008851B0"/>
    <w:rsid w:val="00885435"/>
    <w:rsid w:val="00885482"/>
    <w:rsid w:val="00885A65"/>
    <w:rsid w:val="00885B49"/>
    <w:rsid w:val="00885F06"/>
    <w:rsid w:val="008861B9"/>
    <w:rsid w:val="008861D8"/>
    <w:rsid w:val="00886F82"/>
    <w:rsid w:val="008875CC"/>
    <w:rsid w:val="008876DC"/>
    <w:rsid w:val="008879E2"/>
    <w:rsid w:val="0089053D"/>
    <w:rsid w:val="008907A9"/>
    <w:rsid w:val="0089122C"/>
    <w:rsid w:val="00891429"/>
    <w:rsid w:val="00891754"/>
    <w:rsid w:val="00891945"/>
    <w:rsid w:val="00891AD4"/>
    <w:rsid w:val="00891B23"/>
    <w:rsid w:val="00891C3B"/>
    <w:rsid w:val="00891F54"/>
    <w:rsid w:val="00891FDB"/>
    <w:rsid w:val="00893397"/>
    <w:rsid w:val="008939AB"/>
    <w:rsid w:val="00894290"/>
    <w:rsid w:val="00894293"/>
    <w:rsid w:val="0089449F"/>
    <w:rsid w:val="00894771"/>
    <w:rsid w:val="0089482D"/>
    <w:rsid w:val="0089570F"/>
    <w:rsid w:val="00895908"/>
    <w:rsid w:val="00895B4D"/>
    <w:rsid w:val="00895D50"/>
    <w:rsid w:val="00895DFD"/>
    <w:rsid w:val="00896060"/>
    <w:rsid w:val="00896096"/>
    <w:rsid w:val="008960A6"/>
    <w:rsid w:val="008967B4"/>
    <w:rsid w:val="00896FB5"/>
    <w:rsid w:val="008970D4"/>
    <w:rsid w:val="00897222"/>
    <w:rsid w:val="008973F6"/>
    <w:rsid w:val="0089759C"/>
    <w:rsid w:val="008976C9"/>
    <w:rsid w:val="008A0094"/>
    <w:rsid w:val="008A03D8"/>
    <w:rsid w:val="008A070D"/>
    <w:rsid w:val="008A0728"/>
    <w:rsid w:val="008A0872"/>
    <w:rsid w:val="008A09B6"/>
    <w:rsid w:val="008A0FF8"/>
    <w:rsid w:val="008A1852"/>
    <w:rsid w:val="008A1887"/>
    <w:rsid w:val="008A1990"/>
    <w:rsid w:val="008A2081"/>
    <w:rsid w:val="008A2198"/>
    <w:rsid w:val="008A23E8"/>
    <w:rsid w:val="008A283F"/>
    <w:rsid w:val="008A2AF5"/>
    <w:rsid w:val="008A2C6E"/>
    <w:rsid w:val="008A364D"/>
    <w:rsid w:val="008A3C97"/>
    <w:rsid w:val="008A3DF7"/>
    <w:rsid w:val="008A3F10"/>
    <w:rsid w:val="008A43B2"/>
    <w:rsid w:val="008A48F5"/>
    <w:rsid w:val="008A5643"/>
    <w:rsid w:val="008A565A"/>
    <w:rsid w:val="008A5A94"/>
    <w:rsid w:val="008A6314"/>
    <w:rsid w:val="008A69C2"/>
    <w:rsid w:val="008A6AE0"/>
    <w:rsid w:val="008A6AFA"/>
    <w:rsid w:val="008A71BB"/>
    <w:rsid w:val="008A73A7"/>
    <w:rsid w:val="008A7619"/>
    <w:rsid w:val="008A7959"/>
    <w:rsid w:val="008A7C58"/>
    <w:rsid w:val="008A7E0F"/>
    <w:rsid w:val="008A7F92"/>
    <w:rsid w:val="008A7FD3"/>
    <w:rsid w:val="008B0448"/>
    <w:rsid w:val="008B0BE0"/>
    <w:rsid w:val="008B0C74"/>
    <w:rsid w:val="008B0E4C"/>
    <w:rsid w:val="008B0F2E"/>
    <w:rsid w:val="008B136E"/>
    <w:rsid w:val="008B1534"/>
    <w:rsid w:val="008B1793"/>
    <w:rsid w:val="008B17FD"/>
    <w:rsid w:val="008B1ECE"/>
    <w:rsid w:val="008B20B4"/>
    <w:rsid w:val="008B27CB"/>
    <w:rsid w:val="008B2B74"/>
    <w:rsid w:val="008B2BC4"/>
    <w:rsid w:val="008B3320"/>
    <w:rsid w:val="008B3FF5"/>
    <w:rsid w:val="008B4431"/>
    <w:rsid w:val="008B44F5"/>
    <w:rsid w:val="008B4C32"/>
    <w:rsid w:val="008B53FA"/>
    <w:rsid w:val="008B585C"/>
    <w:rsid w:val="008B5C17"/>
    <w:rsid w:val="008B5D99"/>
    <w:rsid w:val="008B602B"/>
    <w:rsid w:val="008B61ED"/>
    <w:rsid w:val="008B6342"/>
    <w:rsid w:val="008B698B"/>
    <w:rsid w:val="008B6D2B"/>
    <w:rsid w:val="008B784C"/>
    <w:rsid w:val="008B798B"/>
    <w:rsid w:val="008B7A20"/>
    <w:rsid w:val="008B7BE2"/>
    <w:rsid w:val="008C07A1"/>
    <w:rsid w:val="008C0CAD"/>
    <w:rsid w:val="008C0EF5"/>
    <w:rsid w:val="008C12BF"/>
    <w:rsid w:val="008C138A"/>
    <w:rsid w:val="008C1F64"/>
    <w:rsid w:val="008C2091"/>
    <w:rsid w:val="008C219B"/>
    <w:rsid w:val="008C2414"/>
    <w:rsid w:val="008C2642"/>
    <w:rsid w:val="008C2C21"/>
    <w:rsid w:val="008C2D01"/>
    <w:rsid w:val="008C3062"/>
    <w:rsid w:val="008C3803"/>
    <w:rsid w:val="008C38C1"/>
    <w:rsid w:val="008C3AAB"/>
    <w:rsid w:val="008C4A7C"/>
    <w:rsid w:val="008C4FAB"/>
    <w:rsid w:val="008C5354"/>
    <w:rsid w:val="008C5FA1"/>
    <w:rsid w:val="008C6266"/>
    <w:rsid w:val="008C632E"/>
    <w:rsid w:val="008C6500"/>
    <w:rsid w:val="008C6543"/>
    <w:rsid w:val="008C6908"/>
    <w:rsid w:val="008C717D"/>
    <w:rsid w:val="008C7400"/>
    <w:rsid w:val="008C7451"/>
    <w:rsid w:val="008C7800"/>
    <w:rsid w:val="008C78AF"/>
    <w:rsid w:val="008C7984"/>
    <w:rsid w:val="008D00DF"/>
    <w:rsid w:val="008D04D0"/>
    <w:rsid w:val="008D05D7"/>
    <w:rsid w:val="008D073D"/>
    <w:rsid w:val="008D0972"/>
    <w:rsid w:val="008D0CA6"/>
    <w:rsid w:val="008D1001"/>
    <w:rsid w:val="008D110A"/>
    <w:rsid w:val="008D12CE"/>
    <w:rsid w:val="008D1407"/>
    <w:rsid w:val="008D190E"/>
    <w:rsid w:val="008D1AD9"/>
    <w:rsid w:val="008D271B"/>
    <w:rsid w:val="008D2A91"/>
    <w:rsid w:val="008D2DBF"/>
    <w:rsid w:val="008D34F6"/>
    <w:rsid w:val="008D39BF"/>
    <w:rsid w:val="008D3AF1"/>
    <w:rsid w:val="008D3BD1"/>
    <w:rsid w:val="008D3C86"/>
    <w:rsid w:val="008D3DD4"/>
    <w:rsid w:val="008D4533"/>
    <w:rsid w:val="008D4541"/>
    <w:rsid w:val="008D47EE"/>
    <w:rsid w:val="008D48C8"/>
    <w:rsid w:val="008D6270"/>
    <w:rsid w:val="008D70E2"/>
    <w:rsid w:val="008D7607"/>
    <w:rsid w:val="008D77F3"/>
    <w:rsid w:val="008D77FD"/>
    <w:rsid w:val="008D7A61"/>
    <w:rsid w:val="008D7AE1"/>
    <w:rsid w:val="008D7B27"/>
    <w:rsid w:val="008E0142"/>
    <w:rsid w:val="008E0689"/>
    <w:rsid w:val="008E09F8"/>
    <w:rsid w:val="008E0CDF"/>
    <w:rsid w:val="008E0FF0"/>
    <w:rsid w:val="008E1A93"/>
    <w:rsid w:val="008E1C31"/>
    <w:rsid w:val="008E2156"/>
    <w:rsid w:val="008E23C6"/>
    <w:rsid w:val="008E26AE"/>
    <w:rsid w:val="008E2F92"/>
    <w:rsid w:val="008E30D0"/>
    <w:rsid w:val="008E3232"/>
    <w:rsid w:val="008E358B"/>
    <w:rsid w:val="008E3AFA"/>
    <w:rsid w:val="008E3E88"/>
    <w:rsid w:val="008E40A3"/>
    <w:rsid w:val="008E487F"/>
    <w:rsid w:val="008E49BF"/>
    <w:rsid w:val="008E4F10"/>
    <w:rsid w:val="008E5836"/>
    <w:rsid w:val="008E5976"/>
    <w:rsid w:val="008E5CE5"/>
    <w:rsid w:val="008E5F16"/>
    <w:rsid w:val="008E5F53"/>
    <w:rsid w:val="008E6461"/>
    <w:rsid w:val="008E6670"/>
    <w:rsid w:val="008E6B37"/>
    <w:rsid w:val="008E6BC6"/>
    <w:rsid w:val="008E6E20"/>
    <w:rsid w:val="008E705A"/>
    <w:rsid w:val="008E7181"/>
    <w:rsid w:val="008E763E"/>
    <w:rsid w:val="008E775F"/>
    <w:rsid w:val="008E7E45"/>
    <w:rsid w:val="008F079E"/>
    <w:rsid w:val="008F09ED"/>
    <w:rsid w:val="008F0C2B"/>
    <w:rsid w:val="008F116A"/>
    <w:rsid w:val="008F142D"/>
    <w:rsid w:val="008F142E"/>
    <w:rsid w:val="008F1492"/>
    <w:rsid w:val="008F1625"/>
    <w:rsid w:val="008F19F8"/>
    <w:rsid w:val="008F20A1"/>
    <w:rsid w:val="008F2164"/>
    <w:rsid w:val="008F21FD"/>
    <w:rsid w:val="008F26D1"/>
    <w:rsid w:val="008F2B7E"/>
    <w:rsid w:val="008F2E46"/>
    <w:rsid w:val="008F2FD5"/>
    <w:rsid w:val="008F3485"/>
    <w:rsid w:val="008F35A7"/>
    <w:rsid w:val="008F3AE6"/>
    <w:rsid w:val="008F3E6F"/>
    <w:rsid w:val="008F445F"/>
    <w:rsid w:val="008F4566"/>
    <w:rsid w:val="008F56DE"/>
    <w:rsid w:val="008F65E7"/>
    <w:rsid w:val="008F6922"/>
    <w:rsid w:val="008F6AB7"/>
    <w:rsid w:val="008F714B"/>
    <w:rsid w:val="008F7742"/>
    <w:rsid w:val="009002ED"/>
    <w:rsid w:val="00900D97"/>
    <w:rsid w:val="009013C7"/>
    <w:rsid w:val="009013E5"/>
    <w:rsid w:val="009013F5"/>
    <w:rsid w:val="00901BAA"/>
    <w:rsid w:val="00901C76"/>
    <w:rsid w:val="00901EBB"/>
    <w:rsid w:val="00902397"/>
    <w:rsid w:val="00902CD3"/>
    <w:rsid w:val="00902D40"/>
    <w:rsid w:val="00903140"/>
    <w:rsid w:val="00903EAF"/>
    <w:rsid w:val="00903F34"/>
    <w:rsid w:val="00904101"/>
    <w:rsid w:val="009045C5"/>
    <w:rsid w:val="0090499C"/>
    <w:rsid w:val="00905061"/>
    <w:rsid w:val="00905470"/>
    <w:rsid w:val="00905C55"/>
    <w:rsid w:val="009068B0"/>
    <w:rsid w:val="0090718C"/>
    <w:rsid w:val="009077A6"/>
    <w:rsid w:val="00907D46"/>
    <w:rsid w:val="009104AD"/>
    <w:rsid w:val="009114BC"/>
    <w:rsid w:val="009117C8"/>
    <w:rsid w:val="00911C40"/>
    <w:rsid w:val="00911F05"/>
    <w:rsid w:val="00911FE7"/>
    <w:rsid w:val="00912491"/>
    <w:rsid w:val="00912611"/>
    <w:rsid w:val="00912973"/>
    <w:rsid w:val="009135FC"/>
    <w:rsid w:val="0091369B"/>
    <w:rsid w:val="00913DC8"/>
    <w:rsid w:val="00913F3A"/>
    <w:rsid w:val="00914978"/>
    <w:rsid w:val="00915610"/>
    <w:rsid w:val="009159C2"/>
    <w:rsid w:val="00915DDB"/>
    <w:rsid w:val="00915E89"/>
    <w:rsid w:val="00915EA6"/>
    <w:rsid w:val="009160A4"/>
    <w:rsid w:val="009167D5"/>
    <w:rsid w:val="00916E91"/>
    <w:rsid w:val="009179FA"/>
    <w:rsid w:val="00920CE6"/>
    <w:rsid w:val="00920D6A"/>
    <w:rsid w:val="00921201"/>
    <w:rsid w:val="009214A7"/>
    <w:rsid w:val="00921581"/>
    <w:rsid w:val="0092178F"/>
    <w:rsid w:val="009219B1"/>
    <w:rsid w:val="00921D8A"/>
    <w:rsid w:val="0092231B"/>
    <w:rsid w:val="009223D0"/>
    <w:rsid w:val="00922F48"/>
    <w:rsid w:val="009234BC"/>
    <w:rsid w:val="00923B5C"/>
    <w:rsid w:val="00923D32"/>
    <w:rsid w:val="00923DA4"/>
    <w:rsid w:val="00924096"/>
    <w:rsid w:val="00924201"/>
    <w:rsid w:val="0092429D"/>
    <w:rsid w:val="00924393"/>
    <w:rsid w:val="0092485D"/>
    <w:rsid w:val="00924CD6"/>
    <w:rsid w:val="00924D3E"/>
    <w:rsid w:val="00924DF3"/>
    <w:rsid w:val="0092535F"/>
    <w:rsid w:val="009256F3"/>
    <w:rsid w:val="00925C94"/>
    <w:rsid w:val="0092628B"/>
    <w:rsid w:val="009262E7"/>
    <w:rsid w:val="009265DB"/>
    <w:rsid w:val="00926755"/>
    <w:rsid w:val="00927002"/>
    <w:rsid w:val="00927259"/>
    <w:rsid w:val="00927361"/>
    <w:rsid w:val="0092749B"/>
    <w:rsid w:val="009274A8"/>
    <w:rsid w:val="00927539"/>
    <w:rsid w:val="00927AFD"/>
    <w:rsid w:val="00927C47"/>
    <w:rsid w:val="009303C1"/>
    <w:rsid w:val="0093072E"/>
    <w:rsid w:val="0093084A"/>
    <w:rsid w:val="009310A4"/>
    <w:rsid w:val="0093133A"/>
    <w:rsid w:val="00931705"/>
    <w:rsid w:val="00931DA8"/>
    <w:rsid w:val="0093236C"/>
    <w:rsid w:val="00932807"/>
    <w:rsid w:val="00932E13"/>
    <w:rsid w:val="00933145"/>
    <w:rsid w:val="009331ED"/>
    <w:rsid w:val="0093347D"/>
    <w:rsid w:val="00933C46"/>
    <w:rsid w:val="0093433F"/>
    <w:rsid w:val="0093464E"/>
    <w:rsid w:val="00934F1C"/>
    <w:rsid w:val="00935382"/>
    <w:rsid w:val="0093580E"/>
    <w:rsid w:val="00935B9B"/>
    <w:rsid w:val="00935D26"/>
    <w:rsid w:val="00936662"/>
    <w:rsid w:val="00936BEC"/>
    <w:rsid w:val="00936DEC"/>
    <w:rsid w:val="00936E3C"/>
    <w:rsid w:val="00937175"/>
    <w:rsid w:val="009374F5"/>
    <w:rsid w:val="009376D2"/>
    <w:rsid w:val="009376D9"/>
    <w:rsid w:val="00937A8B"/>
    <w:rsid w:val="00937D7E"/>
    <w:rsid w:val="009400AC"/>
    <w:rsid w:val="00940833"/>
    <w:rsid w:val="00941119"/>
    <w:rsid w:val="00941E99"/>
    <w:rsid w:val="00941EDF"/>
    <w:rsid w:val="00942093"/>
    <w:rsid w:val="0094217E"/>
    <w:rsid w:val="00942274"/>
    <w:rsid w:val="009425E5"/>
    <w:rsid w:val="009426C5"/>
    <w:rsid w:val="00942743"/>
    <w:rsid w:val="00942904"/>
    <w:rsid w:val="0094309C"/>
    <w:rsid w:val="009430DC"/>
    <w:rsid w:val="00943BB5"/>
    <w:rsid w:val="00944B86"/>
    <w:rsid w:val="00944F30"/>
    <w:rsid w:val="00944F88"/>
    <w:rsid w:val="00945317"/>
    <w:rsid w:val="0094538B"/>
    <w:rsid w:val="0094580E"/>
    <w:rsid w:val="00945DE0"/>
    <w:rsid w:val="00946366"/>
    <w:rsid w:val="009463C6"/>
    <w:rsid w:val="009467C0"/>
    <w:rsid w:val="00946874"/>
    <w:rsid w:val="00946F75"/>
    <w:rsid w:val="00946FC1"/>
    <w:rsid w:val="00946FE1"/>
    <w:rsid w:val="009473C2"/>
    <w:rsid w:val="00947403"/>
    <w:rsid w:val="0094764B"/>
    <w:rsid w:val="00947710"/>
    <w:rsid w:val="00947C6B"/>
    <w:rsid w:val="00950602"/>
    <w:rsid w:val="009510D4"/>
    <w:rsid w:val="00951354"/>
    <w:rsid w:val="0095157D"/>
    <w:rsid w:val="00951842"/>
    <w:rsid w:val="009518AD"/>
    <w:rsid w:val="009518BA"/>
    <w:rsid w:val="009519DE"/>
    <w:rsid w:val="00951D34"/>
    <w:rsid w:val="00952211"/>
    <w:rsid w:val="009524F7"/>
    <w:rsid w:val="0095262F"/>
    <w:rsid w:val="00952671"/>
    <w:rsid w:val="00952846"/>
    <w:rsid w:val="00953464"/>
    <w:rsid w:val="00953DC5"/>
    <w:rsid w:val="00953E6D"/>
    <w:rsid w:val="00953F33"/>
    <w:rsid w:val="00954179"/>
    <w:rsid w:val="00954410"/>
    <w:rsid w:val="00954C63"/>
    <w:rsid w:val="00955149"/>
    <w:rsid w:val="009554AC"/>
    <w:rsid w:val="00955A1F"/>
    <w:rsid w:val="00955AE5"/>
    <w:rsid w:val="0095609E"/>
    <w:rsid w:val="009560B8"/>
    <w:rsid w:val="009561FB"/>
    <w:rsid w:val="00956766"/>
    <w:rsid w:val="00956F3C"/>
    <w:rsid w:val="0095750C"/>
    <w:rsid w:val="009577EE"/>
    <w:rsid w:val="009577F2"/>
    <w:rsid w:val="0096021F"/>
    <w:rsid w:val="00960266"/>
    <w:rsid w:val="009602AE"/>
    <w:rsid w:val="009605C5"/>
    <w:rsid w:val="00961243"/>
    <w:rsid w:val="009614F4"/>
    <w:rsid w:val="0096151B"/>
    <w:rsid w:val="009617DD"/>
    <w:rsid w:val="0096197C"/>
    <w:rsid w:val="00961A4A"/>
    <w:rsid w:val="00961E00"/>
    <w:rsid w:val="0096217A"/>
    <w:rsid w:val="00962339"/>
    <w:rsid w:val="009628AA"/>
    <w:rsid w:val="00962B2D"/>
    <w:rsid w:val="00962E7E"/>
    <w:rsid w:val="0096337A"/>
    <w:rsid w:val="00963402"/>
    <w:rsid w:val="009634DD"/>
    <w:rsid w:val="009636A8"/>
    <w:rsid w:val="00963858"/>
    <w:rsid w:val="009639FC"/>
    <w:rsid w:val="009640B2"/>
    <w:rsid w:val="00964491"/>
    <w:rsid w:val="00964AE7"/>
    <w:rsid w:val="00964BD2"/>
    <w:rsid w:val="00965425"/>
    <w:rsid w:val="00965849"/>
    <w:rsid w:val="00965AE9"/>
    <w:rsid w:val="00965DA2"/>
    <w:rsid w:val="00966575"/>
    <w:rsid w:val="00966A20"/>
    <w:rsid w:val="00966FF8"/>
    <w:rsid w:val="0096709D"/>
    <w:rsid w:val="009672D3"/>
    <w:rsid w:val="009677C8"/>
    <w:rsid w:val="0096789B"/>
    <w:rsid w:val="00967986"/>
    <w:rsid w:val="00967A60"/>
    <w:rsid w:val="00970368"/>
    <w:rsid w:val="009705BA"/>
    <w:rsid w:val="009706FC"/>
    <w:rsid w:val="009708A0"/>
    <w:rsid w:val="00970A88"/>
    <w:rsid w:val="00970CC1"/>
    <w:rsid w:val="0097132E"/>
    <w:rsid w:val="009716E8"/>
    <w:rsid w:val="00971BD2"/>
    <w:rsid w:val="00972D0E"/>
    <w:rsid w:val="00972ECF"/>
    <w:rsid w:val="009731E7"/>
    <w:rsid w:val="009733FF"/>
    <w:rsid w:val="00973A0D"/>
    <w:rsid w:val="00973ADF"/>
    <w:rsid w:val="00973B86"/>
    <w:rsid w:val="00973EB8"/>
    <w:rsid w:val="009742A2"/>
    <w:rsid w:val="0097434E"/>
    <w:rsid w:val="009746F8"/>
    <w:rsid w:val="00974AD8"/>
    <w:rsid w:val="00974D34"/>
    <w:rsid w:val="00974FFD"/>
    <w:rsid w:val="009752B3"/>
    <w:rsid w:val="009758A4"/>
    <w:rsid w:val="00975992"/>
    <w:rsid w:val="00975C32"/>
    <w:rsid w:val="00975FDD"/>
    <w:rsid w:val="00976151"/>
    <w:rsid w:val="009764B3"/>
    <w:rsid w:val="009765BA"/>
    <w:rsid w:val="0097691D"/>
    <w:rsid w:val="0097709D"/>
    <w:rsid w:val="00977BB2"/>
    <w:rsid w:val="00977DA5"/>
    <w:rsid w:val="00980222"/>
    <w:rsid w:val="00980420"/>
    <w:rsid w:val="0098044D"/>
    <w:rsid w:val="00980807"/>
    <w:rsid w:val="00981298"/>
    <w:rsid w:val="00981CCE"/>
    <w:rsid w:val="00981D59"/>
    <w:rsid w:val="009821E4"/>
    <w:rsid w:val="00982B6D"/>
    <w:rsid w:val="00982BF0"/>
    <w:rsid w:val="0098308C"/>
    <w:rsid w:val="00983A75"/>
    <w:rsid w:val="00983BA5"/>
    <w:rsid w:val="00983C32"/>
    <w:rsid w:val="009841DB"/>
    <w:rsid w:val="00984280"/>
    <w:rsid w:val="00984296"/>
    <w:rsid w:val="00984B8C"/>
    <w:rsid w:val="0098501F"/>
    <w:rsid w:val="009851FE"/>
    <w:rsid w:val="00985A18"/>
    <w:rsid w:val="00986093"/>
    <w:rsid w:val="009861C6"/>
    <w:rsid w:val="00986215"/>
    <w:rsid w:val="0098633D"/>
    <w:rsid w:val="00986832"/>
    <w:rsid w:val="00986879"/>
    <w:rsid w:val="009875E2"/>
    <w:rsid w:val="00987C1A"/>
    <w:rsid w:val="00987DC4"/>
    <w:rsid w:val="00987E6E"/>
    <w:rsid w:val="00987EA9"/>
    <w:rsid w:val="0099037A"/>
    <w:rsid w:val="00990C6C"/>
    <w:rsid w:val="00991163"/>
    <w:rsid w:val="00991170"/>
    <w:rsid w:val="0099133D"/>
    <w:rsid w:val="009914A6"/>
    <w:rsid w:val="00991586"/>
    <w:rsid w:val="0099164B"/>
    <w:rsid w:val="00991B06"/>
    <w:rsid w:val="00991CDE"/>
    <w:rsid w:val="0099257A"/>
    <w:rsid w:val="00992668"/>
    <w:rsid w:val="00992B25"/>
    <w:rsid w:val="00992C70"/>
    <w:rsid w:val="00992D07"/>
    <w:rsid w:val="00993A58"/>
    <w:rsid w:val="009940B0"/>
    <w:rsid w:val="009942D8"/>
    <w:rsid w:val="00995110"/>
    <w:rsid w:val="009953B8"/>
    <w:rsid w:val="009956ED"/>
    <w:rsid w:val="00995A0C"/>
    <w:rsid w:val="00995D6A"/>
    <w:rsid w:val="00995F13"/>
    <w:rsid w:val="009963E0"/>
    <w:rsid w:val="00996657"/>
    <w:rsid w:val="0099685D"/>
    <w:rsid w:val="00996927"/>
    <w:rsid w:val="00996C41"/>
    <w:rsid w:val="00996DD1"/>
    <w:rsid w:val="009970DC"/>
    <w:rsid w:val="0099718C"/>
    <w:rsid w:val="0099739F"/>
    <w:rsid w:val="009A0101"/>
    <w:rsid w:val="009A0485"/>
    <w:rsid w:val="009A0AF5"/>
    <w:rsid w:val="009A11FA"/>
    <w:rsid w:val="009A1328"/>
    <w:rsid w:val="009A15BA"/>
    <w:rsid w:val="009A1A7E"/>
    <w:rsid w:val="009A27BA"/>
    <w:rsid w:val="009A2ACE"/>
    <w:rsid w:val="009A337E"/>
    <w:rsid w:val="009A357F"/>
    <w:rsid w:val="009A365A"/>
    <w:rsid w:val="009A37A1"/>
    <w:rsid w:val="009A3949"/>
    <w:rsid w:val="009A4143"/>
    <w:rsid w:val="009A447B"/>
    <w:rsid w:val="009A48D5"/>
    <w:rsid w:val="009A4D42"/>
    <w:rsid w:val="009A4EB4"/>
    <w:rsid w:val="009A51BF"/>
    <w:rsid w:val="009A52DB"/>
    <w:rsid w:val="009A5531"/>
    <w:rsid w:val="009A56A6"/>
    <w:rsid w:val="009A5A80"/>
    <w:rsid w:val="009A61CC"/>
    <w:rsid w:val="009A6219"/>
    <w:rsid w:val="009A627D"/>
    <w:rsid w:val="009A6314"/>
    <w:rsid w:val="009A638A"/>
    <w:rsid w:val="009A6787"/>
    <w:rsid w:val="009A6CC5"/>
    <w:rsid w:val="009A6F59"/>
    <w:rsid w:val="009A6FDC"/>
    <w:rsid w:val="009A703E"/>
    <w:rsid w:val="009A7347"/>
    <w:rsid w:val="009A7506"/>
    <w:rsid w:val="009A75F9"/>
    <w:rsid w:val="009A7F6B"/>
    <w:rsid w:val="009B022A"/>
    <w:rsid w:val="009B07AD"/>
    <w:rsid w:val="009B08A2"/>
    <w:rsid w:val="009B0E7E"/>
    <w:rsid w:val="009B109A"/>
    <w:rsid w:val="009B127A"/>
    <w:rsid w:val="009B1365"/>
    <w:rsid w:val="009B16F0"/>
    <w:rsid w:val="009B1AD3"/>
    <w:rsid w:val="009B1BC5"/>
    <w:rsid w:val="009B1E9B"/>
    <w:rsid w:val="009B26DF"/>
    <w:rsid w:val="009B2DE0"/>
    <w:rsid w:val="009B300F"/>
    <w:rsid w:val="009B3183"/>
    <w:rsid w:val="009B31D0"/>
    <w:rsid w:val="009B33CE"/>
    <w:rsid w:val="009B3D57"/>
    <w:rsid w:val="009B4010"/>
    <w:rsid w:val="009B462A"/>
    <w:rsid w:val="009B4BF1"/>
    <w:rsid w:val="009B4E10"/>
    <w:rsid w:val="009B4E96"/>
    <w:rsid w:val="009B51D3"/>
    <w:rsid w:val="009B53C7"/>
    <w:rsid w:val="009B543D"/>
    <w:rsid w:val="009B587E"/>
    <w:rsid w:val="009B5BC4"/>
    <w:rsid w:val="009B5D71"/>
    <w:rsid w:val="009B5DA6"/>
    <w:rsid w:val="009B6185"/>
    <w:rsid w:val="009B6288"/>
    <w:rsid w:val="009B67D3"/>
    <w:rsid w:val="009B6D86"/>
    <w:rsid w:val="009B7462"/>
    <w:rsid w:val="009B7967"/>
    <w:rsid w:val="009B7C88"/>
    <w:rsid w:val="009C01AC"/>
    <w:rsid w:val="009C0B5E"/>
    <w:rsid w:val="009C116A"/>
    <w:rsid w:val="009C1278"/>
    <w:rsid w:val="009C1342"/>
    <w:rsid w:val="009C156A"/>
    <w:rsid w:val="009C16D6"/>
    <w:rsid w:val="009C1848"/>
    <w:rsid w:val="009C2489"/>
    <w:rsid w:val="009C28DF"/>
    <w:rsid w:val="009C28E2"/>
    <w:rsid w:val="009C2E1D"/>
    <w:rsid w:val="009C3545"/>
    <w:rsid w:val="009C3628"/>
    <w:rsid w:val="009C3D97"/>
    <w:rsid w:val="009C42B0"/>
    <w:rsid w:val="009C477A"/>
    <w:rsid w:val="009C4B34"/>
    <w:rsid w:val="009C5485"/>
    <w:rsid w:val="009C5A24"/>
    <w:rsid w:val="009C5EE6"/>
    <w:rsid w:val="009C6396"/>
    <w:rsid w:val="009C64EE"/>
    <w:rsid w:val="009C692D"/>
    <w:rsid w:val="009C6C60"/>
    <w:rsid w:val="009C6CF4"/>
    <w:rsid w:val="009C6DF5"/>
    <w:rsid w:val="009C76B8"/>
    <w:rsid w:val="009C7B4E"/>
    <w:rsid w:val="009C7EBD"/>
    <w:rsid w:val="009C7ECF"/>
    <w:rsid w:val="009D08BD"/>
    <w:rsid w:val="009D0C93"/>
    <w:rsid w:val="009D192B"/>
    <w:rsid w:val="009D1B33"/>
    <w:rsid w:val="009D1C3E"/>
    <w:rsid w:val="009D2BFC"/>
    <w:rsid w:val="009D2F93"/>
    <w:rsid w:val="009D3565"/>
    <w:rsid w:val="009D38F6"/>
    <w:rsid w:val="009D4199"/>
    <w:rsid w:val="009D434B"/>
    <w:rsid w:val="009D4F02"/>
    <w:rsid w:val="009D5563"/>
    <w:rsid w:val="009D5877"/>
    <w:rsid w:val="009D5D73"/>
    <w:rsid w:val="009D5DF6"/>
    <w:rsid w:val="009D62A6"/>
    <w:rsid w:val="009D6C42"/>
    <w:rsid w:val="009D7173"/>
    <w:rsid w:val="009D73E7"/>
    <w:rsid w:val="009D74FA"/>
    <w:rsid w:val="009D76C3"/>
    <w:rsid w:val="009D7BDD"/>
    <w:rsid w:val="009D7C5D"/>
    <w:rsid w:val="009E0803"/>
    <w:rsid w:val="009E099E"/>
    <w:rsid w:val="009E09C8"/>
    <w:rsid w:val="009E0BDC"/>
    <w:rsid w:val="009E0D7F"/>
    <w:rsid w:val="009E0D89"/>
    <w:rsid w:val="009E0F25"/>
    <w:rsid w:val="009E1C94"/>
    <w:rsid w:val="009E2213"/>
    <w:rsid w:val="009E227A"/>
    <w:rsid w:val="009E25FF"/>
    <w:rsid w:val="009E2745"/>
    <w:rsid w:val="009E2A87"/>
    <w:rsid w:val="009E2AE7"/>
    <w:rsid w:val="009E2D32"/>
    <w:rsid w:val="009E31C4"/>
    <w:rsid w:val="009E31D9"/>
    <w:rsid w:val="009E34A9"/>
    <w:rsid w:val="009E3D58"/>
    <w:rsid w:val="009E3EBC"/>
    <w:rsid w:val="009E4251"/>
    <w:rsid w:val="009E4596"/>
    <w:rsid w:val="009E4889"/>
    <w:rsid w:val="009E4A23"/>
    <w:rsid w:val="009E4AC7"/>
    <w:rsid w:val="009E4EE9"/>
    <w:rsid w:val="009E5767"/>
    <w:rsid w:val="009E5DEC"/>
    <w:rsid w:val="009E5F43"/>
    <w:rsid w:val="009E6290"/>
    <w:rsid w:val="009E6B0D"/>
    <w:rsid w:val="009E70C3"/>
    <w:rsid w:val="009E7AB0"/>
    <w:rsid w:val="009E7E77"/>
    <w:rsid w:val="009F0875"/>
    <w:rsid w:val="009F0A76"/>
    <w:rsid w:val="009F0B84"/>
    <w:rsid w:val="009F127E"/>
    <w:rsid w:val="009F1327"/>
    <w:rsid w:val="009F19BA"/>
    <w:rsid w:val="009F1AE0"/>
    <w:rsid w:val="009F1C3A"/>
    <w:rsid w:val="009F1F38"/>
    <w:rsid w:val="009F22E4"/>
    <w:rsid w:val="009F2706"/>
    <w:rsid w:val="009F2855"/>
    <w:rsid w:val="009F2872"/>
    <w:rsid w:val="009F3307"/>
    <w:rsid w:val="009F3331"/>
    <w:rsid w:val="009F37CC"/>
    <w:rsid w:val="009F395B"/>
    <w:rsid w:val="009F39B8"/>
    <w:rsid w:val="009F477D"/>
    <w:rsid w:val="009F48E3"/>
    <w:rsid w:val="009F5854"/>
    <w:rsid w:val="009F5F0F"/>
    <w:rsid w:val="009F6226"/>
    <w:rsid w:val="009F6366"/>
    <w:rsid w:val="009F6833"/>
    <w:rsid w:val="009F688B"/>
    <w:rsid w:val="009F68AC"/>
    <w:rsid w:val="009F690A"/>
    <w:rsid w:val="009F6ADD"/>
    <w:rsid w:val="009F6F28"/>
    <w:rsid w:val="009F71A6"/>
    <w:rsid w:val="009F77F2"/>
    <w:rsid w:val="009F7B37"/>
    <w:rsid w:val="009F7C17"/>
    <w:rsid w:val="009F7FA1"/>
    <w:rsid w:val="00A00575"/>
    <w:rsid w:val="00A00723"/>
    <w:rsid w:val="00A00738"/>
    <w:rsid w:val="00A00A32"/>
    <w:rsid w:val="00A00B64"/>
    <w:rsid w:val="00A01269"/>
    <w:rsid w:val="00A013A6"/>
    <w:rsid w:val="00A01645"/>
    <w:rsid w:val="00A01969"/>
    <w:rsid w:val="00A019CB"/>
    <w:rsid w:val="00A01BB0"/>
    <w:rsid w:val="00A01E36"/>
    <w:rsid w:val="00A0211F"/>
    <w:rsid w:val="00A03A39"/>
    <w:rsid w:val="00A03F3A"/>
    <w:rsid w:val="00A04246"/>
    <w:rsid w:val="00A0432D"/>
    <w:rsid w:val="00A045C1"/>
    <w:rsid w:val="00A04883"/>
    <w:rsid w:val="00A04E30"/>
    <w:rsid w:val="00A05022"/>
    <w:rsid w:val="00A05126"/>
    <w:rsid w:val="00A053B0"/>
    <w:rsid w:val="00A053F1"/>
    <w:rsid w:val="00A05777"/>
    <w:rsid w:val="00A05AA5"/>
    <w:rsid w:val="00A06023"/>
    <w:rsid w:val="00A06108"/>
    <w:rsid w:val="00A06185"/>
    <w:rsid w:val="00A062FC"/>
    <w:rsid w:val="00A06623"/>
    <w:rsid w:val="00A06806"/>
    <w:rsid w:val="00A06A8E"/>
    <w:rsid w:val="00A06ADC"/>
    <w:rsid w:val="00A06B51"/>
    <w:rsid w:val="00A06C10"/>
    <w:rsid w:val="00A06D2E"/>
    <w:rsid w:val="00A07BA3"/>
    <w:rsid w:val="00A10018"/>
    <w:rsid w:val="00A100FB"/>
    <w:rsid w:val="00A102A1"/>
    <w:rsid w:val="00A10769"/>
    <w:rsid w:val="00A10D83"/>
    <w:rsid w:val="00A114AC"/>
    <w:rsid w:val="00A11850"/>
    <w:rsid w:val="00A11866"/>
    <w:rsid w:val="00A1237F"/>
    <w:rsid w:val="00A12489"/>
    <w:rsid w:val="00A12E59"/>
    <w:rsid w:val="00A12F46"/>
    <w:rsid w:val="00A12F67"/>
    <w:rsid w:val="00A12F78"/>
    <w:rsid w:val="00A13068"/>
    <w:rsid w:val="00A1350B"/>
    <w:rsid w:val="00A1371D"/>
    <w:rsid w:val="00A1390F"/>
    <w:rsid w:val="00A13A49"/>
    <w:rsid w:val="00A13E3F"/>
    <w:rsid w:val="00A14233"/>
    <w:rsid w:val="00A14422"/>
    <w:rsid w:val="00A14456"/>
    <w:rsid w:val="00A1452F"/>
    <w:rsid w:val="00A145E8"/>
    <w:rsid w:val="00A14C3F"/>
    <w:rsid w:val="00A15069"/>
    <w:rsid w:val="00A15AE3"/>
    <w:rsid w:val="00A1634F"/>
    <w:rsid w:val="00A163CD"/>
    <w:rsid w:val="00A16663"/>
    <w:rsid w:val="00A16675"/>
    <w:rsid w:val="00A1681D"/>
    <w:rsid w:val="00A16916"/>
    <w:rsid w:val="00A16BB1"/>
    <w:rsid w:val="00A170DC"/>
    <w:rsid w:val="00A17A3C"/>
    <w:rsid w:val="00A17CE6"/>
    <w:rsid w:val="00A2019D"/>
    <w:rsid w:val="00A20A6D"/>
    <w:rsid w:val="00A20B19"/>
    <w:rsid w:val="00A20DB8"/>
    <w:rsid w:val="00A21071"/>
    <w:rsid w:val="00A2142A"/>
    <w:rsid w:val="00A2164D"/>
    <w:rsid w:val="00A21B35"/>
    <w:rsid w:val="00A22033"/>
    <w:rsid w:val="00A227EC"/>
    <w:rsid w:val="00A22936"/>
    <w:rsid w:val="00A22B67"/>
    <w:rsid w:val="00A22F43"/>
    <w:rsid w:val="00A22F83"/>
    <w:rsid w:val="00A22FA3"/>
    <w:rsid w:val="00A23475"/>
    <w:rsid w:val="00A2362E"/>
    <w:rsid w:val="00A23659"/>
    <w:rsid w:val="00A237F3"/>
    <w:rsid w:val="00A25372"/>
    <w:rsid w:val="00A25A3A"/>
    <w:rsid w:val="00A25CC9"/>
    <w:rsid w:val="00A26295"/>
    <w:rsid w:val="00A2666F"/>
    <w:rsid w:val="00A266B5"/>
    <w:rsid w:val="00A26829"/>
    <w:rsid w:val="00A269B6"/>
    <w:rsid w:val="00A26B3F"/>
    <w:rsid w:val="00A26F17"/>
    <w:rsid w:val="00A270AF"/>
    <w:rsid w:val="00A27118"/>
    <w:rsid w:val="00A2731D"/>
    <w:rsid w:val="00A2752D"/>
    <w:rsid w:val="00A27B44"/>
    <w:rsid w:val="00A27ED3"/>
    <w:rsid w:val="00A3023D"/>
    <w:rsid w:val="00A302A1"/>
    <w:rsid w:val="00A30356"/>
    <w:rsid w:val="00A30A10"/>
    <w:rsid w:val="00A30D3B"/>
    <w:rsid w:val="00A31205"/>
    <w:rsid w:val="00A312AA"/>
    <w:rsid w:val="00A3199F"/>
    <w:rsid w:val="00A31DF5"/>
    <w:rsid w:val="00A322FD"/>
    <w:rsid w:val="00A32AD3"/>
    <w:rsid w:val="00A32B56"/>
    <w:rsid w:val="00A32C73"/>
    <w:rsid w:val="00A33D70"/>
    <w:rsid w:val="00A3459D"/>
    <w:rsid w:val="00A347B4"/>
    <w:rsid w:val="00A34964"/>
    <w:rsid w:val="00A34997"/>
    <w:rsid w:val="00A3508C"/>
    <w:rsid w:val="00A354E7"/>
    <w:rsid w:val="00A35738"/>
    <w:rsid w:val="00A35B69"/>
    <w:rsid w:val="00A35BA7"/>
    <w:rsid w:val="00A35FF6"/>
    <w:rsid w:val="00A360CD"/>
    <w:rsid w:val="00A36630"/>
    <w:rsid w:val="00A36751"/>
    <w:rsid w:val="00A368C8"/>
    <w:rsid w:val="00A36A66"/>
    <w:rsid w:val="00A37848"/>
    <w:rsid w:val="00A37981"/>
    <w:rsid w:val="00A37BFF"/>
    <w:rsid w:val="00A405A9"/>
    <w:rsid w:val="00A406C8"/>
    <w:rsid w:val="00A40776"/>
    <w:rsid w:val="00A40D7E"/>
    <w:rsid w:val="00A40D9B"/>
    <w:rsid w:val="00A414FD"/>
    <w:rsid w:val="00A41553"/>
    <w:rsid w:val="00A4169A"/>
    <w:rsid w:val="00A41B6A"/>
    <w:rsid w:val="00A41D92"/>
    <w:rsid w:val="00A41DC3"/>
    <w:rsid w:val="00A41E94"/>
    <w:rsid w:val="00A4218A"/>
    <w:rsid w:val="00A42679"/>
    <w:rsid w:val="00A42BC0"/>
    <w:rsid w:val="00A433EB"/>
    <w:rsid w:val="00A43BE1"/>
    <w:rsid w:val="00A43CD4"/>
    <w:rsid w:val="00A4428D"/>
    <w:rsid w:val="00A44401"/>
    <w:rsid w:val="00A44632"/>
    <w:rsid w:val="00A4484B"/>
    <w:rsid w:val="00A4486E"/>
    <w:rsid w:val="00A44C32"/>
    <w:rsid w:val="00A453A2"/>
    <w:rsid w:val="00A45645"/>
    <w:rsid w:val="00A458C7"/>
    <w:rsid w:val="00A45B36"/>
    <w:rsid w:val="00A45F2F"/>
    <w:rsid w:val="00A460AC"/>
    <w:rsid w:val="00A47646"/>
    <w:rsid w:val="00A478EE"/>
    <w:rsid w:val="00A47E9C"/>
    <w:rsid w:val="00A503A8"/>
    <w:rsid w:val="00A505F1"/>
    <w:rsid w:val="00A51B8B"/>
    <w:rsid w:val="00A51E88"/>
    <w:rsid w:val="00A5235F"/>
    <w:rsid w:val="00A52640"/>
    <w:rsid w:val="00A526C1"/>
    <w:rsid w:val="00A529AE"/>
    <w:rsid w:val="00A52A1B"/>
    <w:rsid w:val="00A52C05"/>
    <w:rsid w:val="00A5303E"/>
    <w:rsid w:val="00A5315E"/>
    <w:rsid w:val="00A531A3"/>
    <w:rsid w:val="00A532B9"/>
    <w:rsid w:val="00A53537"/>
    <w:rsid w:val="00A53692"/>
    <w:rsid w:val="00A53EE8"/>
    <w:rsid w:val="00A547EF"/>
    <w:rsid w:val="00A54C1E"/>
    <w:rsid w:val="00A54C35"/>
    <w:rsid w:val="00A54CEF"/>
    <w:rsid w:val="00A54CF7"/>
    <w:rsid w:val="00A54DA8"/>
    <w:rsid w:val="00A54E9A"/>
    <w:rsid w:val="00A55179"/>
    <w:rsid w:val="00A5589E"/>
    <w:rsid w:val="00A560C8"/>
    <w:rsid w:val="00A5625B"/>
    <w:rsid w:val="00A5631A"/>
    <w:rsid w:val="00A56451"/>
    <w:rsid w:val="00A565D8"/>
    <w:rsid w:val="00A56A00"/>
    <w:rsid w:val="00A572A2"/>
    <w:rsid w:val="00A57504"/>
    <w:rsid w:val="00A57827"/>
    <w:rsid w:val="00A578E8"/>
    <w:rsid w:val="00A57917"/>
    <w:rsid w:val="00A57BD8"/>
    <w:rsid w:val="00A57ECC"/>
    <w:rsid w:val="00A57FB6"/>
    <w:rsid w:val="00A60380"/>
    <w:rsid w:val="00A60511"/>
    <w:rsid w:val="00A607C9"/>
    <w:rsid w:val="00A60F59"/>
    <w:rsid w:val="00A6113B"/>
    <w:rsid w:val="00A6115F"/>
    <w:rsid w:val="00A6136F"/>
    <w:rsid w:val="00A61453"/>
    <w:rsid w:val="00A616C4"/>
    <w:rsid w:val="00A61D3B"/>
    <w:rsid w:val="00A61DC8"/>
    <w:rsid w:val="00A61DF8"/>
    <w:rsid w:val="00A61E4F"/>
    <w:rsid w:val="00A62029"/>
    <w:rsid w:val="00A62343"/>
    <w:rsid w:val="00A62490"/>
    <w:rsid w:val="00A62869"/>
    <w:rsid w:val="00A62D57"/>
    <w:rsid w:val="00A62D64"/>
    <w:rsid w:val="00A634DD"/>
    <w:rsid w:val="00A63A3A"/>
    <w:rsid w:val="00A63B02"/>
    <w:rsid w:val="00A63DC7"/>
    <w:rsid w:val="00A646E1"/>
    <w:rsid w:val="00A64E9A"/>
    <w:rsid w:val="00A651FD"/>
    <w:rsid w:val="00A652E2"/>
    <w:rsid w:val="00A65396"/>
    <w:rsid w:val="00A6553C"/>
    <w:rsid w:val="00A659FE"/>
    <w:rsid w:val="00A66863"/>
    <w:rsid w:val="00A66ABD"/>
    <w:rsid w:val="00A66DE3"/>
    <w:rsid w:val="00A677DC"/>
    <w:rsid w:val="00A67D88"/>
    <w:rsid w:val="00A70250"/>
    <w:rsid w:val="00A705C9"/>
    <w:rsid w:val="00A708A3"/>
    <w:rsid w:val="00A70AA0"/>
    <w:rsid w:val="00A70B59"/>
    <w:rsid w:val="00A70FA3"/>
    <w:rsid w:val="00A710DA"/>
    <w:rsid w:val="00A71177"/>
    <w:rsid w:val="00A711E0"/>
    <w:rsid w:val="00A71298"/>
    <w:rsid w:val="00A71AB1"/>
    <w:rsid w:val="00A71EC0"/>
    <w:rsid w:val="00A71F73"/>
    <w:rsid w:val="00A7253F"/>
    <w:rsid w:val="00A72870"/>
    <w:rsid w:val="00A72BE9"/>
    <w:rsid w:val="00A7363F"/>
    <w:rsid w:val="00A73676"/>
    <w:rsid w:val="00A73820"/>
    <w:rsid w:val="00A7402A"/>
    <w:rsid w:val="00A745AF"/>
    <w:rsid w:val="00A74748"/>
    <w:rsid w:val="00A74C9C"/>
    <w:rsid w:val="00A74EEB"/>
    <w:rsid w:val="00A74F2E"/>
    <w:rsid w:val="00A75372"/>
    <w:rsid w:val="00A753E7"/>
    <w:rsid w:val="00A75823"/>
    <w:rsid w:val="00A758E0"/>
    <w:rsid w:val="00A759CF"/>
    <w:rsid w:val="00A75FED"/>
    <w:rsid w:val="00A760FD"/>
    <w:rsid w:val="00A76959"/>
    <w:rsid w:val="00A76B0A"/>
    <w:rsid w:val="00A77383"/>
    <w:rsid w:val="00A77EDE"/>
    <w:rsid w:val="00A802F8"/>
    <w:rsid w:val="00A80475"/>
    <w:rsid w:val="00A80521"/>
    <w:rsid w:val="00A80797"/>
    <w:rsid w:val="00A8145C"/>
    <w:rsid w:val="00A81600"/>
    <w:rsid w:val="00A81ADD"/>
    <w:rsid w:val="00A81B20"/>
    <w:rsid w:val="00A81B40"/>
    <w:rsid w:val="00A81D5F"/>
    <w:rsid w:val="00A81D6D"/>
    <w:rsid w:val="00A8238A"/>
    <w:rsid w:val="00A82580"/>
    <w:rsid w:val="00A82A1B"/>
    <w:rsid w:val="00A83466"/>
    <w:rsid w:val="00A84B69"/>
    <w:rsid w:val="00A84C0C"/>
    <w:rsid w:val="00A85CBD"/>
    <w:rsid w:val="00A862D8"/>
    <w:rsid w:val="00A86309"/>
    <w:rsid w:val="00A865A1"/>
    <w:rsid w:val="00A866DA"/>
    <w:rsid w:val="00A86887"/>
    <w:rsid w:val="00A86975"/>
    <w:rsid w:val="00A86CFD"/>
    <w:rsid w:val="00A86FB0"/>
    <w:rsid w:val="00A87AF1"/>
    <w:rsid w:val="00A87FDB"/>
    <w:rsid w:val="00A906CA"/>
    <w:rsid w:val="00A90751"/>
    <w:rsid w:val="00A90976"/>
    <w:rsid w:val="00A90E7D"/>
    <w:rsid w:val="00A91056"/>
    <w:rsid w:val="00A9165B"/>
    <w:rsid w:val="00A919CD"/>
    <w:rsid w:val="00A91D44"/>
    <w:rsid w:val="00A91DC6"/>
    <w:rsid w:val="00A91E59"/>
    <w:rsid w:val="00A91EFC"/>
    <w:rsid w:val="00A91F11"/>
    <w:rsid w:val="00A9229C"/>
    <w:rsid w:val="00A92772"/>
    <w:rsid w:val="00A93532"/>
    <w:rsid w:val="00A93E7A"/>
    <w:rsid w:val="00A941E3"/>
    <w:rsid w:val="00A94254"/>
    <w:rsid w:val="00A944B1"/>
    <w:rsid w:val="00A948E7"/>
    <w:rsid w:val="00A9504C"/>
    <w:rsid w:val="00A9561C"/>
    <w:rsid w:val="00A95A25"/>
    <w:rsid w:val="00A95B70"/>
    <w:rsid w:val="00A961DB"/>
    <w:rsid w:val="00A97A6F"/>
    <w:rsid w:val="00A97FC8"/>
    <w:rsid w:val="00AA0B9E"/>
    <w:rsid w:val="00AA0E57"/>
    <w:rsid w:val="00AA196D"/>
    <w:rsid w:val="00AA1E8B"/>
    <w:rsid w:val="00AA1E99"/>
    <w:rsid w:val="00AA1EB0"/>
    <w:rsid w:val="00AA1FD7"/>
    <w:rsid w:val="00AA23CF"/>
    <w:rsid w:val="00AA2FF8"/>
    <w:rsid w:val="00AA3428"/>
    <w:rsid w:val="00AA35CD"/>
    <w:rsid w:val="00AA35F5"/>
    <w:rsid w:val="00AA362F"/>
    <w:rsid w:val="00AA3866"/>
    <w:rsid w:val="00AA3A95"/>
    <w:rsid w:val="00AA3B10"/>
    <w:rsid w:val="00AA3F62"/>
    <w:rsid w:val="00AA3FEC"/>
    <w:rsid w:val="00AA4987"/>
    <w:rsid w:val="00AA4CC9"/>
    <w:rsid w:val="00AA50A5"/>
    <w:rsid w:val="00AA56A1"/>
    <w:rsid w:val="00AA5894"/>
    <w:rsid w:val="00AA59D0"/>
    <w:rsid w:val="00AA5A51"/>
    <w:rsid w:val="00AA5D1A"/>
    <w:rsid w:val="00AA642D"/>
    <w:rsid w:val="00AA67A3"/>
    <w:rsid w:val="00AA6AA1"/>
    <w:rsid w:val="00AA6D4A"/>
    <w:rsid w:val="00AA6EF3"/>
    <w:rsid w:val="00AA799F"/>
    <w:rsid w:val="00AB073D"/>
    <w:rsid w:val="00AB0915"/>
    <w:rsid w:val="00AB0F01"/>
    <w:rsid w:val="00AB11FF"/>
    <w:rsid w:val="00AB128A"/>
    <w:rsid w:val="00AB17B4"/>
    <w:rsid w:val="00AB1DAA"/>
    <w:rsid w:val="00AB248E"/>
    <w:rsid w:val="00AB24A9"/>
    <w:rsid w:val="00AB2524"/>
    <w:rsid w:val="00AB2C6B"/>
    <w:rsid w:val="00AB3078"/>
    <w:rsid w:val="00AB324F"/>
    <w:rsid w:val="00AB36BA"/>
    <w:rsid w:val="00AB3BD9"/>
    <w:rsid w:val="00AB3BEA"/>
    <w:rsid w:val="00AB3E7A"/>
    <w:rsid w:val="00AB47D2"/>
    <w:rsid w:val="00AB4C1D"/>
    <w:rsid w:val="00AB5B5C"/>
    <w:rsid w:val="00AB5D72"/>
    <w:rsid w:val="00AB5E66"/>
    <w:rsid w:val="00AB61B3"/>
    <w:rsid w:val="00AB61B8"/>
    <w:rsid w:val="00AB6908"/>
    <w:rsid w:val="00AB77F4"/>
    <w:rsid w:val="00AC041E"/>
    <w:rsid w:val="00AC06AD"/>
    <w:rsid w:val="00AC08CE"/>
    <w:rsid w:val="00AC09E7"/>
    <w:rsid w:val="00AC0C3E"/>
    <w:rsid w:val="00AC16F4"/>
    <w:rsid w:val="00AC1E8D"/>
    <w:rsid w:val="00AC27A4"/>
    <w:rsid w:val="00AC2B58"/>
    <w:rsid w:val="00AC2F56"/>
    <w:rsid w:val="00AC315E"/>
    <w:rsid w:val="00AC38C2"/>
    <w:rsid w:val="00AC3A82"/>
    <w:rsid w:val="00AC5094"/>
    <w:rsid w:val="00AC5294"/>
    <w:rsid w:val="00AC557E"/>
    <w:rsid w:val="00AC57D0"/>
    <w:rsid w:val="00AC5985"/>
    <w:rsid w:val="00AC5FB1"/>
    <w:rsid w:val="00AC633A"/>
    <w:rsid w:val="00AC6359"/>
    <w:rsid w:val="00AC6AFB"/>
    <w:rsid w:val="00AC6E78"/>
    <w:rsid w:val="00AC7276"/>
    <w:rsid w:val="00AC793D"/>
    <w:rsid w:val="00AC7DBA"/>
    <w:rsid w:val="00AC7E51"/>
    <w:rsid w:val="00AD0505"/>
    <w:rsid w:val="00AD0A19"/>
    <w:rsid w:val="00AD0DAD"/>
    <w:rsid w:val="00AD1289"/>
    <w:rsid w:val="00AD1492"/>
    <w:rsid w:val="00AD14A0"/>
    <w:rsid w:val="00AD1DDB"/>
    <w:rsid w:val="00AD2267"/>
    <w:rsid w:val="00AD22F2"/>
    <w:rsid w:val="00AD2D35"/>
    <w:rsid w:val="00AD308A"/>
    <w:rsid w:val="00AD34F3"/>
    <w:rsid w:val="00AD366C"/>
    <w:rsid w:val="00AD422F"/>
    <w:rsid w:val="00AD52B8"/>
    <w:rsid w:val="00AD545C"/>
    <w:rsid w:val="00AD55ED"/>
    <w:rsid w:val="00AD5679"/>
    <w:rsid w:val="00AD596B"/>
    <w:rsid w:val="00AD5C9D"/>
    <w:rsid w:val="00AD5D19"/>
    <w:rsid w:val="00AD5DE9"/>
    <w:rsid w:val="00AD622A"/>
    <w:rsid w:val="00AD6892"/>
    <w:rsid w:val="00AD6BE3"/>
    <w:rsid w:val="00AD71BF"/>
    <w:rsid w:val="00AD73FE"/>
    <w:rsid w:val="00AD7808"/>
    <w:rsid w:val="00AD793F"/>
    <w:rsid w:val="00AD7A1C"/>
    <w:rsid w:val="00AE00F9"/>
    <w:rsid w:val="00AE03A7"/>
    <w:rsid w:val="00AE0975"/>
    <w:rsid w:val="00AE09A3"/>
    <w:rsid w:val="00AE149D"/>
    <w:rsid w:val="00AE1515"/>
    <w:rsid w:val="00AE156F"/>
    <w:rsid w:val="00AE1848"/>
    <w:rsid w:val="00AE1939"/>
    <w:rsid w:val="00AE1C4E"/>
    <w:rsid w:val="00AE2292"/>
    <w:rsid w:val="00AE28F5"/>
    <w:rsid w:val="00AE3139"/>
    <w:rsid w:val="00AE3358"/>
    <w:rsid w:val="00AE3503"/>
    <w:rsid w:val="00AE38F0"/>
    <w:rsid w:val="00AE3A3D"/>
    <w:rsid w:val="00AE40D7"/>
    <w:rsid w:val="00AE4569"/>
    <w:rsid w:val="00AE466A"/>
    <w:rsid w:val="00AE46B3"/>
    <w:rsid w:val="00AE482F"/>
    <w:rsid w:val="00AE4940"/>
    <w:rsid w:val="00AE4E43"/>
    <w:rsid w:val="00AE4F62"/>
    <w:rsid w:val="00AE527E"/>
    <w:rsid w:val="00AE52F2"/>
    <w:rsid w:val="00AE56FF"/>
    <w:rsid w:val="00AE628F"/>
    <w:rsid w:val="00AE6F02"/>
    <w:rsid w:val="00AE756A"/>
    <w:rsid w:val="00AE7B6A"/>
    <w:rsid w:val="00AE7E6E"/>
    <w:rsid w:val="00AF006F"/>
    <w:rsid w:val="00AF0926"/>
    <w:rsid w:val="00AF09BF"/>
    <w:rsid w:val="00AF0A25"/>
    <w:rsid w:val="00AF0AD5"/>
    <w:rsid w:val="00AF0FD7"/>
    <w:rsid w:val="00AF2574"/>
    <w:rsid w:val="00AF2994"/>
    <w:rsid w:val="00AF2B51"/>
    <w:rsid w:val="00AF2BE4"/>
    <w:rsid w:val="00AF2E87"/>
    <w:rsid w:val="00AF300D"/>
    <w:rsid w:val="00AF34FB"/>
    <w:rsid w:val="00AF376E"/>
    <w:rsid w:val="00AF3E9A"/>
    <w:rsid w:val="00AF4265"/>
    <w:rsid w:val="00AF431C"/>
    <w:rsid w:val="00AF4E79"/>
    <w:rsid w:val="00AF4F97"/>
    <w:rsid w:val="00AF52EA"/>
    <w:rsid w:val="00AF55AA"/>
    <w:rsid w:val="00AF5E34"/>
    <w:rsid w:val="00AF64FC"/>
    <w:rsid w:val="00AF68EB"/>
    <w:rsid w:val="00AF6BCB"/>
    <w:rsid w:val="00AF6DCB"/>
    <w:rsid w:val="00AF76CD"/>
    <w:rsid w:val="00AF78D7"/>
    <w:rsid w:val="00AF7BB8"/>
    <w:rsid w:val="00AF7EA5"/>
    <w:rsid w:val="00AF7F03"/>
    <w:rsid w:val="00B00299"/>
    <w:rsid w:val="00B006E0"/>
    <w:rsid w:val="00B00865"/>
    <w:rsid w:val="00B01170"/>
    <w:rsid w:val="00B012A8"/>
    <w:rsid w:val="00B016D4"/>
    <w:rsid w:val="00B01CEA"/>
    <w:rsid w:val="00B0248D"/>
    <w:rsid w:val="00B02AFF"/>
    <w:rsid w:val="00B02CE1"/>
    <w:rsid w:val="00B03646"/>
    <w:rsid w:val="00B03D7D"/>
    <w:rsid w:val="00B0435A"/>
    <w:rsid w:val="00B046AC"/>
    <w:rsid w:val="00B04A25"/>
    <w:rsid w:val="00B04AE7"/>
    <w:rsid w:val="00B04D23"/>
    <w:rsid w:val="00B04F65"/>
    <w:rsid w:val="00B05705"/>
    <w:rsid w:val="00B058D0"/>
    <w:rsid w:val="00B05C07"/>
    <w:rsid w:val="00B05FBF"/>
    <w:rsid w:val="00B06028"/>
    <w:rsid w:val="00B06071"/>
    <w:rsid w:val="00B06851"/>
    <w:rsid w:val="00B0688C"/>
    <w:rsid w:val="00B06BE9"/>
    <w:rsid w:val="00B0758D"/>
    <w:rsid w:val="00B078B8"/>
    <w:rsid w:val="00B1001B"/>
    <w:rsid w:val="00B10199"/>
    <w:rsid w:val="00B10394"/>
    <w:rsid w:val="00B103BE"/>
    <w:rsid w:val="00B10887"/>
    <w:rsid w:val="00B1094D"/>
    <w:rsid w:val="00B111BC"/>
    <w:rsid w:val="00B112D8"/>
    <w:rsid w:val="00B113F0"/>
    <w:rsid w:val="00B11604"/>
    <w:rsid w:val="00B117E0"/>
    <w:rsid w:val="00B11B2F"/>
    <w:rsid w:val="00B131E8"/>
    <w:rsid w:val="00B13540"/>
    <w:rsid w:val="00B135CA"/>
    <w:rsid w:val="00B1366D"/>
    <w:rsid w:val="00B139B4"/>
    <w:rsid w:val="00B13A81"/>
    <w:rsid w:val="00B142F5"/>
    <w:rsid w:val="00B1531C"/>
    <w:rsid w:val="00B16479"/>
    <w:rsid w:val="00B16672"/>
    <w:rsid w:val="00B16CB4"/>
    <w:rsid w:val="00B1797E"/>
    <w:rsid w:val="00B17A81"/>
    <w:rsid w:val="00B17AAE"/>
    <w:rsid w:val="00B17AAF"/>
    <w:rsid w:val="00B17E06"/>
    <w:rsid w:val="00B17E6B"/>
    <w:rsid w:val="00B201C7"/>
    <w:rsid w:val="00B2038D"/>
    <w:rsid w:val="00B203A8"/>
    <w:rsid w:val="00B2071E"/>
    <w:rsid w:val="00B208E0"/>
    <w:rsid w:val="00B20B81"/>
    <w:rsid w:val="00B2119E"/>
    <w:rsid w:val="00B212DD"/>
    <w:rsid w:val="00B2138C"/>
    <w:rsid w:val="00B21392"/>
    <w:rsid w:val="00B2145B"/>
    <w:rsid w:val="00B217EA"/>
    <w:rsid w:val="00B218E0"/>
    <w:rsid w:val="00B21B7E"/>
    <w:rsid w:val="00B21C55"/>
    <w:rsid w:val="00B21DD4"/>
    <w:rsid w:val="00B2216C"/>
    <w:rsid w:val="00B22202"/>
    <w:rsid w:val="00B2285E"/>
    <w:rsid w:val="00B228B1"/>
    <w:rsid w:val="00B22982"/>
    <w:rsid w:val="00B22F3E"/>
    <w:rsid w:val="00B22F8C"/>
    <w:rsid w:val="00B2334D"/>
    <w:rsid w:val="00B235DF"/>
    <w:rsid w:val="00B2414C"/>
    <w:rsid w:val="00B247D3"/>
    <w:rsid w:val="00B247F9"/>
    <w:rsid w:val="00B249B3"/>
    <w:rsid w:val="00B24ADB"/>
    <w:rsid w:val="00B25764"/>
    <w:rsid w:val="00B25D55"/>
    <w:rsid w:val="00B25EBA"/>
    <w:rsid w:val="00B25F1A"/>
    <w:rsid w:val="00B26050"/>
    <w:rsid w:val="00B26642"/>
    <w:rsid w:val="00B266C1"/>
    <w:rsid w:val="00B267FB"/>
    <w:rsid w:val="00B26BEC"/>
    <w:rsid w:val="00B26DB5"/>
    <w:rsid w:val="00B27206"/>
    <w:rsid w:val="00B272D6"/>
    <w:rsid w:val="00B30143"/>
    <w:rsid w:val="00B30797"/>
    <w:rsid w:val="00B30996"/>
    <w:rsid w:val="00B309DE"/>
    <w:rsid w:val="00B30B68"/>
    <w:rsid w:val="00B30D6E"/>
    <w:rsid w:val="00B30DBF"/>
    <w:rsid w:val="00B3127C"/>
    <w:rsid w:val="00B31A07"/>
    <w:rsid w:val="00B33419"/>
    <w:rsid w:val="00B33838"/>
    <w:rsid w:val="00B338F7"/>
    <w:rsid w:val="00B33A0F"/>
    <w:rsid w:val="00B33B9E"/>
    <w:rsid w:val="00B34098"/>
    <w:rsid w:val="00B34506"/>
    <w:rsid w:val="00B345EF"/>
    <w:rsid w:val="00B34A70"/>
    <w:rsid w:val="00B34DA9"/>
    <w:rsid w:val="00B34E45"/>
    <w:rsid w:val="00B35448"/>
    <w:rsid w:val="00B35558"/>
    <w:rsid w:val="00B3562E"/>
    <w:rsid w:val="00B35F1E"/>
    <w:rsid w:val="00B36A42"/>
    <w:rsid w:val="00B36BA9"/>
    <w:rsid w:val="00B36D16"/>
    <w:rsid w:val="00B3720B"/>
    <w:rsid w:val="00B37606"/>
    <w:rsid w:val="00B37B68"/>
    <w:rsid w:val="00B37E7F"/>
    <w:rsid w:val="00B400B9"/>
    <w:rsid w:val="00B402A7"/>
    <w:rsid w:val="00B404EA"/>
    <w:rsid w:val="00B407F3"/>
    <w:rsid w:val="00B40D59"/>
    <w:rsid w:val="00B40DB9"/>
    <w:rsid w:val="00B40FB7"/>
    <w:rsid w:val="00B4106F"/>
    <w:rsid w:val="00B4163B"/>
    <w:rsid w:val="00B418F1"/>
    <w:rsid w:val="00B41A5D"/>
    <w:rsid w:val="00B41F06"/>
    <w:rsid w:val="00B42829"/>
    <w:rsid w:val="00B42C92"/>
    <w:rsid w:val="00B42FB0"/>
    <w:rsid w:val="00B4324F"/>
    <w:rsid w:val="00B438D7"/>
    <w:rsid w:val="00B43B9F"/>
    <w:rsid w:val="00B43C90"/>
    <w:rsid w:val="00B43DED"/>
    <w:rsid w:val="00B449E2"/>
    <w:rsid w:val="00B44D97"/>
    <w:rsid w:val="00B44F70"/>
    <w:rsid w:val="00B44FA5"/>
    <w:rsid w:val="00B450AC"/>
    <w:rsid w:val="00B45257"/>
    <w:rsid w:val="00B458D7"/>
    <w:rsid w:val="00B45C13"/>
    <w:rsid w:val="00B45EC1"/>
    <w:rsid w:val="00B4609C"/>
    <w:rsid w:val="00B460E6"/>
    <w:rsid w:val="00B464FA"/>
    <w:rsid w:val="00B46C4A"/>
    <w:rsid w:val="00B46F8B"/>
    <w:rsid w:val="00B4786B"/>
    <w:rsid w:val="00B479AA"/>
    <w:rsid w:val="00B47E77"/>
    <w:rsid w:val="00B500A0"/>
    <w:rsid w:val="00B50464"/>
    <w:rsid w:val="00B507AF"/>
    <w:rsid w:val="00B50A23"/>
    <w:rsid w:val="00B50ED9"/>
    <w:rsid w:val="00B51326"/>
    <w:rsid w:val="00B518C7"/>
    <w:rsid w:val="00B51F49"/>
    <w:rsid w:val="00B5247D"/>
    <w:rsid w:val="00B52734"/>
    <w:rsid w:val="00B52E3E"/>
    <w:rsid w:val="00B53003"/>
    <w:rsid w:val="00B5313C"/>
    <w:rsid w:val="00B53326"/>
    <w:rsid w:val="00B53BC3"/>
    <w:rsid w:val="00B53C0E"/>
    <w:rsid w:val="00B53C69"/>
    <w:rsid w:val="00B53FCE"/>
    <w:rsid w:val="00B540D6"/>
    <w:rsid w:val="00B545DC"/>
    <w:rsid w:val="00B545EB"/>
    <w:rsid w:val="00B54E15"/>
    <w:rsid w:val="00B54F14"/>
    <w:rsid w:val="00B55620"/>
    <w:rsid w:val="00B5570C"/>
    <w:rsid w:val="00B557C9"/>
    <w:rsid w:val="00B55C63"/>
    <w:rsid w:val="00B56178"/>
    <w:rsid w:val="00B56286"/>
    <w:rsid w:val="00B563AD"/>
    <w:rsid w:val="00B568EA"/>
    <w:rsid w:val="00B56B1F"/>
    <w:rsid w:val="00B575C4"/>
    <w:rsid w:val="00B57742"/>
    <w:rsid w:val="00B57D69"/>
    <w:rsid w:val="00B60260"/>
    <w:rsid w:val="00B6079B"/>
    <w:rsid w:val="00B60D4D"/>
    <w:rsid w:val="00B60D7A"/>
    <w:rsid w:val="00B61A07"/>
    <w:rsid w:val="00B61AE4"/>
    <w:rsid w:val="00B61AF8"/>
    <w:rsid w:val="00B61F4F"/>
    <w:rsid w:val="00B61FFD"/>
    <w:rsid w:val="00B6211E"/>
    <w:rsid w:val="00B62440"/>
    <w:rsid w:val="00B62667"/>
    <w:rsid w:val="00B626AE"/>
    <w:rsid w:val="00B62A13"/>
    <w:rsid w:val="00B62CBD"/>
    <w:rsid w:val="00B6362C"/>
    <w:rsid w:val="00B63851"/>
    <w:rsid w:val="00B639DD"/>
    <w:rsid w:val="00B639E0"/>
    <w:rsid w:val="00B63A5F"/>
    <w:rsid w:val="00B64660"/>
    <w:rsid w:val="00B64805"/>
    <w:rsid w:val="00B64C49"/>
    <w:rsid w:val="00B65806"/>
    <w:rsid w:val="00B658E5"/>
    <w:rsid w:val="00B65BB4"/>
    <w:rsid w:val="00B66541"/>
    <w:rsid w:val="00B669F1"/>
    <w:rsid w:val="00B66A33"/>
    <w:rsid w:val="00B66B62"/>
    <w:rsid w:val="00B66E9D"/>
    <w:rsid w:val="00B67119"/>
    <w:rsid w:val="00B67239"/>
    <w:rsid w:val="00B6774C"/>
    <w:rsid w:val="00B677ED"/>
    <w:rsid w:val="00B67A4A"/>
    <w:rsid w:val="00B67ABD"/>
    <w:rsid w:val="00B67CFC"/>
    <w:rsid w:val="00B67E66"/>
    <w:rsid w:val="00B704CE"/>
    <w:rsid w:val="00B71390"/>
    <w:rsid w:val="00B71B16"/>
    <w:rsid w:val="00B71C00"/>
    <w:rsid w:val="00B72196"/>
    <w:rsid w:val="00B72236"/>
    <w:rsid w:val="00B722B6"/>
    <w:rsid w:val="00B738D9"/>
    <w:rsid w:val="00B73B22"/>
    <w:rsid w:val="00B73E31"/>
    <w:rsid w:val="00B73FFC"/>
    <w:rsid w:val="00B748C7"/>
    <w:rsid w:val="00B74AB1"/>
    <w:rsid w:val="00B754DF"/>
    <w:rsid w:val="00B75515"/>
    <w:rsid w:val="00B757CE"/>
    <w:rsid w:val="00B760BA"/>
    <w:rsid w:val="00B76218"/>
    <w:rsid w:val="00B7644F"/>
    <w:rsid w:val="00B76A1C"/>
    <w:rsid w:val="00B76F79"/>
    <w:rsid w:val="00B7746D"/>
    <w:rsid w:val="00B77788"/>
    <w:rsid w:val="00B77B24"/>
    <w:rsid w:val="00B77C53"/>
    <w:rsid w:val="00B8062A"/>
    <w:rsid w:val="00B80BC0"/>
    <w:rsid w:val="00B80BDB"/>
    <w:rsid w:val="00B80E8E"/>
    <w:rsid w:val="00B812E1"/>
    <w:rsid w:val="00B81BC1"/>
    <w:rsid w:val="00B81E28"/>
    <w:rsid w:val="00B820DE"/>
    <w:rsid w:val="00B824C5"/>
    <w:rsid w:val="00B826DC"/>
    <w:rsid w:val="00B828DA"/>
    <w:rsid w:val="00B82D64"/>
    <w:rsid w:val="00B8337C"/>
    <w:rsid w:val="00B83A2D"/>
    <w:rsid w:val="00B845B4"/>
    <w:rsid w:val="00B847DD"/>
    <w:rsid w:val="00B8494A"/>
    <w:rsid w:val="00B849BF"/>
    <w:rsid w:val="00B84CD0"/>
    <w:rsid w:val="00B84D6C"/>
    <w:rsid w:val="00B8654B"/>
    <w:rsid w:val="00B86826"/>
    <w:rsid w:val="00B87B56"/>
    <w:rsid w:val="00B87D97"/>
    <w:rsid w:val="00B87E51"/>
    <w:rsid w:val="00B87F4B"/>
    <w:rsid w:val="00B90550"/>
    <w:rsid w:val="00B907F2"/>
    <w:rsid w:val="00B90905"/>
    <w:rsid w:val="00B90C32"/>
    <w:rsid w:val="00B91300"/>
    <w:rsid w:val="00B914DC"/>
    <w:rsid w:val="00B91763"/>
    <w:rsid w:val="00B91E23"/>
    <w:rsid w:val="00B924EF"/>
    <w:rsid w:val="00B92B57"/>
    <w:rsid w:val="00B93179"/>
    <w:rsid w:val="00B932E4"/>
    <w:rsid w:val="00B93598"/>
    <w:rsid w:val="00B93947"/>
    <w:rsid w:val="00B93B9B"/>
    <w:rsid w:val="00B93F61"/>
    <w:rsid w:val="00B94543"/>
    <w:rsid w:val="00B94DED"/>
    <w:rsid w:val="00B94E6E"/>
    <w:rsid w:val="00B94F53"/>
    <w:rsid w:val="00B95445"/>
    <w:rsid w:val="00B956E5"/>
    <w:rsid w:val="00B9590A"/>
    <w:rsid w:val="00B9645F"/>
    <w:rsid w:val="00B9673A"/>
    <w:rsid w:val="00B9681C"/>
    <w:rsid w:val="00B969AA"/>
    <w:rsid w:val="00B96B37"/>
    <w:rsid w:val="00B96DF8"/>
    <w:rsid w:val="00B974C2"/>
    <w:rsid w:val="00B9753B"/>
    <w:rsid w:val="00B97A55"/>
    <w:rsid w:val="00B97CCD"/>
    <w:rsid w:val="00B97D82"/>
    <w:rsid w:val="00B97EFF"/>
    <w:rsid w:val="00BA02A4"/>
    <w:rsid w:val="00BA0D5B"/>
    <w:rsid w:val="00BA0E90"/>
    <w:rsid w:val="00BA133D"/>
    <w:rsid w:val="00BA1E0A"/>
    <w:rsid w:val="00BA1F47"/>
    <w:rsid w:val="00BA216C"/>
    <w:rsid w:val="00BA21C9"/>
    <w:rsid w:val="00BA26FF"/>
    <w:rsid w:val="00BA2C0F"/>
    <w:rsid w:val="00BA3215"/>
    <w:rsid w:val="00BA32D3"/>
    <w:rsid w:val="00BA3335"/>
    <w:rsid w:val="00BA3966"/>
    <w:rsid w:val="00BA3EE4"/>
    <w:rsid w:val="00BA4166"/>
    <w:rsid w:val="00BA4440"/>
    <w:rsid w:val="00BA44BB"/>
    <w:rsid w:val="00BA4637"/>
    <w:rsid w:val="00BA4A2E"/>
    <w:rsid w:val="00BA4B07"/>
    <w:rsid w:val="00BA4B90"/>
    <w:rsid w:val="00BA52F6"/>
    <w:rsid w:val="00BA5307"/>
    <w:rsid w:val="00BA563C"/>
    <w:rsid w:val="00BA5E6B"/>
    <w:rsid w:val="00BA60B4"/>
    <w:rsid w:val="00BA6769"/>
    <w:rsid w:val="00BA697D"/>
    <w:rsid w:val="00BA6EE7"/>
    <w:rsid w:val="00BA7026"/>
    <w:rsid w:val="00BA75EF"/>
    <w:rsid w:val="00BA7949"/>
    <w:rsid w:val="00BA7D3F"/>
    <w:rsid w:val="00BB0001"/>
    <w:rsid w:val="00BB029E"/>
    <w:rsid w:val="00BB08BE"/>
    <w:rsid w:val="00BB0E40"/>
    <w:rsid w:val="00BB13BE"/>
    <w:rsid w:val="00BB16D5"/>
    <w:rsid w:val="00BB1A3B"/>
    <w:rsid w:val="00BB224D"/>
    <w:rsid w:val="00BB2545"/>
    <w:rsid w:val="00BB2885"/>
    <w:rsid w:val="00BB2C67"/>
    <w:rsid w:val="00BB2D84"/>
    <w:rsid w:val="00BB309F"/>
    <w:rsid w:val="00BB3554"/>
    <w:rsid w:val="00BB3D58"/>
    <w:rsid w:val="00BB4143"/>
    <w:rsid w:val="00BB41F9"/>
    <w:rsid w:val="00BB47D6"/>
    <w:rsid w:val="00BB48B9"/>
    <w:rsid w:val="00BB4FD6"/>
    <w:rsid w:val="00BB5123"/>
    <w:rsid w:val="00BB566A"/>
    <w:rsid w:val="00BB584B"/>
    <w:rsid w:val="00BB5C69"/>
    <w:rsid w:val="00BB5FCD"/>
    <w:rsid w:val="00BB6128"/>
    <w:rsid w:val="00BB6C82"/>
    <w:rsid w:val="00BB71ED"/>
    <w:rsid w:val="00BB72F9"/>
    <w:rsid w:val="00BB74A4"/>
    <w:rsid w:val="00BB74CE"/>
    <w:rsid w:val="00BB7A2E"/>
    <w:rsid w:val="00BC00D6"/>
    <w:rsid w:val="00BC0195"/>
    <w:rsid w:val="00BC03A2"/>
    <w:rsid w:val="00BC0705"/>
    <w:rsid w:val="00BC0EAC"/>
    <w:rsid w:val="00BC105F"/>
    <w:rsid w:val="00BC11C5"/>
    <w:rsid w:val="00BC1443"/>
    <w:rsid w:val="00BC158C"/>
    <w:rsid w:val="00BC1732"/>
    <w:rsid w:val="00BC1FF4"/>
    <w:rsid w:val="00BC2534"/>
    <w:rsid w:val="00BC2755"/>
    <w:rsid w:val="00BC28BC"/>
    <w:rsid w:val="00BC2B75"/>
    <w:rsid w:val="00BC2D72"/>
    <w:rsid w:val="00BC2FAC"/>
    <w:rsid w:val="00BC3409"/>
    <w:rsid w:val="00BC35B0"/>
    <w:rsid w:val="00BC35DA"/>
    <w:rsid w:val="00BC4B6C"/>
    <w:rsid w:val="00BC4DE4"/>
    <w:rsid w:val="00BC4E4F"/>
    <w:rsid w:val="00BC5008"/>
    <w:rsid w:val="00BC6E9F"/>
    <w:rsid w:val="00BC71CA"/>
    <w:rsid w:val="00BC73C5"/>
    <w:rsid w:val="00BC7ADA"/>
    <w:rsid w:val="00BD0024"/>
    <w:rsid w:val="00BD01A3"/>
    <w:rsid w:val="00BD033F"/>
    <w:rsid w:val="00BD0604"/>
    <w:rsid w:val="00BD0B2E"/>
    <w:rsid w:val="00BD0EEE"/>
    <w:rsid w:val="00BD0F2D"/>
    <w:rsid w:val="00BD10CD"/>
    <w:rsid w:val="00BD13AE"/>
    <w:rsid w:val="00BD14E5"/>
    <w:rsid w:val="00BD15DB"/>
    <w:rsid w:val="00BD1EB5"/>
    <w:rsid w:val="00BD22EB"/>
    <w:rsid w:val="00BD2432"/>
    <w:rsid w:val="00BD2589"/>
    <w:rsid w:val="00BD285B"/>
    <w:rsid w:val="00BD2D65"/>
    <w:rsid w:val="00BD2F63"/>
    <w:rsid w:val="00BD3553"/>
    <w:rsid w:val="00BD3A35"/>
    <w:rsid w:val="00BD3B43"/>
    <w:rsid w:val="00BD3F65"/>
    <w:rsid w:val="00BD412D"/>
    <w:rsid w:val="00BD45A2"/>
    <w:rsid w:val="00BD4730"/>
    <w:rsid w:val="00BD5474"/>
    <w:rsid w:val="00BD57C2"/>
    <w:rsid w:val="00BD6192"/>
    <w:rsid w:val="00BD6196"/>
    <w:rsid w:val="00BD660F"/>
    <w:rsid w:val="00BD66FD"/>
    <w:rsid w:val="00BD69E7"/>
    <w:rsid w:val="00BD6E3E"/>
    <w:rsid w:val="00BD702D"/>
    <w:rsid w:val="00BE05BD"/>
    <w:rsid w:val="00BE0749"/>
    <w:rsid w:val="00BE08BC"/>
    <w:rsid w:val="00BE0AFC"/>
    <w:rsid w:val="00BE122A"/>
    <w:rsid w:val="00BE126F"/>
    <w:rsid w:val="00BE12AE"/>
    <w:rsid w:val="00BE14CB"/>
    <w:rsid w:val="00BE1A6B"/>
    <w:rsid w:val="00BE2993"/>
    <w:rsid w:val="00BE2D7D"/>
    <w:rsid w:val="00BE2DEE"/>
    <w:rsid w:val="00BE3799"/>
    <w:rsid w:val="00BE3E7D"/>
    <w:rsid w:val="00BE420E"/>
    <w:rsid w:val="00BE4269"/>
    <w:rsid w:val="00BE4731"/>
    <w:rsid w:val="00BE473D"/>
    <w:rsid w:val="00BE4ED6"/>
    <w:rsid w:val="00BE4FBB"/>
    <w:rsid w:val="00BE5731"/>
    <w:rsid w:val="00BE57E8"/>
    <w:rsid w:val="00BE6D68"/>
    <w:rsid w:val="00BE7FF0"/>
    <w:rsid w:val="00BF00EE"/>
    <w:rsid w:val="00BF0431"/>
    <w:rsid w:val="00BF06ED"/>
    <w:rsid w:val="00BF0742"/>
    <w:rsid w:val="00BF1144"/>
    <w:rsid w:val="00BF11EF"/>
    <w:rsid w:val="00BF12FC"/>
    <w:rsid w:val="00BF16D0"/>
    <w:rsid w:val="00BF17B0"/>
    <w:rsid w:val="00BF1881"/>
    <w:rsid w:val="00BF27C2"/>
    <w:rsid w:val="00BF29B7"/>
    <w:rsid w:val="00BF2CF1"/>
    <w:rsid w:val="00BF3620"/>
    <w:rsid w:val="00BF377A"/>
    <w:rsid w:val="00BF3E31"/>
    <w:rsid w:val="00BF4BF8"/>
    <w:rsid w:val="00BF5463"/>
    <w:rsid w:val="00BF5764"/>
    <w:rsid w:val="00BF5980"/>
    <w:rsid w:val="00BF604D"/>
    <w:rsid w:val="00BF66DA"/>
    <w:rsid w:val="00BF6891"/>
    <w:rsid w:val="00BF6B0C"/>
    <w:rsid w:val="00BF7867"/>
    <w:rsid w:val="00BF7E09"/>
    <w:rsid w:val="00C000B8"/>
    <w:rsid w:val="00C0043B"/>
    <w:rsid w:val="00C00EA4"/>
    <w:rsid w:val="00C00FED"/>
    <w:rsid w:val="00C010AF"/>
    <w:rsid w:val="00C014D7"/>
    <w:rsid w:val="00C01A2B"/>
    <w:rsid w:val="00C01BBA"/>
    <w:rsid w:val="00C01F80"/>
    <w:rsid w:val="00C022F8"/>
    <w:rsid w:val="00C02557"/>
    <w:rsid w:val="00C02BB8"/>
    <w:rsid w:val="00C02BBA"/>
    <w:rsid w:val="00C033B1"/>
    <w:rsid w:val="00C03576"/>
    <w:rsid w:val="00C036FB"/>
    <w:rsid w:val="00C04157"/>
    <w:rsid w:val="00C04220"/>
    <w:rsid w:val="00C04493"/>
    <w:rsid w:val="00C045C9"/>
    <w:rsid w:val="00C04ABF"/>
    <w:rsid w:val="00C04C7B"/>
    <w:rsid w:val="00C04CAE"/>
    <w:rsid w:val="00C04CB7"/>
    <w:rsid w:val="00C04E02"/>
    <w:rsid w:val="00C05419"/>
    <w:rsid w:val="00C0542D"/>
    <w:rsid w:val="00C05967"/>
    <w:rsid w:val="00C05CC9"/>
    <w:rsid w:val="00C060E4"/>
    <w:rsid w:val="00C061D9"/>
    <w:rsid w:val="00C0625D"/>
    <w:rsid w:val="00C066E9"/>
    <w:rsid w:val="00C068BC"/>
    <w:rsid w:val="00C068E4"/>
    <w:rsid w:val="00C06E15"/>
    <w:rsid w:val="00C075F3"/>
    <w:rsid w:val="00C0779A"/>
    <w:rsid w:val="00C07DD6"/>
    <w:rsid w:val="00C07EC2"/>
    <w:rsid w:val="00C10837"/>
    <w:rsid w:val="00C1095F"/>
    <w:rsid w:val="00C10CDF"/>
    <w:rsid w:val="00C10FD5"/>
    <w:rsid w:val="00C11509"/>
    <w:rsid w:val="00C117C7"/>
    <w:rsid w:val="00C1181C"/>
    <w:rsid w:val="00C11895"/>
    <w:rsid w:val="00C119B2"/>
    <w:rsid w:val="00C1203D"/>
    <w:rsid w:val="00C12A1F"/>
    <w:rsid w:val="00C12C8A"/>
    <w:rsid w:val="00C12D01"/>
    <w:rsid w:val="00C12F2F"/>
    <w:rsid w:val="00C130FE"/>
    <w:rsid w:val="00C13124"/>
    <w:rsid w:val="00C13A9A"/>
    <w:rsid w:val="00C1408F"/>
    <w:rsid w:val="00C140C9"/>
    <w:rsid w:val="00C1421C"/>
    <w:rsid w:val="00C14CC1"/>
    <w:rsid w:val="00C14D7A"/>
    <w:rsid w:val="00C14E75"/>
    <w:rsid w:val="00C15050"/>
    <w:rsid w:val="00C15BEC"/>
    <w:rsid w:val="00C15F18"/>
    <w:rsid w:val="00C160C0"/>
    <w:rsid w:val="00C162E5"/>
    <w:rsid w:val="00C1639D"/>
    <w:rsid w:val="00C16808"/>
    <w:rsid w:val="00C169BD"/>
    <w:rsid w:val="00C16AFF"/>
    <w:rsid w:val="00C16E52"/>
    <w:rsid w:val="00C170B0"/>
    <w:rsid w:val="00C175C9"/>
    <w:rsid w:val="00C20673"/>
    <w:rsid w:val="00C20764"/>
    <w:rsid w:val="00C20A63"/>
    <w:rsid w:val="00C20E8C"/>
    <w:rsid w:val="00C20F3C"/>
    <w:rsid w:val="00C211B3"/>
    <w:rsid w:val="00C2136A"/>
    <w:rsid w:val="00C21480"/>
    <w:rsid w:val="00C21541"/>
    <w:rsid w:val="00C21566"/>
    <w:rsid w:val="00C218B0"/>
    <w:rsid w:val="00C218C3"/>
    <w:rsid w:val="00C21CF9"/>
    <w:rsid w:val="00C21D60"/>
    <w:rsid w:val="00C21DA1"/>
    <w:rsid w:val="00C2271B"/>
    <w:rsid w:val="00C22881"/>
    <w:rsid w:val="00C22A1E"/>
    <w:rsid w:val="00C22F5F"/>
    <w:rsid w:val="00C23023"/>
    <w:rsid w:val="00C230EC"/>
    <w:rsid w:val="00C232EC"/>
    <w:rsid w:val="00C237A4"/>
    <w:rsid w:val="00C247FE"/>
    <w:rsid w:val="00C24D41"/>
    <w:rsid w:val="00C24F9F"/>
    <w:rsid w:val="00C25941"/>
    <w:rsid w:val="00C25DDA"/>
    <w:rsid w:val="00C2669D"/>
    <w:rsid w:val="00C26DFF"/>
    <w:rsid w:val="00C27292"/>
    <w:rsid w:val="00C27806"/>
    <w:rsid w:val="00C278D1"/>
    <w:rsid w:val="00C3039C"/>
    <w:rsid w:val="00C303A3"/>
    <w:rsid w:val="00C30591"/>
    <w:rsid w:val="00C30F82"/>
    <w:rsid w:val="00C31246"/>
    <w:rsid w:val="00C312B2"/>
    <w:rsid w:val="00C3142E"/>
    <w:rsid w:val="00C31561"/>
    <w:rsid w:val="00C3189A"/>
    <w:rsid w:val="00C31A31"/>
    <w:rsid w:val="00C31DAA"/>
    <w:rsid w:val="00C32514"/>
    <w:rsid w:val="00C32ECA"/>
    <w:rsid w:val="00C330CA"/>
    <w:rsid w:val="00C337A7"/>
    <w:rsid w:val="00C33A83"/>
    <w:rsid w:val="00C33B03"/>
    <w:rsid w:val="00C33D43"/>
    <w:rsid w:val="00C33EDC"/>
    <w:rsid w:val="00C3440A"/>
    <w:rsid w:val="00C3488F"/>
    <w:rsid w:val="00C34A76"/>
    <w:rsid w:val="00C34C42"/>
    <w:rsid w:val="00C34F25"/>
    <w:rsid w:val="00C35569"/>
    <w:rsid w:val="00C35820"/>
    <w:rsid w:val="00C359C9"/>
    <w:rsid w:val="00C367B4"/>
    <w:rsid w:val="00C36CC2"/>
    <w:rsid w:val="00C3706D"/>
    <w:rsid w:val="00C3709C"/>
    <w:rsid w:val="00C370CA"/>
    <w:rsid w:val="00C37174"/>
    <w:rsid w:val="00C37579"/>
    <w:rsid w:val="00C37713"/>
    <w:rsid w:val="00C37D9E"/>
    <w:rsid w:val="00C37DD1"/>
    <w:rsid w:val="00C37EB7"/>
    <w:rsid w:val="00C4053C"/>
    <w:rsid w:val="00C409C5"/>
    <w:rsid w:val="00C40DDB"/>
    <w:rsid w:val="00C41481"/>
    <w:rsid w:val="00C41482"/>
    <w:rsid w:val="00C41522"/>
    <w:rsid w:val="00C422E6"/>
    <w:rsid w:val="00C42389"/>
    <w:rsid w:val="00C42550"/>
    <w:rsid w:val="00C42AED"/>
    <w:rsid w:val="00C42D3B"/>
    <w:rsid w:val="00C433B9"/>
    <w:rsid w:val="00C434C9"/>
    <w:rsid w:val="00C43739"/>
    <w:rsid w:val="00C439CB"/>
    <w:rsid w:val="00C43C66"/>
    <w:rsid w:val="00C43E71"/>
    <w:rsid w:val="00C44580"/>
    <w:rsid w:val="00C445A3"/>
    <w:rsid w:val="00C449CB"/>
    <w:rsid w:val="00C449D7"/>
    <w:rsid w:val="00C44E13"/>
    <w:rsid w:val="00C450C2"/>
    <w:rsid w:val="00C45867"/>
    <w:rsid w:val="00C46273"/>
    <w:rsid w:val="00C46C6F"/>
    <w:rsid w:val="00C46ED4"/>
    <w:rsid w:val="00C471EA"/>
    <w:rsid w:val="00C47355"/>
    <w:rsid w:val="00C4798E"/>
    <w:rsid w:val="00C5088B"/>
    <w:rsid w:val="00C50C30"/>
    <w:rsid w:val="00C50ED2"/>
    <w:rsid w:val="00C51717"/>
    <w:rsid w:val="00C51B86"/>
    <w:rsid w:val="00C51C8D"/>
    <w:rsid w:val="00C51E67"/>
    <w:rsid w:val="00C528FB"/>
    <w:rsid w:val="00C529BE"/>
    <w:rsid w:val="00C52FE8"/>
    <w:rsid w:val="00C53079"/>
    <w:rsid w:val="00C5307A"/>
    <w:rsid w:val="00C53408"/>
    <w:rsid w:val="00C5369D"/>
    <w:rsid w:val="00C53A3F"/>
    <w:rsid w:val="00C53A86"/>
    <w:rsid w:val="00C53D89"/>
    <w:rsid w:val="00C541A5"/>
    <w:rsid w:val="00C54446"/>
    <w:rsid w:val="00C54883"/>
    <w:rsid w:val="00C5489E"/>
    <w:rsid w:val="00C549B1"/>
    <w:rsid w:val="00C54A5B"/>
    <w:rsid w:val="00C54AAD"/>
    <w:rsid w:val="00C54AF9"/>
    <w:rsid w:val="00C54C65"/>
    <w:rsid w:val="00C54E9D"/>
    <w:rsid w:val="00C54FDF"/>
    <w:rsid w:val="00C55032"/>
    <w:rsid w:val="00C5561D"/>
    <w:rsid w:val="00C5607B"/>
    <w:rsid w:val="00C56223"/>
    <w:rsid w:val="00C562A8"/>
    <w:rsid w:val="00C56329"/>
    <w:rsid w:val="00C564FF"/>
    <w:rsid w:val="00C5721F"/>
    <w:rsid w:val="00C57261"/>
    <w:rsid w:val="00C572C5"/>
    <w:rsid w:val="00C57C29"/>
    <w:rsid w:val="00C57C44"/>
    <w:rsid w:val="00C57F81"/>
    <w:rsid w:val="00C6041A"/>
    <w:rsid w:val="00C60918"/>
    <w:rsid w:val="00C60AEA"/>
    <w:rsid w:val="00C61A09"/>
    <w:rsid w:val="00C61B0F"/>
    <w:rsid w:val="00C623E2"/>
    <w:rsid w:val="00C62E65"/>
    <w:rsid w:val="00C62FA2"/>
    <w:rsid w:val="00C6322D"/>
    <w:rsid w:val="00C632F7"/>
    <w:rsid w:val="00C63425"/>
    <w:rsid w:val="00C63486"/>
    <w:rsid w:val="00C634CA"/>
    <w:rsid w:val="00C6368C"/>
    <w:rsid w:val="00C6399E"/>
    <w:rsid w:val="00C63A28"/>
    <w:rsid w:val="00C63C0F"/>
    <w:rsid w:val="00C64511"/>
    <w:rsid w:val="00C647D7"/>
    <w:rsid w:val="00C64881"/>
    <w:rsid w:val="00C64AB1"/>
    <w:rsid w:val="00C64CF1"/>
    <w:rsid w:val="00C64DAD"/>
    <w:rsid w:val="00C65140"/>
    <w:rsid w:val="00C66219"/>
    <w:rsid w:val="00C666E9"/>
    <w:rsid w:val="00C66D15"/>
    <w:rsid w:val="00C66DEE"/>
    <w:rsid w:val="00C671C8"/>
    <w:rsid w:val="00C6757B"/>
    <w:rsid w:val="00C67B38"/>
    <w:rsid w:val="00C701E5"/>
    <w:rsid w:val="00C7036D"/>
    <w:rsid w:val="00C70557"/>
    <w:rsid w:val="00C70829"/>
    <w:rsid w:val="00C70B4F"/>
    <w:rsid w:val="00C70BCB"/>
    <w:rsid w:val="00C71436"/>
    <w:rsid w:val="00C71814"/>
    <w:rsid w:val="00C71A03"/>
    <w:rsid w:val="00C72DF5"/>
    <w:rsid w:val="00C73848"/>
    <w:rsid w:val="00C739DF"/>
    <w:rsid w:val="00C739E5"/>
    <w:rsid w:val="00C73C22"/>
    <w:rsid w:val="00C73D90"/>
    <w:rsid w:val="00C741B3"/>
    <w:rsid w:val="00C74215"/>
    <w:rsid w:val="00C7472C"/>
    <w:rsid w:val="00C74A81"/>
    <w:rsid w:val="00C74FE4"/>
    <w:rsid w:val="00C75C6C"/>
    <w:rsid w:val="00C75D46"/>
    <w:rsid w:val="00C75D91"/>
    <w:rsid w:val="00C767C0"/>
    <w:rsid w:val="00C768D9"/>
    <w:rsid w:val="00C77659"/>
    <w:rsid w:val="00C777C2"/>
    <w:rsid w:val="00C77ABA"/>
    <w:rsid w:val="00C77DE4"/>
    <w:rsid w:val="00C800ED"/>
    <w:rsid w:val="00C8010C"/>
    <w:rsid w:val="00C80C79"/>
    <w:rsid w:val="00C81706"/>
    <w:rsid w:val="00C81CEB"/>
    <w:rsid w:val="00C81F27"/>
    <w:rsid w:val="00C82544"/>
    <w:rsid w:val="00C82923"/>
    <w:rsid w:val="00C834A4"/>
    <w:rsid w:val="00C837C9"/>
    <w:rsid w:val="00C83A37"/>
    <w:rsid w:val="00C83D98"/>
    <w:rsid w:val="00C83F66"/>
    <w:rsid w:val="00C8454D"/>
    <w:rsid w:val="00C845A8"/>
    <w:rsid w:val="00C84779"/>
    <w:rsid w:val="00C84982"/>
    <w:rsid w:val="00C84C2F"/>
    <w:rsid w:val="00C84F7F"/>
    <w:rsid w:val="00C851FF"/>
    <w:rsid w:val="00C854A0"/>
    <w:rsid w:val="00C85518"/>
    <w:rsid w:val="00C856E1"/>
    <w:rsid w:val="00C85968"/>
    <w:rsid w:val="00C85A14"/>
    <w:rsid w:val="00C85D7C"/>
    <w:rsid w:val="00C860E6"/>
    <w:rsid w:val="00C86905"/>
    <w:rsid w:val="00C86DE2"/>
    <w:rsid w:val="00C87211"/>
    <w:rsid w:val="00C8798E"/>
    <w:rsid w:val="00C879DC"/>
    <w:rsid w:val="00C87C0A"/>
    <w:rsid w:val="00C904DD"/>
    <w:rsid w:val="00C908D5"/>
    <w:rsid w:val="00C915D0"/>
    <w:rsid w:val="00C91872"/>
    <w:rsid w:val="00C919C5"/>
    <w:rsid w:val="00C91C7B"/>
    <w:rsid w:val="00C9236C"/>
    <w:rsid w:val="00C92542"/>
    <w:rsid w:val="00C927DA"/>
    <w:rsid w:val="00C92933"/>
    <w:rsid w:val="00C93C88"/>
    <w:rsid w:val="00C93E18"/>
    <w:rsid w:val="00C93E7A"/>
    <w:rsid w:val="00C93E7C"/>
    <w:rsid w:val="00C94136"/>
    <w:rsid w:val="00C94585"/>
    <w:rsid w:val="00C94FF0"/>
    <w:rsid w:val="00C951C9"/>
    <w:rsid w:val="00C95207"/>
    <w:rsid w:val="00C95227"/>
    <w:rsid w:val="00C95811"/>
    <w:rsid w:val="00C95F77"/>
    <w:rsid w:val="00C96A37"/>
    <w:rsid w:val="00C96ED7"/>
    <w:rsid w:val="00C97675"/>
    <w:rsid w:val="00C979A9"/>
    <w:rsid w:val="00C97C6C"/>
    <w:rsid w:val="00C97FA9"/>
    <w:rsid w:val="00CA0006"/>
    <w:rsid w:val="00CA044E"/>
    <w:rsid w:val="00CA0A0A"/>
    <w:rsid w:val="00CA0A53"/>
    <w:rsid w:val="00CA0B69"/>
    <w:rsid w:val="00CA0B98"/>
    <w:rsid w:val="00CA11E7"/>
    <w:rsid w:val="00CA13EF"/>
    <w:rsid w:val="00CA140B"/>
    <w:rsid w:val="00CA1440"/>
    <w:rsid w:val="00CA1504"/>
    <w:rsid w:val="00CA1563"/>
    <w:rsid w:val="00CA1B05"/>
    <w:rsid w:val="00CA1CD4"/>
    <w:rsid w:val="00CA2034"/>
    <w:rsid w:val="00CA213E"/>
    <w:rsid w:val="00CA2529"/>
    <w:rsid w:val="00CA2703"/>
    <w:rsid w:val="00CA2797"/>
    <w:rsid w:val="00CA2DEA"/>
    <w:rsid w:val="00CA2E96"/>
    <w:rsid w:val="00CA300B"/>
    <w:rsid w:val="00CA3013"/>
    <w:rsid w:val="00CA3078"/>
    <w:rsid w:val="00CA3159"/>
    <w:rsid w:val="00CA3584"/>
    <w:rsid w:val="00CA38E0"/>
    <w:rsid w:val="00CA3995"/>
    <w:rsid w:val="00CA3A3E"/>
    <w:rsid w:val="00CA3BC6"/>
    <w:rsid w:val="00CA3D85"/>
    <w:rsid w:val="00CA40FB"/>
    <w:rsid w:val="00CA41DF"/>
    <w:rsid w:val="00CA4BA4"/>
    <w:rsid w:val="00CA4DED"/>
    <w:rsid w:val="00CA519F"/>
    <w:rsid w:val="00CA5578"/>
    <w:rsid w:val="00CA5D4B"/>
    <w:rsid w:val="00CA614A"/>
    <w:rsid w:val="00CA62B2"/>
    <w:rsid w:val="00CA6409"/>
    <w:rsid w:val="00CA6CD6"/>
    <w:rsid w:val="00CA7ECF"/>
    <w:rsid w:val="00CB0215"/>
    <w:rsid w:val="00CB0225"/>
    <w:rsid w:val="00CB147C"/>
    <w:rsid w:val="00CB14E7"/>
    <w:rsid w:val="00CB1C31"/>
    <w:rsid w:val="00CB1CC3"/>
    <w:rsid w:val="00CB2138"/>
    <w:rsid w:val="00CB2445"/>
    <w:rsid w:val="00CB27BD"/>
    <w:rsid w:val="00CB27FB"/>
    <w:rsid w:val="00CB2CB0"/>
    <w:rsid w:val="00CB31BD"/>
    <w:rsid w:val="00CB3347"/>
    <w:rsid w:val="00CB36EA"/>
    <w:rsid w:val="00CB4462"/>
    <w:rsid w:val="00CB45C8"/>
    <w:rsid w:val="00CB5009"/>
    <w:rsid w:val="00CB566A"/>
    <w:rsid w:val="00CB5A06"/>
    <w:rsid w:val="00CB5C44"/>
    <w:rsid w:val="00CB5EE4"/>
    <w:rsid w:val="00CB6B2E"/>
    <w:rsid w:val="00CB6C9A"/>
    <w:rsid w:val="00CB70EB"/>
    <w:rsid w:val="00CB7298"/>
    <w:rsid w:val="00CB7611"/>
    <w:rsid w:val="00CB78A4"/>
    <w:rsid w:val="00CB79DE"/>
    <w:rsid w:val="00CB7A40"/>
    <w:rsid w:val="00CC02AF"/>
    <w:rsid w:val="00CC0471"/>
    <w:rsid w:val="00CC0567"/>
    <w:rsid w:val="00CC1027"/>
    <w:rsid w:val="00CC1F69"/>
    <w:rsid w:val="00CC21DC"/>
    <w:rsid w:val="00CC2518"/>
    <w:rsid w:val="00CC27A7"/>
    <w:rsid w:val="00CC30B2"/>
    <w:rsid w:val="00CC3182"/>
    <w:rsid w:val="00CC32ED"/>
    <w:rsid w:val="00CC372F"/>
    <w:rsid w:val="00CC3789"/>
    <w:rsid w:val="00CC38F9"/>
    <w:rsid w:val="00CC41AB"/>
    <w:rsid w:val="00CC474B"/>
    <w:rsid w:val="00CC495E"/>
    <w:rsid w:val="00CC4BC5"/>
    <w:rsid w:val="00CC4E85"/>
    <w:rsid w:val="00CC4F93"/>
    <w:rsid w:val="00CC535C"/>
    <w:rsid w:val="00CC562C"/>
    <w:rsid w:val="00CC5813"/>
    <w:rsid w:val="00CC593C"/>
    <w:rsid w:val="00CC5F8C"/>
    <w:rsid w:val="00CC68FA"/>
    <w:rsid w:val="00CC6AB2"/>
    <w:rsid w:val="00CC6C56"/>
    <w:rsid w:val="00CC6C7E"/>
    <w:rsid w:val="00CC6FDC"/>
    <w:rsid w:val="00CC75E3"/>
    <w:rsid w:val="00CC7E88"/>
    <w:rsid w:val="00CD05AF"/>
    <w:rsid w:val="00CD0623"/>
    <w:rsid w:val="00CD0666"/>
    <w:rsid w:val="00CD0BB9"/>
    <w:rsid w:val="00CD0CFC"/>
    <w:rsid w:val="00CD0D15"/>
    <w:rsid w:val="00CD0D8D"/>
    <w:rsid w:val="00CD155A"/>
    <w:rsid w:val="00CD2694"/>
    <w:rsid w:val="00CD28D9"/>
    <w:rsid w:val="00CD2AA6"/>
    <w:rsid w:val="00CD2C2E"/>
    <w:rsid w:val="00CD2E67"/>
    <w:rsid w:val="00CD3308"/>
    <w:rsid w:val="00CD376B"/>
    <w:rsid w:val="00CD3E38"/>
    <w:rsid w:val="00CD4069"/>
    <w:rsid w:val="00CD4877"/>
    <w:rsid w:val="00CD4EAB"/>
    <w:rsid w:val="00CD5536"/>
    <w:rsid w:val="00CD591F"/>
    <w:rsid w:val="00CD5B4B"/>
    <w:rsid w:val="00CD5D5F"/>
    <w:rsid w:val="00CD6374"/>
    <w:rsid w:val="00CD6431"/>
    <w:rsid w:val="00CD6538"/>
    <w:rsid w:val="00CD6704"/>
    <w:rsid w:val="00CD6757"/>
    <w:rsid w:val="00CD6865"/>
    <w:rsid w:val="00CD6BE2"/>
    <w:rsid w:val="00CD73F2"/>
    <w:rsid w:val="00CD774D"/>
    <w:rsid w:val="00CD78D2"/>
    <w:rsid w:val="00CD78DD"/>
    <w:rsid w:val="00CD7D20"/>
    <w:rsid w:val="00CD7F85"/>
    <w:rsid w:val="00CD7FEC"/>
    <w:rsid w:val="00CD7FF3"/>
    <w:rsid w:val="00CE0115"/>
    <w:rsid w:val="00CE057A"/>
    <w:rsid w:val="00CE07EA"/>
    <w:rsid w:val="00CE0ED6"/>
    <w:rsid w:val="00CE1015"/>
    <w:rsid w:val="00CE14A7"/>
    <w:rsid w:val="00CE17AD"/>
    <w:rsid w:val="00CE30FC"/>
    <w:rsid w:val="00CE35DB"/>
    <w:rsid w:val="00CE36B9"/>
    <w:rsid w:val="00CE3BC7"/>
    <w:rsid w:val="00CE3D72"/>
    <w:rsid w:val="00CE4160"/>
    <w:rsid w:val="00CE4240"/>
    <w:rsid w:val="00CE47EE"/>
    <w:rsid w:val="00CE4D96"/>
    <w:rsid w:val="00CE537C"/>
    <w:rsid w:val="00CE54A9"/>
    <w:rsid w:val="00CE54AB"/>
    <w:rsid w:val="00CE5695"/>
    <w:rsid w:val="00CE56CA"/>
    <w:rsid w:val="00CE6027"/>
    <w:rsid w:val="00CE6388"/>
    <w:rsid w:val="00CE64DC"/>
    <w:rsid w:val="00CE6F7C"/>
    <w:rsid w:val="00CE7345"/>
    <w:rsid w:val="00CE7399"/>
    <w:rsid w:val="00CE7A2C"/>
    <w:rsid w:val="00CE7A6E"/>
    <w:rsid w:val="00CF0180"/>
    <w:rsid w:val="00CF089C"/>
    <w:rsid w:val="00CF0A13"/>
    <w:rsid w:val="00CF0BA5"/>
    <w:rsid w:val="00CF0E5D"/>
    <w:rsid w:val="00CF12D5"/>
    <w:rsid w:val="00CF1381"/>
    <w:rsid w:val="00CF1523"/>
    <w:rsid w:val="00CF182F"/>
    <w:rsid w:val="00CF1AE7"/>
    <w:rsid w:val="00CF1E23"/>
    <w:rsid w:val="00CF1E2B"/>
    <w:rsid w:val="00CF1FED"/>
    <w:rsid w:val="00CF205F"/>
    <w:rsid w:val="00CF249A"/>
    <w:rsid w:val="00CF2802"/>
    <w:rsid w:val="00CF32AD"/>
    <w:rsid w:val="00CF35C5"/>
    <w:rsid w:val="00CF381F"/>
    <w:rsid w:val="00CF4658"/>
    <w:rsid w:val="00CF474E"/>
    <w:rsid w:val="00CF4ECD"/>
    <w:rsid w:val="00CF5581"/>
    <w:rsid w:val="00CF5827"/>
    <w:rsid w:val="00CF5838"/>
    <w:rsid w:val="00CF5872"/>
    <w:rsid w:val="00CF5B1C"/>
    <w:rsid w:val="00CF5CCD"/>
    <w:rsid w:val="00CF5DB8"/>
    <w:rsid w:val="00CF63FB"/>
    <w:rsid w:val="00CF6518"/>
    <w:rsid w:val="00CF655F"/>
    <w:rsid w:val="00CF6852"/>
    <w:rsid w:val="00CF6B66"/>
    <w:rsid w:val="00CF7524"/>
    <w:rsid w:val="00CF7E88"/>
    <w:rsid w:val="00D000C4"/>
    <w:rsid w:val="00D0025C"/>
    <w:rsid w:val="00D00D7E"/>
    <w:rsid w:val="00D00EA5"/>
    <w:rsid w:val="00D00FCC"/>
    <w:rsid w:val="00D01094"/>
    <w:rsid w:val="00D01412"/>
    <w:rsid w:val="00D01453"/>
    <w:rsid w:val="00D01664"/>
    <w:rsid w:val="00D016B8"/>
    <w:rsid w:val="00D01CD3"/>
    <w:rsid w:val="00D02C53"/>
    <w:rsid w:val="00D02C66"/>
    <w:rsid w:val="00D02E73"/>
    <w:rsid w:val="00D03041"/>
    <w:rsid w:val="00D031CC"/>
    <w:rsid w:val="00D036FC"/>
    <w:rsid w:val="00D03C07"/>
    <w:rsid w:val="00D04298"/>
    <w:rsid w:val="00D045C5"/>
    <w:rsid w:val="00D04699"/>
    <w:rsid w:val="00D04CE9"/>
    <w:rsid w:val="00D051AA"/>
    <w:rsid w:val="00D052BD"/>
    <w:rsid w:val="00D0533C"/>
    <w:rsid w:val="00D05ADA"/>
    <w:rsid w:val="00D05C1B"/>
    <w:rsid w:val="00D05CFA"/>
    <w:rsid w:val="00D05D0D"/>
    <w:rsid w:val="00D06323"/>
    <w:rsid w:val="00D0665F"/>
    <w:rsid w:val="00D06887"/>
    <w:rsid w:val="00D0691A"/>
    <w:rsid w:val="00D06E7F"/>
    <w:rsid w:val="00D06EB9"/>
    <w:rsid w:val="00D0759B"/>
    <w:rsid w:val="00D102C3"/>
    <w:rsid w:val="00D10443"/>
    <w:rsid w:val="00D108A8"/>
    <w:rsid w:val="00D11052"/>
    <w:rsid w:val="00D11115"/>
    <w:rsid w:val="00D1127A"/>
    <w:rsid w:val="00D11791"/>
    <w:rsid w:val="00D11A41"/>
    <w:rsid w:val="00D11ABB"/>
    <w:rsid w:val="00D11AF0"/>
    <w:rsid w:val="00D12218"/>
    <w:rsid w:val="00D12259"/>
    <w:rsid w:val="00D122B7"/>
    <w:rsid w:val="00D123DB"/>
    <w:rsid w:val="00D126BA"/>
    <w:rsid w:val="00D1272D"/>
    <w:rsid w:val="00D12844"/>
    <w:rsid w:val="00D12857"/>
    <w:rsid w:val="00D13476"/>
    <w:rsid w:val="00D1384F"/>
    <w:rsid w:val="00D13A15"/>
    <w:rsid w:val="00D13ABB"/>
    <w:rsid w:val="00D142BC"/>
    <w:rsid w:val="00D14523"/>
    <w:rsid w:val="00D147A6"/>
    <w:rsid w:val="00D14901"/>
    <w:rsid w:val="00D159F0"/>
    <w:rsid w:val="00D15B0A"/>
    <w:rsid w:val="00D15DDC"/>
    <w:rsid w:val="00D164EA"/>
    <w:rsid w:val="00D16C8C"/>
    <w:rsid w:val="00D17718"/>
    <w:rsid w:val="00D178D2"/>
    <w:rsid w:val="00D17B3F"/>
    <w:rsid w:val="00D17C89"/>
    <w:rsid w:val="00D17CEF"/>
    <w:rsid w:val="00D17F84"/>
    <w:rsid w:val="00D20393"/>
    <w:rsid w:val="00D20586"/>
    <w:rsid w:val="00D20A0A"/>
    <w:rsid w:val="00D20E45"/>
    <w:rsid w:val="00D213D0"/>
    <w:rsid w:val="00D215BB"/>
    <w:rsid w:val="00D217E7"/>
    <w:rsid w:val="00D21B99"/>
    <w:rsid w:val="00D22327"/>
    <w:rsid w:val="00D2262E"/>
    <w:rsid w:val="00D23056"/>
    <w:rsid w:val="00D240E6"/>
    <w:rsid w:val="00D25072"/>
    <w:rsid w:val="00D250C0"/>
    <w:rsid w:val="00D25163"/>
    <w:rsid w:val="00D256BC"/>
    <w:rsid w:val="00D258B3"/>
    <w:rsid w:val="00D25DAE"/>
    <w:rsid w:val="00D2626D"/>
    <w:rsid w:val="00D26BB5"/>
    <w:rsid w:val="00D271BD"/>
    <w:rsid w:val="00D278ED"/>
    <w:rsid w:val="00D27A97"/>
    <w:rsid w:val="00D27B7F"/>
    <w:rsid w:val="00D30508"/>
    <w:rsid w:val="00D30561"/>
    <w:rsid w:val="00D30642"/>
    <w:rsid w:val="00D3093D"/>
    <w:rsid w:val="00D30D1C"/>
    <w:rsid w:val="00D30FE9"/>
    <w:rsid w:val="00D310C1"/>
    <w:rsid w:val="00D3168D"/>
    <w:rsid w:val="00D31946"/>
    <w:rsid w:val="00D31965"/>
    <w:rsid w:val="00D31BE6"/>
    <w:rsid w:val="00D329D4"/>
    <w:rsid w:val="00D32DD8"/>
    <w:rsid w:val="00D3355D"/>
    <w:rsid w:val="00D336C8"/>
    <w:rsid w:val="00D33794"/>
    <w:rsid w:val="00D33978"/>
    <w:rsid w:val="00D3399A"/>
    <w:rsid w:val="00D339F2"/>
    <w:rsid w:val="00D33B22"/>
    <w:rsid w:val="00D33DDF"/>
    <w:rsid w:val="00D33FCF"/>
    <w:rsid w:val="00D3403F"/>
    <w:rsid w:val="00D34052"/>
    <w:rsid w:val="00D34463"/>
    <w:rsid w:val="00D345A9"/>
    <w:rsid w:val="00D34A44"/>
    <w:rsid w:val="00D34A95"/>
    <w:rsid w:val="00D34C45"/>
    <w:rsid w:val="00D351F3"/>
    <w:rsid w:val="00D3581B"/>
    <w:rsid w:val="00D35C9E"/>
    <w:rsid w:val="00D368E2"/>
    <w:rsid w:val="00D369D6"/>
    <w:rsid w:val="00D36B89"/>
    <w:rsid w:val="00D36C3A"/>
    <w:rsid w:val="00D379EF"/>
    <w:rsid w:val="00D37B74"/>
    <w:rsid w:val="00D37E94"/>
    <w:rsid w:val="00D37F2E"/>
    <w:rsid w:val="00D4022D"/>
    <w:rsid w:val="00D40928"/>
    <w:rsid w:val="00D40940"/>
    <w:rsid w:val="00D40A96"/>
    <w:rsid w:val="00D40CEE"/>
    <w:rsid w:val="00D40DE0"/>
    <w:rsid w:val="00D413AB"/>
    <w:rsid w:val="00D414AC"/>
    <w:rsid w:val="00D4163E"/>
    <w:rsid w:val="00D418CA"/>
    <w:rsid w:val="00D41A9C"/>
    <w:rsid w:val="00D41EC1"/>
    <w:rsid w:val="00D41F49"/>
    <w:rsid w:val="00D42295"/>
    <w:rsid w:val="00D42671"/>
    <w:rsid w:val="00D42B9C"/>
    <w:rsid w:val="00D4319E"/>
    <w:rsid w:val="00D431FE"/>
    <w:rsid w:val="00D43534"/>
    <w:rsid w:val="00D436DF"/>
    <w:rsid w:val="00D44026"/>
    <w:rsid w:val="00D44509"/>
    <w:rsid w:val="00D4481E"/>
    <w:rsid w:val="00D449C5"/>
    <w:rsid w:val="00D44AC9"/>
    <w:rsid w:val="00D44C3E"/>
    <w:rsid w:val="00D44D19"/>
    <w:rsid w:val="00D4524D"/>
    <w:rsid w:val="00D45DBA"/>
    <w:rsid w:val="00D46056"/>
    <w:rsid w:val="00D4633D"/>
    <w:rsid w:val="00D4639C"/>
    <w:rsid w:val="00D464ED"/>
    <w:rsid w:val="00D46515"/>
    <w:rsid w:val="00D465FC"/>
    <w:rsid w:val="00D47B0F"/>
    <w:rsid w:val="00D47B38"/>
    <w:rsid w:val="00D47D6F"/>
    <w:rsid w:val="00D50061"/>
    <w:rsid w:val="00D507FD"/>
    <w:rsid w:val="00D50BF4"/>
    <w:rsid w:val="00D51669"/>
    <w:rsid w:val="00D5169B"/>
    <w:rsid w:val="00D51852"/>
    <w:rsid w:val="00D51CFA"/>
    <w:rsid w:val="00D51FB2"/>
    <w:rsid w:val="00D52543"/>
    <w:rsid w:val="00D525EC"/>
    <w:rsid w:val="00D526C6"/>
    <w:rsid w:val="00D52A06"/>
    <w:rsid w:val="00D53B31"/>
    <w:rsid w:val="00D53CCB"/>
    <w:rsid w:val="00D53F3B"/>
    <w:rsid w:val="00D5468D"/>
    <w:rsid w:val="00D54FA5"/>
    <w:rsid w:val="00D55038"/>
    <w:rsid w:val="00D5508F"/>
    <w:rsid w:val="00D55221"/>
    <w:rsid w:val="00D55396"/>
    <w:rsid w:val="00D55670"/>
    <w:rsid w:val="00D559A4"/>
    <w:rsid w:val="00D55CFD"/>
    <w:rsid w:val="00D55D3F"/>
    <w:rsid w:val="00D56143"/>
    <w:rsid w:val="00D565E2"/>
    <w:rsid w:val="00D56D4C"/>
    <w:rsid w:val="00D579BE"/>
    <w:rsid w:val="00D57A5B"/>
    <w:rsid w:val="00D57B28"/>
    <w:rsid w:val="00D57E85"/>
    <w:rsid w:val="00D57F76"/>
    <w:rsid w:val="00D601AD"/>
    <w:rsid w:val="00D602A4"/>
    <w:rsid w:val="00D606B1"/>
    <w:rsid w:val="00D606F1"/>
    <w:rsid w:val="00D60B56"/>
    <w:rsid w:val="00D60FF7"/>
    <w:rsid w:val="00D6110D"/>
    <w:rsid w:val="00D6122C"/>
    <w:rsid w:val="00D612BE"/>
    <w:rsid w:val="00D613F2"/>
    <w:rsid w:val="00D61613"/>
    <w:rsid w:val="00D61A8B"/>
    <w:rsid w:val="00D61A99"/>
    <w:rsid w:val="00D62761"/>
    <w:rsid w:val="00D627F2"/>
    <w:rsid w:val="00D62E40"/>
    <w:rsid w:val="00D63160"/>
    <w:rsid w:val="00D6321C"/>
    <w:rsid w:val="00D636E6"/>
    <w:rsid w:val="00D63A1C"/>
    <w:rsid w:val="00D63EA2"/>
    <w:rsid w:val="00D64012"/>
    <w:rsid w:val="00D6409E"/>
    <w:rsid w:val="00D64102"/>
    <w:rsid w:val="00D64125"/>
    <w:rsid w:val="00D64999"/>
    <w:rsid w:val="00D64A74"/>
    <w:rsid w:val="00D65228"/>
    <w:rsid w:val="00D6578F"/>
    <w:rsid w:val="00D65EEC"/>
    <w:rsid w:val="00D6611D"/>
    <w:rsid w:val="00D66572"/>
    <w:rsid w:val="00D666D7"/>
    <w:rsid w:val="00D6691F"/>
    <w:rsid w:val="00D6746B"/>
    <w:rsid w:val="00D675CB"/>
    <w:rsid w:val="00D67EF6"/>
    <w:rsid w:val="00D7034F"/>
    <w:rsid w:val="00D70780"/>
    <w:rsid w:val="00D7084B"/>
    <w:rsid w:val="00D708E8"/>
    <w:rsid w:val="00D709C4"/>
    <w:rsid w:val="00D70A14"/>
    <w:rsid w:val="00D70E62"/>
    <w:rsid w:val="00D70FA2"/>
    <w:rsid w:val="00D71295"/>
    <w:rsid w:val="00D71624"/>
    <w:rsid w:val="00D7179D"/>
    <w:rsid w:val="00D7183F"/>
    <w:rsid w:val="00D72069"/>
    <w:rsid w:val="00D7221F"/>
    <w:rsid w:val="00D728F7"/>
    <w:rsid w:val="00D72942"/>
    <w:rsid w:val="00D72F0D"/>
    <w:rsid w:val="00D73025"/>
    <w:rsid w:val="00D7304A"/>
    <w:rsid w:val="00D7354F"/>
    <w:rsid w:val="00D7378F"/>
    <w:rsid w:val="00D738D2"/>
    <w:rsid w:val="00D74441"/>
    <w:rsid w:val="00D749CD"/>
    <w:rsid w:val="00D74AFB"/>
    <w:rsid w:val="00D74BA7"/>
    <w:rsid w:val="00D74EA8"/>
    <w:rsid w:val="00D7575C"/>
    <w:rsid w:val="00D75804"/>
    <w:rsid w:val="00D75A30"/>
    <w:rsid w:val="00D75BE3"/>
    <w:rsid w:val="00D76162"/>
    <w:rsid w:val="00D767AB"/>
    <w:rsid w:val="00D768F1"/>
    <w:rsid w:val="00D76922"/>
    <w:rsid w:val="00D76C5B"/>
    <w:rsid w:val="00D76DD3"/>
    <w:rsid w:val="00D76DEC"/>
    <w:rsid w:val="00D77013"/>
    <w:rsid w:val="00D77AAB"/>
    <w:rsid w:val="00D811CE"/>
    <w:rsid w:val="00D81249"/>
    <w:rsid w:val="00D81B83"/>
    <w:rsid w:val="00D81B8E"/>
    <w:rsid w:val="00D81BE7"/>
    <w:rsid w:val="00D820B0"/>
    <w:rsid w:val="00D82132"/>
    <w:rsid w:val="00D82776"/>
    <w:rsid w:val="00D8401C"/>
    <w:rsid w:val="00D842B1"/>
    <w:rsid w:val="00D8487D"/>
    <w:rsid w:val="00D84887"/>
    <w:rsid w:val="00D84A31"/>
    <w:rsid w:val="00D84B8E"/>
    <w:rsid w:val="00D84E1C"/>
    <w:rsid w:val="00D84EE5"/>
    <w:rsid w:val="00D85214"/>
    <w:rsid w:val="00D85928"/>
    <w:rsid w:val="00D85BDA"/>
    <w:rsid w:val="00D85DC0"/>
    <w:rsid w:val="00D85EB7"/>
    <w:rsid w:val="00D85F32"/>
    <w:rsid w:val="00D86334"/>
    <w:rsid w:val="00D86918"/>
    <w:rsid w:val="00D87728"/>
    <w:rsid w:val="00D90559"/>
    <w:rsid w:val="00D905A6"/>
    <w:rsid w:val="00D9080B"/>
    <w:rsid w:val="00D90C24"/>
    <w:rsid w:val="00D91BEF"/>
    <w:rsid w:val="00D9215B"/>
    <w:rsid w:val="00D921AD"/>
    <w:rsid w:val="00D92672"/>
    <w:rsid w:val="00D92C70"/>
    <w:rsid w:val="00D932EB"/>
    <w:rsid w:val="00D93740"/>
    <w:rsid w:val="00D93A10"/>
    <w:rsid w:val="00D93AEF"/>
    <w:rsid w:val="00D93B2C"/>
    <w:rsid w:val="00D93ECC"/>
    <w:rsid w:val="00D94111"/>
    <w:rsid w:val="00D942BC"/>
    <w:rsid w:val="00D94515"/>
    <w:rsid w:val="00D94610"/>
    <w:rsid w:val="00D94799"/>
    <w:rsid w:val="00D947CF"/>
    <w:rsid w:val="00D94996"/>
    <w:rsid w:val="00D949B2"/>
    <w:rsid w:val="00D9508E"/>
    <w:rsid w:val="00D950E7"/>
    <w:rsid w:val="00D95122"/>
    <w:rsid w:val="00D95207"/>
    <w:rsid w:val="00D95699"/>
    <w:rsid w:val="00D9582C"/>
    <w:rsid w:val="00D9593B"/>
    <w:rsid w:val="00D95BC9"/>
    <w:rsid w:val="00D95E8E"/>
    <w:rsid w:val="00D96210"/>
    <w:rsid w:val="00D9621E"/>
    <w:rsid w:val="00D96554"/>
    <w:rsid w:val="00D9674A"/>
    <w:rsid w:val="00D96772"/>
    <w:rsid w:val="00D97804"/>
    <w:rsid w:val="00D97B8A"/>
    <w:rsid w:val="00DA0426"/>
    <w:rsid w:val="00DA04A9"/>
    <w:rsid w:val="00DA0534"/>
    <w:rsid w:val="00DA0BD3"/>
    <w:rsid w:val="00DA0BF1"/>
    <w:rsid w:val="00DA19FD"/>
    <w:rsid w:val="00DA1C7B"/>
    <w:rsid w:val="00DA1D50"/>
    <w:rsid w:val="00DA2389"/>
    <w:rsid w:val="00DA26A6"/>
    <w:rsid w:val="00DA2B0D"/>
    <w:rsid w:val="00DA2E40"/>
    <w:rsid w:val="00DA32CF"/>
    <w:rsid w:val="00DA3485"/>
    <w:rsid w:val="00DA364D"/>
    <w:rsid w:val="00DA377A"/>
    <w:rsid w:val="00DA4367"/>
    <w:rsid w:val="00DA471B"/>
    <w:rsid w:val="00DA4F69"/>
    <w:rsid w:val="00DA5091"/>
    <w:rsid w:val="00DA50B1"/>
    <w:rsid w:val="00DA564F"/>
    <w:rsid w:val="00DA58AE"/>
    <w:rsid w:val="00DA58BD"/>
    <w:rsid w:val="00DA5B5C"/>
    <w:rsid w:val="00DA5B96"/>
    <w:rsid w:val="00DA5DFA"/>
    <w:rsid w:val="00DA6A39"/>
    <w:rsid w:val="00DA6CC0"/>
    <w:rsid w:val="00DA6D23"/>
    <w:rsid w:val="00DA7553"/>
    <w:rsid w:val="00DA7626"/>
    <w:rsid w:val="00DA7D8B"/>
    <w:rsid w:val="00DA7E78"/>
    <w:rsid w:val="00DB00D8"/>
    <w:rsid w:val="00DB0676"/>
    <w:rsid w:val="00DB073C"/>
    <w:rsid w:val="00DB0810"/>
    <w:rsid w:val="00DB0AEA"/>
    <w:rsid w:val="00DB0DFF"/>
    <w:rsid w:val="00DB0E02"/>
    <w:rsid w:val="00DB0EE2"/>
    <w:rsid w:val="00DB10B9"/>
    <w:rsid w:val="00DB11D2"/>
    <w:rsid w:val="00DB12ED"/>
    <w:rsid w:val="00DB1735"/>
    <w:rsid w:val="00DB173E"/>
    <w:rsid w:val="00DB20B6"/>
    <w:rsid w:val="00DB220C"/>
    <w:rsid w:val="00DB2444"/>
    <w:rsid w:val="00DB277B"/>
    <w:rsid w:val="00DB2964"/>
    <w:rsid w:val="00DB30A0"/>
    <w:rsid w:val="00DB340D"/>
    <w:rsid w:val="00DB3552"/>
    <w:rsid w:val="00DB35D0"/>
    <w:rsid w:val="00DB37E2"/>
    <w:rsid w:val="00DB41B7"/>
    <w:rsid w:val="00DB434A"/>
    <w:rsid w:val="00DB4444"/>
    <w:rsid w:val="00DB4850"/>
    <w:rsid w:val="00DB4BEA"/>
    <w:rsid w:val="00DB4DBD"/>
    <w:rsid w:val="00DB544F"/>
    <w:rsid w:val="00DB6161"/>
    <w:rsid w:val="00DB6A16"/>
    <w:rsid w:val="00DB6B88"/>
    <w:rsid w:val="00DB6EC0"/>
    <w:rsid w:val="00DB715E"/>
    <w:rsid w:val="00DB73FF"/>
    <w:rsid w:val="00DB7486"/>
    <w:rsid w:val="00DB773B"/>
    <w:rsid w:val="00DB7B6C"/>
    <w:rsid w:val="00DB7BF6"/>
    <w:rsid w:val="00DB7E24"/>
    <w:rsid w:val="00DC0102"/>
    <w:rsid w:val="00DC0DA6"/>
    <w:rsid w:val="00DC0F0F"/>
    <w:rsid w:val="00DC12A1"/>
    <w:rsid w:val="00DC13BF"/>
    <w:rsid w:val="00DC14A2"/>
    <w:rsid w:val="00DC20C2"/>
    <w:rsid w:val="00DC2192"/>
    <w:rsid w:val="00DC2322"/>
    <w:rsid w:val="00DC23D7"/>
    <w:rsid w:val="00DC246B"/>
    <w:rsid w:val="00DC28E6"/>
    <w:rsid w:val="00DC2918"/>
    <w:rsid w:val="00DC2B86"/>
    <w:rsid w:val="00DC3AA2"/>
    <w:rsid w:val="00DC3D79"/>
    <w:rsid w:val="00DC3E1F"/>
    <w:rsid w:val="00DC4082"/>
    <w:rsid w:val="00DC42BF"/>
    <w:rsid w:val="00DC434D"/>
    <w:rsid w:val="00DC518D"/>
    <w:rsid w:val="00DC51BC"/>
    <w:rsid w:val="00DC52BE"/>
    <w:rsid w:val="00DC58D5"/>
    <w:rsid w:val="00DC5B32"/>
    <w:rsid w:val="00DC5E27"/>
    <w:rsid w:val="00DC6100"/>
    <w:rsid w:val="00DC6395"/>
    <w:rsid w:val="00DC692C"/>
    <w:rsid w:val="00DC736E"/>
    <w:rsid w:val="00DC75F1"/>
    <w:rsid w:val="00DC7763"/>
    <w:rsid w:val="00DD0058"/>
    <w:rsid w:val="00DD0AA3"/>
    <w:rsid w:val="00DD0B13"/>
    <w:rsid w:val="00DD0C57"/>
    <w:rsid w:val="00DD0F25"/>
    <w:rsid w:val="00DD122B"/>
    <w:rsid w:val="00DD1397"/>
    <w:rsid w:val="00DD1456"/>
    <w:rsid w:val="00DD1515"/>
    <w:rsid w:val="00DD21BB"/>
    <w:rsid w:val="00DD244B"/>
    <w:rsid w:val="00DD27CC"/>
    <w:rsid w:val="00DD3E53"/>
    <w:rsid w:val="00DD4128"/>
    <w:rsid w:val="00DD42F1"/>
    <w:rsid w:val="00DD43CF"/>
    <w:rsid w:val="00DD43E2"/>
    <w:rsid w:val="00DD4998"/>
    <w:rsid w:val="00DD4A69"/>
    <w:rsid w:val="00DD4B09"/>
    <w:rsid w:val="00DD4B66"/>
    <w:rsid w:val="00DD4C62"/>
    <w:rsid w:val="00DD4E85"/>
    <w:rsid w:val="00DD5127"/>
    <w:rsid w:val="00DD54FC"/>
    <w:rsid w:val="00DD5770"/>
    <w:rsid w:val="00DD5D3D"/>
    <w:rsid w:val="00DD5E32"/>
    <w:rsid w:val="00DD617C"/>
    <w:rsid w:val="00DD6E67"/>
    <w:rsid w:val="00DD74D0"/>
    <w:rsid w:val="00DD7B4D"/>
    <w:rsid w:val="00DD7C6A"/>
    <w:rsid w:val="00DD7D04"/>
    <w:rsid w:val="00DD7EE3"/>
    <w:rsid w:val="00DE0460"/>
    <w:rsid w:val="00DE05BA"/>
    <w:rsid w:val="00DE0D94"/>
    <w:rsid w:val="00DE0F6B"/>
    <w:rsid w:val="00DE12A7"/>
    <w:rsid w:val="00DE227A"/>
    <w:rsid w:val="00DE22DE"/>
    <w:rsid w:val="00DE31EC"/>
    <w:rsid w:val="00DE3347"/>
    <w:rsid w:val="00DE416C"/>
    <w:rsid w:val="00DE438D"/>
    <w:rsid w:val="00DE43AA"/>
    <w:rsid w:val="00DE43F7"/>
    <w:rsid w:val="00DE489F"/>
    <w:rsid w:val="00DE499A"/>
    <w:rsid w:val="00DE49F7"/>
    <w:rsid w:val="00DE4CA1"/>
    <w:rsid w:val="00DE5032"/>
    <w:rsid w:val="00DE5194"/>
    <w:rsid w:val="00DE555F"/>
    <w:rsid w:val="00DE561D"/>
    <w:rsid w:val="00DE5F4C"/>
    <w:rsid w:val="00DE6216"/>
    <w:rsid w:val="00DE6894"/>
    <w:rsid w:val="00DE6945"/>
    <w:rsid w:val="00DE6F3B"/>
    <w:rsid w:val="00DE713A"/>
    <w:rsid w:val="00DE72A9"/>
    <w:rsid w:val="00DE72B6"/>
    <w:rsid w:val="00DE75EE"/>
    <w:rsid w:val="00DE7BB4"/>
    <w:rsid w:val="00DE7C07"/>
    <w:rsid w:val="00DE7C4F"/>
    <w:rsid w:val="00DE7CAF"/>
    <w:rsid w:val="00DF0139"/>
    <w:rsid w:val="00DF0349"/>
    <w:rsid w:val="00DF0E12"/>
    <w:rsid w:val="00DF1004"/>
    <w:rsid w:val="00DF1814"/>
    <w:rsid w:val="00DF1FF4"/>
    <w:rsid w:val="00DF21B2"/>
    <w:rsid w:val="00DF247B"/>
    <w:rsid w:val="00DF34FE"/>
    <w:rsid w:val="00DF39C5"/>
    <w:rsid w:val="00DF3AD8"/>
    <w:rsid w:val="00DF3B25"/>
    <w:rsid w:val="00DF3D31"/>
    <w:rsid w:val="00DF3E52"/>
    <w:rsid w:val="00DF40D8"/>
    <w:rsid w:val="00DF4720"/>
    <w:rsid w:val="00DF536A"/>
    <w:rsid w:val="00DF54E2"/>
    <w:rsid w:val="00DF5515"/>
    <w:rsid w:val="00DF59E5"/>
    <w:rsid w:val="00DF5C1F"/>
    <w:rsid w:val="00DF5E34"/>
    <w:rsid w:val="00DF603A"/>
    <w:rsid w:val="00DF6218"/>
    <w:rsid w:val="00DF678A"/>
    <w:rsid w:val="00DF682B"/>
    <w:rsid w:val="00DF6A1B"/>
    <w:rsid w:val="00DF7109"/>
    <w:rsid w:val="00DF71EC"/>
    <w:rsid w:val="00DF7B40"/>
    <w:rsid w:val="00E0000D"/>
    <w:rsid w:val="00E00350"/>
    <w:rsid w:val="00E00405"/>
    <w:rsid w:val="00E0094C"/>
    <w:rsid w:val="00E0165D"/>
    <w:rsid w:val="00E01BF4"/>
    <w:rsid w:val="00E01C9C"/>
    <w:rsid w:val="00E027E6"/>
    <w:rsid w:val="00E0305D"/>
    <w:rsid w:val="00E0313D"/>
    <w:rsid w:val="00E03707"/>
    <w:rsid w:val="00E0397E"/>
    <w:rsid w:val="00E03E03"/>
    <w:rsid w:val="00E04675"/>
    <w:rsid w:val="00E0471B"/>
    <w:rsid w:val="00E04C70"/>
    <w:rsid w:val="00E0508F"/>
    <w:rsid w:val="00E053AB"/>
    <w:rsid w:val="00E0561F"/>
    <w:rsid w:val="00E0566C"/>
    <w:rsid w:val="00E057F2"/>
    <w:rsid w:val="00E05A62"/>
    <w:rsid w:val="00E05BDD"/>
    <w:rsid w:val="00E05F2D"/>
    <w:rsid w:val="00E06704"/>
    <w:rsid w:val="00E067E3"/>
    <w:rsid w:val="00E06897"/>
    <w:rsid w:val="00E06A01"/>
    <w:rsid w:val="00E07931"/>
    <w:rsid w:val="00E1059C"/>
    <w:rsid w:val="00E1071D"/>
    <w:rsid w:val="00E108DD"/>
    <w:rsid w:val="00E10EB4"/>
    <w:rsid w:val="00E115A5"/>
    <w:rsid w:val="00E115E9"/>
    <w:rsid w:val="00E11EC0"/>
    <w:rsid w:val="00E11FE2"/>
    <w:rsid w:val="00E1200E"/>
    <w:rsid w:val="00E12773"/>
    <w:rsid w:val="00E129A9"/>
    <w:rsid w:val="00E12BAD"/>
    <w:rsid w:val="00E12E12"/>
    <w:rsid w:val="00E1318B"/>
    <w:rsid w:val="00E13490"/>
    <w:rsid w:val="00E134CC"/>
    <w:rsid w:val="00E136E5"/>
    <w:rsid w:val="00E1393D"/>
    <w:rsid w:val="00E1441B"/>
    <w:rsid w:val="00E146EA"/>
    <w:rsid w:val="00E14C6E"/>
    <w:rsid w:val="00E14D7D"/>
    <w:rsid w:val="00E1513E"/>
    <w:rsid w:val="00E15327"/>
    <w:rsid w:val="00E154A5"/>
    <w:rsid w:val="00E15539"/>
    <w:rsid w:val="00E15960"/>
    <w:rsid w:val="00E163F0"/>
    <w:rsid w:val="00E16825"/>
    <w:rsid w:val="00E168A8"/>
    <w:rsid w:val="00E16CC7"/>
    <w:rsid w:val="00E16E87"/>
    <w:rsid w:val="00E172D4"/>
    <w:rsid w:val="00E200B3"/>
    <w:rsid w:val="00E20F33"/>
    <w:rsid w:val="00E21CC6"/>
    <w:rsid w:val="00E21CC9"/>
    <w:rsid w:val="00E2283A"/>
    <w:rsid w:val="00E228A5"/>
    <w:rsid w:val="00E22AFD"/>
    <w:rsid w:val="00E22D0D"/>
    <w:rsid w:val="00E2389F"/>
    <w:rsid w:val="00E23971"/>
    <w:rsid w:val="00E23C0F"/>
    <w:rsid w:val="00E23D69"/>
    <w:rsid w:val="00E23DDF"/>
    <w:rsid w:val="00E241F3"/>
    <w:rsid w:val="00E24442"/>
    <w:rsid w:val="00E24496"/>
    <w:rsid w:val="00E249C2"/>
    <w:rsid w:val="00E24C45"/>
    <w:rsid w:val="00E2509D"/>
    <w:rsid w:val="00E25425"/>
    <w:rsid w:val="00E26036"/>
    <w:rsid w:val="00E27299"/>
    <w:rsid w:val="00E27628"/>
    <w:rsid w:val="00E27696"/>
    <w:rsid w:val="00E277E3"/>
    <w:rsid w:val="00E2789B"/>
    <w:rsid w:val="00E27AF1"/>
    <w:rsid w:val="00E27B61"/>
    <w:rsid w:val="00E27C3A"/>
    <w:rsid w:val="00E3031E"/>
    <w:rsid w:val="00E303E4"/>
    <w:rsid w:val="00E306D2"/>
    <w:rsid w:val="00E30715"/>
    <w:rsid w:val="00E308A2"/>
    <w:rsid w:val="00E308DA"/>
    <w:rsid w:val="00E31BEB"/>
    <w:rsid w:val="00E31BF9"/>
    <w:rsid w:val="00E32192"/>
    <w:rsid w:val="00E32793"/>
    <w:rsid w:val="00E32987"/>
    <w:rsid w:val="00E334F2"/>
    <w:rsid w:val="00E33B2A"/>
    <w:rsid w:val="00E33BCE"/>
    <w:rsid w:val="00E34021"/>
    <w:rsid w:val="00E340D9"/>
    <w:rsid w:val="00E342CE"/>
    <w:rsid w:val="00E34708"/>
    <w:rsid w:val="00E3484A"/>
    <w:rsid w:val="00E34C1C"/>
    <w:rsid w:val="00E34E3D"/>
    <w:rsid w:val="00E3578C"/>
    <w:rsid w:val="00E35944"/>
    <w:rsid w:val="00E35EEA"/>
    <w:rsid w:val="00E35F97"/>
    <w:rsid w:val="00E36858"/>
    <w:rsid w:val="00E36A0D"/>
    <w:rsid w:val="00E36F49"/>
    <w:rsid w:val="00E37587"/>
    <w:rsid w:val="00E37726"/>
    <w:rsid w:val="00E3774C"/>
    <w:rsid w:val="00E40067"/>
    <w:rsid w:val="00E40102"/>
    <w:rsid w:val="00E401BA"/>
    <w:rsid w:val="00E405E7"/>
    <w:rsid w:val="00E40678"/>
    <w:rsid w:val="00E40BE9"/>
    <w:rsid w:val="00E41039"/>
    <w:rsid w:val="00E411E0"/>
    <w:rsid w:val="00E413BD"/>
    <w:rsid w:val="00E41449"/>
    <w:rsid w:val="00E41BF0"/>
    <w:rsid w:val="00E4207B"/>
    <w:rsid w:val="00E42300"/>
    <w:rsid w:val="00E42424"/>
    <w:rsid w:val="00E4242E"/>
    <w:rsid w:val="00E42797"/>
    <w:rsid w:val="00E42A48"/>
    <w:rsid w:val="00E42CAC"/>
    <w:rsid w:val="00E4322A"/>
    <w:rsid w:val="00E433C1"/>
    <w:rsid w:val="00E43870"/>
    <w:rsid w:val="00E43AA7"/>
    <w:rsid w:val="00E43F23"/>
    <w:rsid w:val="00E445D3"/>
    <w:rsid w:val="00E4482E"/>
    <w:rsid w:val="00E44C20"/>
    <w:rsid w:val="00E45681"/>
    <w:rsid w:val="00E459F4"/>
    <w:rsid w:val="00E469A1"/>
    <w:rsid w:val="00E46B84"/>
    <w:rsid w:val="00E46E47"/>
    <w:rsid w:val="00E46F70"/>
    <w:rsid w:val="00E4742C"/>
    <w:rsid w:val="00E50678"/>
    <w:rsid w:val="00E50939"/>
    <w:rsid w:val="00E509BC"/>
    <w:rsid w:val="00E509C2"/>
    <w:rsid w:val="00E50EC2"/>
    <w:rsid w:val="00E5103B"/>
    <w:rsid w:val="00E510A7"/>
    <w:rsid w:val="00E51447"/>
    <w:rsid w:val="00E514E7"/>
    <w:rsid w:val="00E51970"/>
    <w:rsid w:val="00E51C19"/>
    <w:rsid w:val="00E51ECB"/>
    <w:rsid w:val="00E51F94"/>
    <w:rsid w:val="00E5236A"/>
    <w:rsid w:val="00E524BE"/>
    <w:rsid w:val="00E52913"/>
    <w:rsid w:val="00E529FB"/>
    <w:rsid w:val="00E5305C"/>
    <w:rsid w:val="00E53D90"/>
    <w:rsid w:val="00E5426F"/>
    <w:rsid w:val="00E543AA"/>
    <w:rsid w:val="00E54709"/>
    <w:rsid w:val="00E54E6B"/>
    <w:rsid w:val="00E557E3"/>
    <w:rsid w:val="00E55FF0"/>
    <w:rsid w:val="00E56832"/>
    <w:rsid w:val="00E568CA"/>
    <w:rsid w:val="00E56B60"/>
    <w:rsid w:val="00E56EDA"/>
    <w:rsid w:val="00E57A08"/>
    <w:rsid w:val="00E57AB1"/>
    <w:rsid w:val="00E57BBE"/>
    <w:rsid w:val="00E57CF7"/>
    <w:rsid w:val="00E60039"/>
    <w:rsid w:val="00E6057C"/>
    <w:rsid w:val="00E6065F"/>
    <w:rsid w:val="00E6066F"/>
    <w:rsid w:val="00E6081E"/>
    <w:rsid w:val="00E60AF3"/>
    <w:rsid w:val="00E60C48"/>
    <w:rsid w:val="00E60F33"/>
    <w:rsid w:val="00E61008"/>
    <w:rsid w:val="00E612C2"/>
    <w:rsid w:val="00E61AD1"/>
    <w:rsid w:val="00E61C88"/>
    <w:rsid w:val="00E6213C"/>
    <w:rsid w:val="00E62503"/>
    <w:rsid w:val="00E62A78"/>
    <w:rsid w:val="00E6368F"/>
    <w:rsid w:val="00E636AC"/>
    <w:rsid w:val="00E63966"/>
    <w:rsid w:val="00E63A97"/>
    <w:rsid w:val="00E63C1C"/>
    <w:rsid w:val="00E63DCC"/>
    <w:rsid w:val="00E64C2F"/>
    <w:rsid w:val="00E65A50"/>
    <w:rsid w:val="00E65AC8"/>
    <w:rsid w:val="00E65C50"/>
    <w:rsid w:val="00E6602E"/>
    <w:rsid w:val="00E66540"/>
    <w:rsid w:val="00E6662B"/>
    <w:rsid w:val="00E6665E"/>
    <w:rsid w:val="00E66B13"/>
    <w:rsid w:val="00E66CE1"/>
    <w:rsid w:val="00E675F1"/>
    <w:rsid w:val="00E67680"/>
    <w:rsid w:val="00E67905"/>
    <w:rsid w:val="00E67BC4"/>
    <w:rsid w:val="00E67E96"/>
    <w:rsid w:val="00E702D2"/>
    <w:rsid w:val="00E70565"/>
    <w:rsid w:val="00E7058B"/>
    <w:rsid w:val="00E7097F"/>
    <w:rsid w:val="00E709A7"/>
    <w:rsid w:val="00E709C7"/>
    <w:rsid w:val="00E70A11"/>
    <w:rsid w:val="00E70EE9"/>
    <w:rsid w:val="00E715C2"/>
    <w:rsid w:val="00E71B82"/>
    <w:rsid w:val="00E71C87"/>
    <w:rsid w:val="00E71CFA"/>
    <w:rsid w:val="00E7222E"/>
    <w:rsid w:val="00E72514"/>
    <w:rsid w:val="00E72585"/>
    <w:rsid w:val="00E7287F"/>
    <w:rsid w:val="00E72D88"/>
    <w:rsid w:val="00E72DBE"/>
    <w:rsid w:val="00E731C5"/>
    <w:rsid w:val="00E73E86"/>
    <w:rsid w:val="00E7485D"/>
    <w:rsid w:val="00E75352"/>
    <w:rsid w:val="00E75386"/>
    <w:rsid w:val="00E753FA"/>
    <w:rsid w:val="00E7577F"/>
    <w:rsid w:val="00E76338"/>
    <w:rsid w:val="00E76AA4"/>
    <w:rsid w:val="00E76EF3"/>
    <w:rsid w:val="00E7730B"/>
    <w:rsid w:val="00E7734F"/>
    <w:rsid w:val="00E773F7"/>
    <w:rsid w:val="00E774CA"/>
    <w:rsid w:val="00E8001D"/>
    <w:rsid w:val="00E8014A"/>
    <w:rsid w:val="00E81559"/>
    <w:rsid w:val="00E8162D"/>
    <w:rsid w:val="00E816FD"/>
    <w:rsid w:val="00E81A97"/>
    <w:rsid w:val="00E81DBA"/>
    <w:rsid w:val="00E82697"/>
    <w:rsid w:val="00E828F6"/>
    <w:rsid w:val="00E82D43"/>
    <w:rsid w:val="00E8351D"/>
    <w:rsid w:val="00E83592"/>
    <w:rsid w:val="00E839E2"/>
    <w:rsid w:val="00E83AEB"/>
    <w:rsid w:val="00E83C01"/>
    <w:rsid w:val="00E84319"/>
    <w:rsid w:val="00E8457E"/>
    <w:rsid w:val="00E84A6D"/>
    <w:rsid w:val="00E84B8B"/>
    <w:rsid w:val="00E84C4B"/>
    <w:rsid w:val="00E8509A"/>
    <w:rsid w:val="00E853AF"/>
    <w:rsid w:val="00E8586F"/>
    <w:rsid w:val="00E85C4F"/>
    <w:rsid w:val="00E8606C"/>
    <w:rsid w:val="00E86137"/>
    <w:rsid w:val="00E86536"/>
    <w:rsid w:val="00E86991"/>
    <w:rsid w:val="00E86BB1"/>
    <w:rsid w:val="00E86FB0"/>
    <w:rsid w:val="00E8719D"/>
    <w:rsid w:val="00E87584"/>
    <w:rsid w:val="00E87623"/>
    <w:rsid w:val="00E87709"/>
    <w:rsid w:val="00E87720"/>
    <w:rsid w:val="00E877E8"/>
    <w:rsid w:val="00E87A5E"/>
    <w:rsid w:val="00E9041D"/>
    <w:rsid w:val="00E908E3"/>
    <w:rsid w:val="00E90920"/>
    <w:rsid w:val="00E90C33"/>
    <w:rsid w:val="00E911F9"/>
    <w:rsid w:val="00E9135B"/>
    <w:rsid w:val="00E913ED"/>
    <w:rsid w:val="00E913F7"/>
    <w:rsid w:val="00E914CD"/>
    <w:rsid w:val="00E91796"/>
    <w:rsid w:val="00E91CFD"/>
    <w:rsid w:val="00E921AF"/>
    <w:rsid w:val="00E922EB"/>
    <w:rsid w:val="00E9240F"/>
    <w:rsid w:val="00E92659"/>
    <w:rsid w:val="00E9273E"/>
    <w:rsid w:val="00E92FCF"/>
    <w:rsid w:val="00E9342B"/>
    <w:rsid w:val="00E93482"/>
    <w:rsid w:val="00E9360C"/>
    <w:rsid w:val="00E93AD7"/>
    <w:rsid w:val="00E94755"/>
    <w:rsid w:val="00E959BC"/>
    <w:rsid w:val="00E95A95"/>
    <w:rsid w:val="00E95C12"/>
    <w:rsid w:val="00E95D72"/>
    <w:rsid w:val="00E96339"/>
    <w:rsid w:val="00E96648"/>
    <w:rsid w:val="00E966B9"/>
    <w:rsid w:val="00E967CF"/>
    <w:rsid w:val="00E978C4"/>
    <w:rsid w:val="00E97AE9"/>
    <w:rsid w:val="00E97BD7"/>
    <w:rsid w:val="00E97BEA"/>
    <w:rsid w:val="00EA15E0"/>
    <w:rsid w:val="00EA1A2D"/>
    <w:rsid w:val="00EA1BA4"/>
    <w:rsid w:val="00EA1D5F"/>
    <w:rsid w:val="00EA1E00"/>
    <w:rsid w:val="00EA23A2"/>
    <w:rsid w:val="00EA26B9"/>
    <w:rsid w:val="00EA2893"/>
    <w:rsid w:val="00EA2BC1"/>
    <w:rsid w:val="00EA2D0B"/>
    <w:rsid w:val="00EA2DE6"/>
    <w:rsid w:val="00EA30FC"/>
    <w:rsid w:val="00EA317E"/>
    <w:rsid w:val="00EA33B7"/>
    <w:rsid w:val="00EA33D2"/>
    <w:rsid w:val="00EA373D"/>
    <w:rsid w:val="00EA3DE2"/>
    <w:rsid w:val="00EA3F95"/>
    <w:rsid w:val="00EA43C5"/>
    <w:rsid w:val="00EA494A"/>
    <w:rsid w:val="00EA4C0D"/>
    <w:rsid w:val="00EA4E05"/>
    <w:rsid w:val="00EA52E0"/>
    <w:rsid w:val="00EA54EA"/>
    <w:rsid w:val="00EA565B"/>
    <w:rsid w:val="00EA5887"/>
    <w:rsid w:val="00EA5B20"/>
    <w:rsid w:val="00EA5B66"/>
    <w:rsid w:val="00EA5C67"/>
    <w:rsid w:val="00EA5D33"/>
    <w:rsid w:val="00EA618C"/>
    <w:rsid w:val="00EA65D9"/>
    <w:rsid w:val="00EA6A1E"/>
    <w:rsid w:val="00EA732F"/>
    <w:rsid w:val="00EA7522"/>
    <w:rsid w:val="00EA7AAF"/>
    <w:rsid w:val="00EB0295"/>
    <w:rsid w:val="00EB02FC"/>
    <w:rsid w:val="00EB0B0C"/>
    <w:rsid w:val="00EB0E9C"/>
    <w:rsid w:val="00EB0F6D"/>
    <w:rsid w:val="00EB1B3E"/>
    <w:rsid w:val="00EB1CB5"/>
    <w:rsid w:val="00EB1FE0"/>
    <w:rsid w:val="00EB222B"/>
    <w:rsid w:val="00EB22D7"/>
    <w:rsid w:val="00EB23BD"/>
    <w:rsid w:val="00EB2520"/>
    <w:rsid w:val="00EB2E59"/>
    <w:rsid w:val="00EB2F5F"/>
    <w:rsid w:val="00EB31B0"/>
    <w:rsid w:val="00EB353D"/>
    <w:rsid w:val="00EB3A35"/>
    <w:rsid w:val="00EB3B46"/>
    <w:rsid w:val="00EB3F77"/>
    <w:rsid w:val="00EB425C"/>
    <w:rsid w:val="00EB49B3"/>
    <w:rsid w:val="00EB50B4"/>
    <w:rsid w:val="00EB559D"/>
    <w:rsid w:val="00EB59D8"/>
    <w:rsid w:val="00EB5B6B"/>
    <w:rsid w:val="00EB5C63"/>
    <w:rsid w:val="00EB619B"/>
    <w:rsid w:val="00EB6242"/>
    <w:rsid w:val="00EB6524"/>
    <w:rsid w:val="00EB68D3"/>
    <w:rsid w:val="00EB6E80"/>
    <w:rsid w:val="00EB72E8"/>
    <w:rsid w:val="00EB740D"/>
    <w:rsid w:val="00EB75BE"/>
    <w:rsid w:val="00EC07A7"/>
    <w:rsid w:val="00EC08DF"/>
    <w:rsid w:val="00EC0FA0"/>
    <w:rsid w:val="00EC0FA8"/>
    <w:rsid w:val="00EC1CD8"/>
    <w:rsid w:val="00EC224A"/>
    <w:rsid w:val="00EC2272"/>
    <w:rsid w:val="00EC231B"/>
    <w:rsid w:val="00EC2CAA"/>
    <w:rsid w:val="00EC2F30"/>
    <w:rsid w:val="00EC3E2C"/>
    <w:rsid w:val="00EC3E61"/>
    <w:rsid w:val="00EC4293"/>
    <w:rsid w:val="00EC4851"/>
    <w:rsid w:val="00EC4F19"/>
    <w:rsid w:val="00EC52EF"/>
    <w:rsid w:val="00EC57A8"/>
    <w:rsid w:val="00EC5C80"/>
    <w:rsid w:val="00EC64DF"/>
    <w:rsid w:val="00EC68F0"/>
    <w:rsid w:val="00EC6926"/>
    <w:rsid w:val="00EC6DCA"/>
    <w:rsid w:val="00EC6F65"/>
    <w:rsid w:val="00EC7095"/>
    <w:rsid w:val="00EC7FEB"/>
    <w:rsid w:val="00ED01C2"/>
    <w:rsid w:val="00ED0261"/>
    <w:rsid w:val="00ED02DD"/>
    <w:rsid w:val="00ED096B"/>
    <w:rsid w:val="00ED0AED"/>
    <w:rsid w:val="00ED0CC0"/>
    <w:rsid w:val="00ED0F8A"/>
    <w:rsid w:val="00ED1768"/>
    <w:rsid w:val="00ED17B0"/>
    <w:rsid w:val="00ED1C11"/>
    <w:rsid w:val="00ED2111"/>
    <w:rsid w:val="00ED2202"/>
    <w:rsid w:val="00ED244B"/>
    <w:rsid w:val="00ED24C4"/>
    <w:rsid w:val="00ED2571"/>
    <w:rsid w:val="00ED2A49"/>
    <w:rsid w:val="00ED2C06"/>
    <w:rsid w:val="00ED2DE0"/>
    <w:rsid w:val="00ED2DEA"/>
    <w:rsid w:val="00ED3011"/>
    <w:rsid w:val="00ED319F"/>
    <w:rsid w:val="00ED32AB"/>
    <w:rsid w:val="00ED35AF"/>
    <w:rsid w:val="00ED36A7"/>
    <w:rsid w:val="00ED3D77"/>
    <w:rsid w:val="00ED3E0C"/>
    <w:rsid w:val="00ED3E91"/>
    <w:rsid w:val="00ED4541"/>
    <w:rsid w:val="00ED4D8F"/>
    <w:rsid w:val="00ED5389"/>
    <w:rsid w:val="00ED56F4"/>
    <w:rsid w:val="00ED58F9"/>
    <w:rsid w:val="00ED7283"/>
    <w:rsid w:val="00ED744C"/>
    <w:rsid w:val="00ED7692"/>
    <w:rsid w:val="00ED7796"/>
    <w:rsid w:val="00ED7813"/>
    <w:rsid w:val="00ED7AD1"/>
    <w:rsid w:val="00ED7D61"/>
    <w:rsid w:val="00EE018D"/>
    <w:rsid w:val="00EE0625"/>
    <w:rsid w:val="00EE1140"/>
    <w:rsid w:val="00EE1173"/>
    <w:rsid w:val="00EE1792"/>
    <w:rsid w:val="00EE197B"/>
    <w:rsid w:val="00EE1B8C"/>
    <w:rsid w:val="00EE1F2C"/>
    <w:rsid w:val="00EE2216"/>
    <w:rsid w:val="00EE2533"/>
    <w:rsid w:val="00EE2665"/>
    <w:rsid w:val="00EE2A31"/>
    <w:rsid w:val="00EE2BC6"/>
    <w:rsid w:val="00EE329E"/>
    <w:rsid w:val="00EE337D"/>
    <w:rsid w:val="00EE33C9"/>
    <w:rsid w:val="00EE340F"/>
    <w:rsid w:val="00EE3452"/>
    <w:rsid w:val="00EE3B0D"/>
    <w:rsid w:val="00EE3E4D"/>
    <w:rsid w:val="00EE4861"/>
    <w:rsid w:val="00EE4E4E"/>
    <w:rsid w:val="00EE4EE7"/>
    <w:rsid w:val="00EE526C"/>
    <w:rsid w:val="00EE5336"/>
    <w:rsid w:val="00EE5667"/>
    <w:rsid w:val="00EE6A63"/>
    <w:rsid w:val="00EE709B"/>
    <w:rsid w:val="00EE7521"/>
    <w:rsid w:val="00EE7607"/>
    <w:rsid w:val="00EE7B30"/>
    <w:rsid w:val="00EE7D20"/>
    <w:rsid w:val="00EE7D7C"/>
    <w:rsid w:val="00EF025F"/>
    <w:rsid w:val="00EF0302"/>
    <w:rsid w:val="00EF0427"/>
    <w:rsid w:val="00EF086A"/>
    <w:rsid w:val="00EF0A5A"/>
    <w:rsid w:val="00EF0C75"/>
    <w:rsid w:val="00EF1715"/>
    <w:rsid w:val="00EF19DB"/>
    <w:rsid w:val="00EF1F28"/>
    <w:rsid w:val="00EF226A"/>
    <w:rsid w:val="00EF23A0"/>
    <w:rsid w:val="00EF299B"/>
    <w:rsid w:val="00EF32DC"/>
    <w:rsid w:val="00EF396A"/>
    <w:rsid w:val="00EF429A"/>
    <w:rsid w:val="00EF453D"/>
    <w:rsid w:val="00EF46CC"/>
    <w:rsid w:val="00EF47C6"/>
    <w:rsid w:val="00EF4BEB"/>
    <w:rsid w:val="00EF4FE8"/>
    <w:rsid w:val="00EF5422"/>
    <w:rsid w:val="00EF59CE"/>
    <w:rsid w:val="00EF65CB"/>
    <w:rsid w:val="00EF68F6"/>
    <w:rsid w:val="00EF6A4E"/>
    <w:rsid w:val="00EF6D6D"/>
    <w:rsid w:val="00EF7373"/>
    <w:rsid w:val="00EF73DB"/>
    <w:rsid w:val="00EF7654"/>
    <w:rsid w:val="00F000C8"/>
    <w:rsid w:val="00F00333"/>
    <w:rsid w:val="00F004DA"/>
    <w:rsid w:val="00F00559"/>
    <w:rsid w:val="00F00631"/>
    <w:rsid w:val="00F00637"/>
    <w:rsid w:val="00F00795"/>
    <w:rsid w:val="00F0079B"/>
    <w:rsid w:val="00F007E5"/>
    <w:rsid w:val="00F00ED3"/>
    <w:rsid w:val="00F0108A"/>
    <w:rsid w:val="00F01188"/>
    <w:rsid w:val="00F01447"/>
    <w:rsid w:val="00F017BB"/>
    <w:rsid w:val="00F01EBF"/>
    <w:rsid w:val="00F020CD"/>
    <w:rsid w:val="00F02258"/>
    <w:rsid w:val="00F0240A"/>
    <w:rsid w:val="00F025C1"/>
    <w:rsid w:val="00F0291E"/>
    <w:rsid w:val="00F029BD"/>
    <w:rsid w:val="00F02FD6"/>
    <w:rsid w:val="00F02FDB"/>
    <w:rsid w:val="00F032E2"/>
    <w:rsid w:val="00F03700"/>
    <w:rsid w:val="00F03F4F"/>
    <w:rsid w:val="00F0477E"/>
    <w:rsid w:val="00F047DB"/>
    <w:rsid w:val="00F051A4"/>
    <w:rsid w:val="00F05222"/>
    <w:rsid w:val="00F05C82"/>
    <w:rsid w:val="00F05CCE"/>
    <w:rsid w:val="00F0606B"/>
    <w:rsid w:val="00F064EA"/>
    <w:rsid w:val="00F06745"/>
    <w:rsid w:val="00F06BA3"/>
    <w:rsid w:val="00F06D90"/>
    <w:rsid w:val="00F06F0D"/>
    <w:rsid w:val="00F07088"/>
    <w:rsid w:val="00F0749C"/>
    <w:rsid w:val="00F07A3B"/>
    <w:rsid w:val="00F07D9E"/>
    <w:rsid w:val="00F07E0B"/>
    <w:rsid w:val="00F100CB"/>
    <w:rsid w:val="00F1012F"/>
    <w:rsid w:val="00F103AE"/>
    <w:rsid w:val="00F104E5"/>
    <w:rsid w:val="00F10952"/>
    <w:rsid w:val="00F10D7B"/>
    <w:rsid w:val="00F10FCC"/>
    <w:rsid w:val="00F111D3"/>
    <w:rsid w:val="00F1147F"/>
    <w:rsid w:val="00F11511"/>
    <w:rsid w:val="00F118F4"/>
    <w:rsid w:val="00F11D66"/>
    <w:rsid w:val="00F11E66"/>
    <w:rsid w:val="00F121AB"/>
    <w:rsid w:val="00F1247A"/>
    <w:rsid w:val="00F1283F"/>
    <w:rsid w:val="00F12A19"/>
    <w:rsid w:val="00F12D35"/>
    <w:rsid w:val="00F133F8"/>
    <w:rsid w:val="00F13851"/>
    <w:rsid w:val="00F13E55"/>
    <w:rsid w:val="00F142C3"/>
    <w:rsid w:val="00F1446D"/>
    <w:rsid w:val="00F1481B"/>
    <w:rsid w:val="00F14E97"/>
    <w:rsid w:val="00F15497"/>
    <w:rsid w:val="00F154AD"/>
    <w:rsid w:val="00F16092"/>
    <w:rsid w:val="00F16413"/>
    <w:rsid w:val="00F164B2"/>
    <w:rsid w:val="00F1690A"/>
    <w:rsid w:val="00F174E5"/>
    <w:rsid w:val="00F178E2"/>
    <w:rsid w:val="00F17DAD"/>
    <w:rsid w:val="00F2002E"/>
    <w:rsid w:val="00F20083"/>
    <w:rsid w:val="00F200D1"/>
    <w:rsid w:val="00F201AF"/>
    <w:rsid w:val="00F2045F"/>
    <w:rsid w:val="00F217F6"/>
    <w:rsid w:val="00F21968"/>
    <w:rsid w:val="00F22633"/>
    <w:rsid w:val="00F229E2"/>
    <w:rsid w:val="00F230D3"/>
    <w:rsid w:val="00F232B9"/>
    <w:rsid w:val="00F233F7"/>
    <w:rsid w:val="00F23CDF"/>
    <w:rsid w:val="00F23E48"/>
    <w:rsid w:val="00F23FFD"/>
    <w:rsid w:val="00F241F5"/>
    <w:rsid w:val="00F24592"/>
    <w:rsid w:val="00F2498E"/>
    <w:rsid w:val="00F24DC0"/>
    <w:rsid w:val="00F2510B"/>
    <w:rsid w:val="00F2533F"/>
    <w:rsid w:val="00F2559D"/>
    <w:rsid w:val="00F25741"/>
    <w:rsid w:val="00F25F53"/>
    <w:rsid w:val="00F26347"/>
    <w:rsid w:val="00F2652D"/>
    <w:rsid w:val="00F26567"/>
    <w:rsid w:val="00F2662E"/>
    <w:rsid w:val="00F26736"/>
    <w:rsid w:val="00F267AC"/>
    <w:rsid w:val="00F269D7"/>
    <w:rsid w:val="00F272BC"/>
    <w:rsid w:val="00F2770A"/>
    <w:rsid w:val="00F30C86"/>
    <w:rsid w:val="00F30E31"/>
    <w:rsid w:val="00F31685"/>
    <w:rsid w:val="00F31837"/>
    <w:rsid w:val="00F318CE"/>
    <w:rsid w:val="00F31CC0"/>
    <w:rsid w:val="00F3205B"/>
    <w:rsid w:val="00F328BC"/>
    <w:rsid w:val="00F33007"/>
    <w:rsid w:val="00F3370B"/>
    <w:rsid w:val="00F33992"/>
    <w:rsid w:val="00F33F9C"/>
    <w:rsid w:val="00F342CD"/>
    <w:rsid w:val="00F34322"/>
    <w:rsid w:val="00F3484C"/>
    <w:rsid w:val="00F3492E"/>
    <w:rsid w:val="00F34F7D"/>
    <w:rsid w:val="00F35CE7"/>
    <w:rsid w:val="00F367CA"/>
    <w:rsid w:val="00F36FC7"/>
    <w:rsid w:val="00F3715A"/>
    <w:rsid w:val="00F37A35"/>
    <w:rsid w:val="00F37B61"/>
    <w:rsid w:val="00F37CEB"/>
    <w:rsid w:val="00F37D10"/>
    <w:rsid w:val="00F402CD"/>
    <w:rsid w:val="00F40435"/>
    <w:rsid w:val="00F404C9"/>
    <w:rsid w:val="00F4079F"/>
    <w:rsid w:val="00F40CBE"/>
    <w:rsid w:val="00F41178"/>
    <w:rsid w:val="00F425EE"/>
    <w:rsid w:val="00F42CB1"/>
    <w:rsid w:val="00F42D5D"/>
    <w:rsid w:val="00F438BD"/>
    <w:rsid w:val="00F43DA4"/>
    <w:rsid w:val="00F43E59"/>
    <w:rsid w:val="00F43F93"/>
    <w:rsid w:val="00F44AC1"/>
    <w:rsid w:val="00F44CA7"/>
    <w:rsid w:val="00F44DE0"/>
    <w:rsid w:val="00F45796"/>
    <w:rsid w:val="00F45C9E"/>
    <w:rsid w:val="00F45CED"/>
    <w:rsid w:val="00F46177"/>
    <w:rsid w:val="00F4635A"/>
    <w:rsid w:val="00F4675B"/>
    <w:rsid w:val="00F4721A"/>
    <w:rsid w:val="00F47E01"/>
    <w:rsid w:val="00F50492"/>
    <w:rsid w:val="00F50635"/>
    <w:rsid w:val="00F50820"/>
    <w:rsid w:val="00F508A1"/>
    <w:rsid w:val="00F5166C"/>
    <w:rsid w:val="00F5167A"/>
    <w:rsid w:val="00F51B82"/>
    <w:rsid w:val="00F51CF5"/>
    <w:rsid w:val="00F52307"/>
    <w:rsid w:val="00F52741"/>
    <w:rsid w:val="00F52DBE"/>
    <w:rsid w:val="00F52E48"/>
    <w:rsid w:val="00F531FB"/>
    <w:rsid w:val="00F535A1"/>
    <w:rsid w:val="00F535B6"/>
    <w:rsid w:val="00F537FB"/>
    <w:rsid w:val="00F53D7C"/>
    <w:rsid w:val="00F53DD3"/>
    <w:rsid w:val="00F5400C"/>
    <w:rsid w:val="00F54234"/>
    <w:rsid w:val="00F54852"/>
    <w:rsid w:val="00F548DE"/>
    <w:rsid w:val="00F54EAF"/>
    <w:rsid w:val="00F55855"/>
    <w:rsid w:val="00F55A9C"/>
    <w:rsid w:val="00F56132"/>
    <w:rsid w:val="00F561C6"/>
    <w:rsid w:val="00F56785"/>
    <w:rsid w:val="00F56953"/>
    <w:rsid w:val="00F56F57"/>
    <w:rsid w:val="00F578AA"/>
    <w:rsid w:val="00F57A4C"/>
    <w:rsid w:val="00F60033"/>
    <w:rsid w:val="00F6074A"/>
    <w:rsid w:val="00F60889"/>
    <w:rsid w:val="00F60B11"/>
    <w:rsid w:val="00F61009"/>
    <w:rsid w:val="00F61E81"/>
    <w:rsid w:val="00F6218B"/>
    <w:rsid w:val="00F6230A"/>
    <w:rsid w:val="00F628CF"/>
    <w:rsid w:val="00F62D95"/>
    <w:rsid w:val="00F631E3"/>
    <w:rsid w:val="00F640DF"/>
    <w:rsid w:val="00F64586"/>
    <w:rsid w:val="00F646D3"/>
    <w:rsid w:val="00F64787"/>
    <w:rsid w:val="00F64A5E"/>
    <w:rsid w:val="00F64F9E"/>
    <w:rsid w:val="00F65827"/>
    <w:rsid w:val="00F65850"/>
    <w:rsid w:val="00F65B97"/>
    <w:rsid w:val="00F65E0D"/>
    <w:rsid w:val="00F668B9"/>
    <w:rsid w:val="00F668D3"/>
    <w:rsid w:val="00F66FD9"/>
    <w:rsid w:val="00F671C9"/>
    <w:rsid w:val="00F67912"/>
    <w:rsid w:val="00F67C2B"/>
    <w:rsid w:val="00F67CB9"/>
    <w:rsid w:val="00F70820"/>
    <w:rsid w:val="00F70E23"/>
    <w:rsid w:val="00F70EF3"/>
    <w:rsid w:val="00F7113C"/>
    <w:rsid w:val="00F71210"/>
    <w:rsid w:val="00F71778"/>
    <w:rsid w:val="00F71812"/>
    <w:rsid w:val="00F71A22"/>
    <w:rsid w:val="00F71DB3"/>
    <w:rsid w:val="00F72120"/>
    <w:rsid w:val="00F724D7"/>
    <w:rsid w:val="00F727E7"/>
    <w:rsid w:val="00F729DF"/>
    <w:rsid w:val="00F7306E"/>
    <w:rsid w:val="00F731BC"/>
    <w:rsid w:val="00F737A1"/>
    <w:rsid w:val="00F73BF2"/>
    <w:rsid w:val="00F73C55"/>
    <w:rsid w:val="00F73DAA"/>
    <w:rsid w:val="00F74072"/>
    <w:rsid w:val="00F741DB"/>
    <w:rsid w:val="00F744AD"/>
    <w:rsid w:val="00F747FE"/>
    <w:rsid w:val="00F74991"/>
    <w:rsid w:val="00F74C33"/>
    <w:rsid w:val="00F75C65"/>
    <w:rsid w:val="00F75E7F"/>
    <w:rsid w:val="00F763E5"/>
    <w:rsid w:val="00F764D1"/>
    <w:rsid w:val="00F76850"/>
    <w:rsid w:val="00F76948"/>
    <w:rsid w:val="00F76CC6"/>
    <w:rsid w:val="00F772D1"/>
    <w:rsid w:val="00F77D68"/>
    <w:rsid w:val="00F803B9"/>
    <w:rsid w:val="00F80426"/>
    <w:rsid w:val="00F80614"/>
    <w:rsid w:val="00F8085E"/>
    <w:rsid w:val="00F80E1D"/>
    <w:rsid w:val="00F814C5"/>
    <w:rsid w:val="00F81800"/>
    <w:rsid w:val="00F8225B"/>
    <w:rsid w:val="00F83C37"/>
    <w:rsid w:val="00F83D94"/>
    <w:rsid w:val="00F840D8"/>
    <w:rsid w:val="00F843ED"/>
    <w:rsid w:val="00F8469F"/>
    <w:rsid w:val="00F847C0"/>
    <w:rsid w:val="00F84815"/>
    <w:rsid w:val="00F851F8"/>
    <w:rsid w:val="00F8559F"/>
    <w:rsid w:val="00F856F7"/>
    <w:rsid w:val="00F857F6"/>
    <w:rsid w:val="00F85BA6"/>
    <w:rsid w:val="00F85F16"/>
    <w:rsid w:val="00F8624D"/>
    <w:rsid w:val="00F867D6"/>
    <w:rsid w:val="00F868FD"/>
    <w:rsid w:val="00F87477"/>
    <w:rsid w:val="00F87493"/>
    <w:rsid w:val="00F876A1"/>
    <w:rsid w:val="00F87B1D"/>
    <w:rsid w:val="00F87B9E"/>
    <w:rsid w:val="00F87CA1"/>
    <w:rsid w:val="00F87D05"/>
    <w:rsid w:val="00F87F8B"/>
    <w:rsid w:val="00F906A5"/>
    <w:rsid w:val="00F909DE"/>
    <w:rsid w:val="00F90B90"/>
    <w:rsid w:val="00F91162"/>
    <w:rsid w:val="00F914D4"/>
    <w:rsid w:val="00F915B1"/>
    <w:rsid w:val="00F91ADD"/>
    <w:rsid w:val="00F924EF"/>
    <w:rsid w:val="00F9289A"/>
    <w:rsid w:val="00F929BD"/>
    <w:rsid w:val="00F92CAE"/>
    <w:rsid w:val="00F92E10"/>
    <w:rsid w:val="00F92E42"/>
    <w:rsid w:val="00F93339"/>
    <w:rsid w:val="00F93523"/>
    <w:rsid w:val="00F938DD"/>
    <w:rsid w:val="00F93A11"/>
    <w:rsid w:val="00F93CD5"/>
    <w:rsid w:val="00F943AF"/>
    <w:rsid w:val="00F94958"/>
    <w:rsid w:val="00F949C0"/>
    <w:rsid w:val="00F9541F"/>
    <w:rsid w:val="00F9551F"/>
    <w:rsid w:val="00F95C94"/>
    <w:rsid w:val="00F9604B"/>
    <w:rsid w:val="00F9619E"/>
    <w:rsid w:val="00F961BD"/>
    <w:rsid w:val="00F962FE"/>
    <w:rsid w:val="00F965F7"/>
    <w:rsid w:val="00F969FA"/>
    <w:rsid w:val="00F96B60"/>
    <w:rsid w:val="00F97093"/>
    <w:rsid w:val="00F97420"/>
    <w:rsid w:val="00F97710"/>
    <w:rsid w:val="00F977F7"/>
    <w:rsid w:val="00F978A1"/>
    <w:rsid w:val="00F978CF"/>
    <w:rsid w:val="00FA019F"/>
    <w:rsid w:val="00FA02ED"/>
    <w:rsid w:val="00FA05B5"/>
    <w:rsid w:val="00FA07EF"/>
    <w:rsid w:val="00FA0960"/>
    <w:rsid w:val="00FA0BF0"/>
    <w:rsid w:val="00FA0C24"/>
    <w:rsid w:val="00FA1164"/>
    <w:rsid w:val="00FA1B30"/>
    <w:rsid w:val="00FA1DA0"/>
    <w:rsid w:val="00FA240C"/>
    <w:rsid w:val="00FA2AB1"/>
    <w:rsid w:val="00FA2B81"/>
    <w:rsid w:val="00FA3610"/>
    <w:rsid w:val="00FA3A8A"/>
    <w:rsid w:val="00FA40AA"/>
    <w:rsid w:val="00FA40F8"/>
    <w:rsid w:val="00FA4364"/>
    <w:rsid w:val="00FA450F"/>
    <w:rsid w:val="00FA4537"/>
    <w:rsid w:val="00FA467C"/>
    <w:rsid w:val="00FA4AD5"/>
    <w:rsid w:val="00FA4B48"/>
    <w:rsid w:val="00FA4BB7"/>
    <w:rsid w:val="00FA5618"/>
    <w:rsid w:val="00FA5AE3"/>
    <w:rsid w:val="00FA6077"/>
    <w:rsid w:val="00FA6A15"/>
    <w:rsid w:val="00FA7406"/>
    <w:rsid w:val="00FA76DE"/>
    <w:rsid w:val="00FA7FDF"/>
    <w:rsid w:val="00FAEF5B"/>
    <w:rsid w:val="00FB0305"/>
    <w:rsid w:val="00FB12E3"/>
    <w:rsid w:val="00FB1488"/>
    <w:rsid w:val="00FB1510"/>
    <w:rsid w:val="00FB19F0"/>
    <w:rsid w:val="00FB1B15"/>
    <w:rsid w:val="00FB1B46"/>
    <w:rsid w:val="00FB2253"/>
    <w:rsid w:val="00FB2494"/>
    <w:rsid w:val="00FB2677"/>
    <w:rsid w:val="00FB27AB"/>
    <w:rsid w:val="00FB2F05"/>
    <w:rsid w:val="00FB3C14"/>
    <w:rsid w:val="00FB3C6E"/>
    <w:rsid w:val="00FB42FD"/>
    <w:rsid w:val="00FB5119"/>
    <w:rsid w:val="00FB54B8"/>
    <w:rsid w:val="00FB55E0"/>
    <w:rsid w:val="00FB56E2"/>
    <w:rsid w:val="00FB58B2"/>
    <w:rsid w:val="00FB59FD"/>
    <w:rsid w:val="00FB5B7A"/>
    <w:rsid w:val="00FB6043"/>
    <w:rsid w:val="00FB6307"/>
    <w:rsid w:val="00FB6578"/>
    <w:rsid w:val="00FB6595"/>
    <w:rsid w:val="00FB6BB1"/>
    <w:rsid w:val="00FB6C95"/>
    <w:rsid w:val="00FB7091"/>
    <w:rsid w:val="00FB73F9"/>
    <w:rsid w:val="00FB7517"/>
    <w:rsid w:val="00FB76C9"/>
    <w:rsid w:val="00FB79C7"/>
    <w:rsid w:val="00FC0186"/>
    <w:rsid w:val="00FC0439"/>
    <w:rsid w:val="00FC0539"/>
    <w:rsid w:val="00FC068D"/>
    <w:rsid w:val="00FC0B86"/>
    <w:rsid w:val="00FC0BB4"/>
    <w:rsid w:val="00FC1003"/>
    <w:rsid w:val="00FC12FD"/>
    <w:rsid w:val="00FC130A"/>
    <w:rsid w:val="00FC1402"/>
    <w:rsid w:val="00FC1577"/>
    <w:rsid w:val="00FC22D5"/>
    <w:rsid w:val="00FC29D8"/>
    <w:rsid w:val="00FC2AE2"/>
    <w:rsid w:val="00FC2B50"/>
    <w:rsid w:val="00FC2ECD"/>
    <w:rsid w:val="00FC2FD1"/>
    <w:rsid w:val="00FC30CF"/>
    <w:rsid w:val="00FC3706"/>
    <w:rsid w:val="00FC3960"/>
    <w:rsid w:val="00FC3B8B"/>
    <w:rsid w:val="00FC3F27"/>
    <w:rsid w:val="00FC401A"/>
    <w:rsid w:val="00FC442C"/>
    <w:rsid w:val="00FC44B1"/>
    <w:rsid w:val="00FC44E4"/>
    <w:rsid w:val="00FC5115"/>
    <w:rsid w:val="00FC517F"/>
    <w:rsid w:val="00FC51B6"/>
    <w:rsid w:val="00FC51FA"/>
    <w:rsid w:val="00FC560A"/>
    <w:rsid w:val="00FC572D"/>
    <w:rsid w:val="00FC59E1"/>
    <w:rsid w:val="00FC6217"/>
    <w:rsid w:val="00FC6652"/>
    <w:rsid w:val="00FC66AE"/>
    <w:rsid w:val="00FC6B04"/>
    <w:rsid w:val="00FC6E82"/>
    <w:rsid w:val="00FC7440"/>
    <w:rsid w:val="00FC74E6"/>
    <w:rsid w:val="00FC75AB"/>
    <w:rsid w:val="00FC79B3"/>
    <w:rsid w:val="00FD002F"/>
    <w:rsid w:val="00FD0508"/>
    <w:rsid w:val="00FD19B3"/>
    <w:rsid w:val="00FD1C00"/>
    <w:rsid w:val="00FD1C2E"/>
    <w:rsid w:val="00FD2B9D"/>
    <w:rsid w:val="00FD33FA"/>
    <w:rsid w:val="00FD3864"/>
    <w:rsid w:val="00FD3EBE"/>
    <w:rsid w:val="00FD44D2"/>
    <w:rsid w:val="00FD4A50"/>
    <w:rsid w:val="00FD5146"/>
    <w:rsid w:val="00FD5228"/>
    <w:rsid w:val="00FD5388"/>
    <w:rsid w:val="00FD5797"/>
    <w:rsid w:val="00FD5ADF"/>
    <w:rsid w:val="00FD5DB7"/>
    <w:rsid w:val="00FD5F49"/>
    <w:rsid w:val="00FD5FF2"/>
    <w:rsid w:val="00FD61F1"/>
    <w:rsid w:val="00FD6587"/>
    <w:rsid w:val="00FD66F8"/>
    <w:rsid w:val="00FD67D6"/>
    <w:rsid w:val="00FD6BED"/>
    <w:rsid w:val="00FD6C9D"/>
    <w:rsid w:val="00FD6EFF"/>
    <w:rsid w:val="00FD725E"/>
    <w:rsid w:val="00FD7E15"/>
    <w:rsid w:val="00FE009C"/>
    <w:rsid w:val="00FE044D"/>
    <w:rsid w:val="00FE05E8"/>
    <w:rsid w:val="00FE09D2"/>
    <w:rsid w:val="00FE0A7D"/>
    <w:rsid w:val="00FE0C42"/>
    <w:rsid w:val="00FE0C87"/>
    <w:rsid w:val="00FE121C"/>
    <w:rsid w:val="00FE12F9"/>
    <w:rsid w:val="00FE171E"/>
    <w:rsid w:val="00FE17FC"/>
    <w:rsid w:val="00FE1A74"/>
    <w:rsid w:val="00FE25DA"/>
    <w:rsid w:val="00FE260C"/>
    <w:rsid w:val="00FE2C2B"/>
    <w:rsid w:val="00FE3449"/>
    <w:rsid w:val="00FE3AD4"/>
    <w:rsid w:val="00FE3B91"/>
    <w:rsid w:val="00FE418A"/>
    <w:rsid w:val="00FE42B4"/>
    <w:rsid w:val="00FE4547"/>
    <w:rsid w:val="00FE4C05"/>
    <w:rsid w:val="00FE512B"/>
    <w:rsid w:val="00FE58A9"/>
    <w:rsid w:val="00FE60A7"/>
    <w:rsid w:val="00FE60DE"/>
    <w:rsid w:val="00FE66A3"/>
    <w:rsid w:val="00FE694E"/>
    <w:rsid w:val="00FE6C16"/>
    <w:rsid w:val="00FE6C82"/>
    <w:rsid w:val="00FE6CB1"/>
    <w:rsid w:val="00FE6CC9"/>
    <w:rsid w:val="00FE7370"/>
    <w:rsid w:val="00FE74A0"/>
    <w:rsid w:val="00FE7919"/>
    <w:rsid w:val="00FE7F84"/>
    <w:rsid w:val="00FF09A2"/>
    <w:rsid w:val="00FF0C3A"/>
    <w:rsid w:val="00FF0F97"/>
    <w:rsid w:val="00FF1195"/>
    <w:rsid w:val="00FF12A3"/>
    <w:rsid w:val="00FF176E"/>
    <w:rsid w:val="00FF272F"/>
    <w:rsid w:val="00FF3218"/>
    <w:rsid w:val="00FF3304"/>
    <w:rsid w:val="00FF330A"/>
    <w:rsid w:val="00FF368E"/>
    <w:rsid w:val="00FF44FA"/>
    <w:rsid w:val="00FF46C6"/>
    <w:rsid w:val="00FF4986"/>
    <w:rsid w:val="00FF4BF9"/>
    <w:rsid w:val="00FF4CFD"/>
    <w:rsid w:val="00FF517A"/>
    <w:rsid w:val="00FF58BB"/>
    <w:rsid w:val="00FF5E9E"/>
    <w:rsid w:val="00FF6020"/>
    <w:rsid w:val="00FF6273"/>
    <w:rsid w:val="00FF7584"/>
    <w:rsid w:val="00FF76A1"/>
    <w:rsid w:val="00FF7844"/>
    <w:rsid w:val="00FF7BBC"/>
    <w:rsid w:val="00FF7C8E"/>
    <w:rsid w:val="00FF7E34"/>
    <w:rsid w:val="017D4CE4"/>
    <w:rsid w:val="01A6FF03"/>
    <w:rsid w:val="025AAC21"/>
    <w:rsid w:val="02FD722B"/>
    <w:rsid w:val="03019CC6"/>
    <w:rsid w:val="035938B1"/>
    <w:rsid w:val="0365A691"/>
    <w:rsid w:val="0372A814"/>
    <w:rsid w:val="03767A7C"/>
    <w:rsid w:val="04301937"/>
    <w:rsid w:val="04333E01"/>
    <w:rsid w:val="05B4AD52"/>
    <w:rsid w:val="05EB4BC8"/>
    <w:rsid w:val="05F6DBFD"/>
    <w:rsid w:val="06254BE8"/>
    <w:rsid w:val="0656E745"/>
    <w:rsid w:val="0682BE45"/>
    <w:rsid w:val="06B666E9"/>
    <w:rsid w:val="06BF4B04"/>
    <w:rsid w:val="06BF6FD1"/>
    <w:rsid w:val="06C02244"/>
    <w:rsid w:val="06DB2B84"/>
    <w:rsid w:val="06EDD64B"/>
    <w:rsid w:val="078CCB5E"/>
    <w:rsid w:val="07F53945"/>
    <w:rsid w:val="07FF87F3"/>
    <w:rsid w:val="08002B01"/>
    <w:rsid w:val="084610DE"/>
    <w:rsid w:val="08A00C1F"/>
    <w:rsid w:val="0902E23B"/>
    <w:rsid w:val="0955981E"/>
    <w:rsid w:val="096D0289"/>
    <w:rsid w:val="09D1300C"/>
    <w:rsid w:val="0A24C7CF"/>
    <w:rsid w:val="0A46EB4D"/>
    <w:rsid w:val="0A884986"/>
    <w:rsid w:val="0A91F1EB"/>
    <w:rsid w:val="0AFA658E"/>
    <w:rsid w:val="0B1DBDC6"/>
    <w:rsid w:val="0B2355D3"/>
    <w:rsid w:val="0B30A780"/>
    <w:rsid w:val="0B6352C5"/>
    <w:rsid w:val="0B68B267"/>
    <w:rsid w:val="0B927B2F"/>
    <w:rsid w:val="0BC9AB71"/>
    <w:rsid w:val="0C3CBA63"/>
    <w:rsid w:val="0C9F792F"/>
    <w:rsid w:val="0CA246C2"/>
    <w:rsid w:val="0CF39760"/>
    <w:rsid w:val="0D5C5659"/>
    <w:rsid w:val="0DA4DA49"/>
    <w:rsid w:val="0E3D30D4"/>
    <w:rsid w:val="0E48B380"/>
    <w:rsid w:val="0ECFB7DA"/>
    <w:rsid w:val="0EDE2939"/>
    <w:rsid w:val="0EFE50CF"/>
    <w:rsid w:val="0FB68A63"/>
    <w:rsid w:val="101C8093"/>
    <w:rsid w:val="102A5A5A"/>
    <w:rsid w:val="10AEF39D"/>
    <w:rsid w:val="10E8E71E"/>
    <w:rsid w:val="111D172A"/>
    <w:rsid w:val="11AA70B2"/>
    <w:rsid w:val="11BA8FCF"/>
    <w:rsid w:val="12DC1FAA"/>
    <w:rsid w:val="13118F09"/>
    <w:rsid w:val="1371075F"/>
    <w:rsid w:val="13BE23E4"/>
    <w:rsid w:val="13E98304"/>
    <w:rsid w:val="14FDA0B8"/>
    <w:rsid w:val="1507F267"/>
    <w:rsid w:val="151F3B0F"/>
    <w:rsid w:val="15513675"/>
    <w:rsid w:val="15C2A3CF"/>
    <w:rsid w:val="1643A352"/>
    <w:rsid w:val="168A6151"/>
    <w:rsid w:val="16B11AEA"/>
    <w:rsid w:val="179C69B6"/>
    <w:rsid w:val="17BB607E"/>
    <w:rsid w:val="17FC80BF"/>
    <w:rsid w:val="18904E15"/>
    <w:rsid w:val="18AB2762"/>
    <w:rsid w:val="18C128DD"/>
    <w:rsid w:val="1A19E60F"/>
    <w:rsid w:val="1A3EED7A"/>
    <w:rsid w:val="1A5A124D"/>
    <w:rsid w:val="1AEE4194"/>
    <w:rsid w:val="1B712E82"/>
    <w:rsid w:val="1B9157DC"/>
    <w:rsid w:val="1B9D4D39"/>
    <w:rsid w:val="1BA5A6A2"/>
    <w:rsid w:val="1BFF0A47"/>
    <w:rsid w:val="1C5033A6"/>
    <w:rsid w:val="1C6FE48E"/>
    <w:rsid w:val="1C714730"/>
    <w:rsid w:val="1CB6A102"/>
    <w:rsid w:val="1D17A97D"/>
    <w:rsid w:val="1E868830"/>
    <w:rsid w:val="1EEDC7D6"/>
    <w:rsid w:val="1EF20100"/>
    <w:rsid w:val="1F012F73"/>
    <w:rsid w:val="1F05372D"/>
    <w:rsid w:val="1F5167F2"/>
    <w:rsid w:val="207DD1B3"/>
    <w:rsid w:val="20C8D1F5"/>
    <w:rsid w:val="20DA0853"/>
    <w:rsid w:val="21140698"/>
    <w:rsid w:val="21646332"/>
    <w:rsid w:val="2202FB1F"/>
    <w:rsid w:val="221863DB"/>
    <w:rsid w:val="221F45B6"/>
    <w:rsid w:val="225CE130"/>
    <w:rsid w:val="22B4768F"/>
    <w:rsid w:val="22C10CF7"/>
    <w:rsid w:val="23177C92"/>
    <w:rsid w:val="2339AEBC"/>
    <w:rsid w:val="23E9E2A0"/>
    <w:rsid w:val="241178C3"/>
    <w:rsid w:val="241F73A4"/>
    <w:rsid w:val="24501646"/>
    <w:rsid w:val="2461D150"/>
    <w:rsid w:val="24691B59"/>
    <w:rsid w:val="24F04A42"/>
    <w:rsid w:val="251AB6BC"/>
    <w:rsid w:val="2543E88B"/>
    <w:rsid w:val="254BDAC2"/>
    <w:rsid w:val="2584BCD4"/>
    <w:rsid w:val="25B7756A"/>
    <w:rsid w:val="25E3A720"/>
    <w:rsid w:val="26185DA5"/>
    <w:rsid w:val="26B1BFB7"/>
    <w:rsid w:val="26F44AF8"/>
    <w:rsid w:val="26F46A72"/>
    <w:rsid w:val="275BDB1B"/>
    <w:rsid w:val="27A14C83"/>
    <w:rsid w:val="27E0613F"/>
    <w:rsid w:val="2805B162"/>
    <w:rsid w:val="281D0EBF"/>
    <w:rsid w:val="282E3328"/>
    <w:rsid w:val="28CE2473"/>
    <w:rsid w:val="28D874E4"/>
    <w:rsid w:val="292A4B60"/>
    <w:rsid w:val="297498D3"/>
    <w:rsid w:val="29D21D71"/>
    <w:rsid w:val="29D4B59C"/>
    <w:rsid w:val="2AB658EC"/>
    <w:rsid w:val="2B1001DF"/>
    <w:rsid w:val="2B244ED9"/>
    <w:rsid w:val="2B4538D8"/>
    <w:rsid w:val="2B70EDA1"/>
    <w:rsid w:val="2BA3FA8A"/>
    <w:rsid w:val="2BEFF4BC"/>
    <w:rsid w:val="2C5CC54F"/>
    <w:rsid w:val="2CCCEDB7"/>
    <w:rsid w:val="2CDA3F64"/>
    <w:rsid w:val="2D17AA2D"/>
    <w:rsid w:val="2D458B12"/>
    <w:rsid w:val="2D48FB55"/>
    <w:rsid w:val="2D7C6B7F"/>
    <w:rsid w:val="2DD9292B"/>
    <w:rsid w:val="2DDAD69B"/>
    <w:rsid w:val="2EA3ED46"/>
    <w:rsid w:val="2F63B0F0"/>
    <w:rsid w:val="2F69C29D"/>
    <w:rsid w:val="2FEF7FC3"/>
    <w:rsid w:val="30309CE4"/>
    <w:rsid w:val="307BBC79"/>
    <w:rsid w:val="3099A1D2"/>
    <w:rsid w:val="30AF47F5"/>
    <w:rsid w:val="30DA3F47"/>
    <w:rsid w:val="31763B7F"/>
    <w:rsid w:val="317FD37C"/>
    <w:rsid w:val="319AD687"/>
    <w:rsid w:val="31DF43DE"/>
    <w:rsid w:val="327FA1E2"/>
    <w:rsid w:val="33104EF7"/>
    <w:rsid w:val="3334D758"/>
    <w:rsid w:val="33AB8142"/>
    <w:rsid w:val="340376E0"/>
    <w:rsid w:val="3422BF73"/>
    <w:rsid w:val="3470045D"/>
    <w:rsid w:val="34BE4DCA"/>
    <w:rsid w:val="350A3061"/>
    <w:rsid w:val="35BC576E"/>
    <w:rsid w:val="366FCAE4"/>
    <w:rsid w:val="374BAB59"/>
    <w:rsid w:val="3755CDA9"/>
    <w:rsid w:val="37925AE5"/>
    <w:rsid w:val="3819A973"/>
    <w:rsid w:val="38519434"/>
    <w:rsid w:val="38B65A19"/>
    <w:rsid w:val="38D060A0"/>
    <w:rsid w:val="3A1E5997"/>
    <w:rsid w:val="3B52B5B6"/>
    <w:rsid w:val="3B95069C"/>
    <w:rsid w:val="3BAA4A53"/>
    <w:rsid w:val="3BD0027E"/>
    <w:rsid w:val="3C00439F"/>
    <w:rsid w:val="3C849A96"/>
    <w:rsid w:val="3C894B4C"/>
    <w:rsid w:val="3CB2F9D9"/>
    <w:rsid w:val="3CC226CA"/>
    <w:rsid w:val="3D0C4EB0"/>
    <w:rsid w:val="3E222939"/>
    <w:rsid w:val="3E5ED621"/>
    <w:rsid w:val="3EA2C1F0"/>
    <w:rsid w:val="3EBC31E7"/>
    <w:rsid w:val="3EC59A8D"/>
    <w:rsid w:val="3ED16E85"/>
    <w:rsid w:val="401E23E2"/>
    <w:rsid w:val="4075C75D"/>
    <w:rsid w:val="4083385B"/>
    <w:rsid w:val="4126B153"/>
    <w:rsid w:val="418A98E1"/>
    <w:rsid w:val="418E8A58"/>
    <w:rsid w:val="4199F075"/>
    <w:rsid w:val="41F05D02"/>
    <w:rsid w:val="41F9E153"/>
    <w:rsid w:val="4262112A"/>
    <w:rsid w:val="42683664"/>
    <w:rsid w:val="427239F4"/>
    <w:rsid w:val="42FCC22F"/>
    <w:rsid w:val="43108E22"/>
    <w:rsid w:val="434E2D96"/>
    <w:rsid w:val="43916D47"/>
    <w:rsid w:val="441DBE76"/>
    <w:rsid w:val="449D3240"/>
    <w:rsid w:val="44ADA432"/>
    <w:rsid w:val="44CF387F"/>
    <w:rsid w:val="455DBC67"/>
    <w:rsid w:val="4671B618"/>
    <w:rsid w:val="467E8F31"/>
    <w:rsid w:val="46934052"/>
    <w:rsid w:val="471A0D24"/>
    <w:rsid w:val="4759EC53"/>
    <w:rsid w:val="475C9474"/>
    <w:rsid w:val="47D53D84"/>
    <w:rsid w:val="47FE7472"/>
    <w:rsid w:val="48305904"/>
    <w:rsid w:val="487447E7"/>
    <w:rsid w:val="48B58761"/>
    <w:rsid w:val="48E38F98"/>
    <w:rsid w:val="48EE3BDB"/>
    <w:rsid w:val="4914B89E"/>
    <w:rsid w:val="4923F703"/>
    <w:rsid w:val="49EC015F"/>
    <w:rsid w:val="49F1D0D9"/>
    <w:rsid w:val="4A4BFEAE"/>
    <w:rsid w:val="4B981E76"/>
    <w:rsid w:val="4BCBA286"/>
    <w:rsid w:val="4BE50114"/>
    <w:rsid w:val="4CAE6293"/>
    <w:rsid w:val="4DC2BF4A"/>
    <w:rsid w:val="4E4518DC"/>
    <w:rsid w:val="4E6C977C"/>
    <w:rsid w:val="4E80451B"/>
    <w:rsid w:val="4F55EE70"/>
    <w:rsid w:val="4F57B3DD"/>
    <w:rsid w:val="4FD4C577"/>
    <w:rsid w:val="511B89D8"/>
    <w:rsid w:val="51344CB9"/>
    <w:rsid w:val="51B9E2EB"/>
    <w:rsid w:val="51E27157"/>
    <w:rsid w:val="51FBF2B9"/>
    <w:rsid w:val="523938B6"/>
    <w:rsid w:val="5262BACC"/>
    <w:rsid w:val="52CE58C7"/>
    <w:rsid w:val="52FD7794"/>
    <w:rsid w:val="5317CDDE"/>
    <w:rsid w:val="53430C5A"/>
    <w:rsid w:val="53475B7F"/>
    <w:rsid w:val="534B40E1"/>
    <w:rsid w:val="53758746"/>
    <w:rsid w:val="5401ABD6"/>
    <w:rsid w:val="542129CF"/>
    <w:rsid w:val="54395DB9"/>
    <w:rsid w:val="54A86EE6"/>
    <w:rsid w:val="558AE9D9"/>
    <w:rsid w:val="559690A3"/>
    <w:rsid w:val="5647304C"/>
    <w:rsid w:val="573F0A1F"/>
    <w:rsid w:val="574CC34A"/>
    <w:rsid w:val="578D7043"/>
    <w:rsid w:val="57A392ED"/>
    <w:rsid w:val="57C4069D"/>
    <w:rsid w:val="58EAF753"/>
    <w:rsid w:val="590EEF27"/>
    <w:rsid w:val="593942A7"/>
    <w:rsid w:val="59861B89"/>
    <w:rsid w:val="5A8F903E"/>
    <w:rsid w:val="5AB96A71"/>
    <w:rsid w:val="5AE35982"/>
    <w:rsid w:val="5B38A35F"/>
    <w:rsid w:val="5BF43B56"/>
    <w:rsid w:val="5C900A75"/>
    <w:rsid w:val="5D15CDFC"/>
    <w:rsid w:val="5D4BACD4"/>
    <w:rsid w:val="5D546ED6"/>
    <w:rsid w:val="5DA1B0C0"/>
    <w:rsid w:val="5DD6F257"/>
    <w:rsid w:val="5E069BD3"/>
    <w:rsid w:val="5E08E864"/>
    <w:rsid w:val="5E3A0AF3"/>
    <w:rsid w:val="5EC28B0D"/>
    <w:rsid w:val="5F7989B2"/>
    <w:rsid w:val="5F8E9280"/>
    <w:rsid w:val="5FB757D7"/>
    <w:rsid w:val="5FC46452"/>
    <w:rsid w:val="600100FF"/>
    <w:rsid w:val="602A20D7"/>
    <w:rsid w:val="603DE81F"/>
    <w:rsid w:val="62270E8C"/>
    <w:rsid w:val="625B840A"/>
    <w:rsid w:val="627103A2"/>
    <w:rsid w:val="627FC331"/>
    <w:rsid w:val="62ADF70D"/>
    <w:rsid w:val="62B106A4"/>
    <w:rsid w:val="6347E9CB"/>
    <w:rsid w:val="6377BE96"/>
    <w:rsid w:val="637ADE63"/>
    <w:rsid w:val="63E5AF12"/>
    <w:rsid w:val="63F15CE3"/>
    <w:rsid w:val="643EC9BF"/>
    <w:rsid w:val="644F8492"/>
    <w:rsid w:val="64611E12"/>
    <w:rsid w:val="648D5940"/>
    <w:rsid w:val="64F19ED9"/>
    <w:rsid w:val="65155A46"/>
    <w:rsid w:val="656378FE"/>
    <w:rsid w:val="65768A60"/>
    <w:rsid w:val="65A1E520"/>
    <w:rsid w:val="65A9E1B1"/>
    <w:rsid w:val="65CB0857"/>
    <w:rsid w:val="65E8B36F"/>
    <w:rsid w:val="66134F27"/>
    <w:rsid w:val="665AA1CA"/>
    <w:rsid w:val="66E645D5"/>
    <w:rsid w:val="672B4DE2"/>
    <w:rsid w:val="673ADCD6"/>
    <w:rsid w:val="67C1CEB1"/>
    <w:rsid w:val="681D4764"/>
    <w:rsid w:val="695D60C6"/>
    <w:rsid w:val="6961A137"/>
    <w:rsid w:val="69D9544F"/>
    <w:rsid w:val="69E048D3"/>
    <w:rsid w:val="69F549CB"/>
    <w:rsid w:val="6A21FE8A"/>
    <w:rsid w:val="6A947870"/>
    <w:rsid w:val="6A953B2B"/>
    <w:rsid w:val="6ACA864A"/>
    <w:rsid w:val="6AFD7BF3"/>
    <w:rsid w:val="6B18E69D"/>
    <w:rsid w:val="6B4D522D"/>
    <w:rsid w:val="6B90C277"/>
    <w:rsid w:val="6BCA74DE"/>
    <w:rsid w:val="6C0CD85B"/>
    <w:rsid w:val="6D1CBED0"/>
    <w:rsid w:val="6E130F37"/>
    <w:rsid w:val="6E6D7567"/>
    <w:rsid w:val="6F576A1F"/>
    <w:rsid w:val="6F7063B5"/>
    <w:rsid w:val="6F82F863"/>
    <w:rsid w:val="6F8AF498"/>
    <w:rsid w:val="6FAB6D54"/>
    <w:rsid w:val="6FCDF610"/>
    <w:rsid w:val="701BFCC3"/>
    <w:rsid w:val="702D9D7A"/>
    <w:rsid w:val="70CAE6F9"/>
    <w:rsid w:val="71654BA3"/>
    <w:rsid w:val="71711EF4"/>
    <w:rsid w:val="71939143"/>
    <w:rsid w:val="71AF3EBE"/>
    <w:rsid w:val="71B6113F"/>
    <w:rsid w:val="7221D043"/>
    <w:rsid w:val="72C62430"/>
    <w:rsid w:val="731DF7A8"/>
    <w:rsid w:val="734D67BE"/>
    <w:rsid w:val="7373C11B"/>
    <w:rsid w:val="73803E84"/>
    <w:rsid w:val="73D3EAEE"/>
    <w:rsid w:val="745E49F5"/>
    <w:rsid w:val="74774554"/>
    <w:rsid w:val="748205E1"/>
    <w:rsid w:val="74CCA927"/>
    <w:rsid w:val="74E2C6CB"/>
    <w:rsid w:val="754EB767"/>
    <w:rsid w:val="754F903D"/>
    <w:rsid w:val="75B26627"/>
    <w:rsid w:val="75C1B7CE"/>
    <w:rsid w:val="75F0B366"/>
    <w:rsid w:val="764DDB23"/>
    <w:rsid w:val="768B810E"/>
    <w:rsid w:val="76AE5814"/>
    <w:rsid w:val="775FB5BE"/>
    <w:rsid w:val="78AC518A"/>
    <w:rsid w:val="78C229DC"/>
    <w:rsid w:val="78E389E3"/>
    <w:rsid w:val="78E91989"/>
    <w:rsid w:val="78EBE333"/>
    <w:rsid w:val="79E2F5B6"/>
    <w:rsid w:val="7A74AB32"/>
    <w:rsid w:val="7BC5B795"/>
    <w:rsid w:val="7C2F8C07"/>
    <w:rsid w:val="7C8D07C1"/>
    <w:rsid w:val="7C9BBE3E"/>
    <w:rsid w:val="7D17D5D8"/>
    <w:rsid w:val="7D4FFA5A"/>
    <w:rsid w:val="7D7A8091"/>
    <w:rsid w:val="7DC1C4FF"/>
    <w:rsid w:val="7DCF06BA"/>
    <w:rsid w:val="7E45F339"/>
    <w:rsid w:val="7E6254C9"/>
    <w:rsid w:val="7E6CEA10"/>
    <w:rsid w:val="7EF301FF"/>
    <w:rsid w:val="7EF92ED4"/>
    <w:rsid w:val="7F23318C"/>
    <w:rsid w:val="7F25FAAF"/>
    <w:rsid w:val="7F5EDCD6"/>
    <w:rsid w:val="7F93C981"/>
    <w:rsid w:val="7F9AD76D"/>
    <w:rsid w:val="7FE1155C"/>
    <w:rsid w:val="7FF2A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03A74"/>
  <w15:docId w15:val="{51C8FF92-B838-447B-AED0-7B4860B6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3072E"/>
    <w:rPr>
      <w:rFonts w:ascii="Calibri" w:eastAsia="Calibri" w:hAnsi="Calibri" w:cs="Times New Roman"/>
    </w:rPr>
  </w:style>
  <w:style w:type="paragraph" w:styleId="1">
    <w:name w:val="heading 1"/>
    <w:basedOn w:val="a4"/>
    <w:next w:val="a4"/>
    <w:link w:val="11"/>
    <w:qFormat/>
    <w:rsid w:val="00150B58"/>
    <w:pPr>
      <w:keepNext/>
      <w:numPr>
        <w:numId w:val="9"/>
      </w:numPr>
      <w:tabs>
        <w:tab w:val="clear" w:pos="720"/>
        <w:tab w:val="num" w:pos="4752"/>
      </w:tabs>
      <w:spacing w:before="240" w:after="60" w:line="240" w:lineRule="auto"/>
      <w:ind w:left="475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4"/>
    <w:next w:val="a4"/>
    <w:link w:val="20"/>
    <w:qFormat/>
    <w:rsid w:val="00150B5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4"/>
    <w:next w:val="a4"/>
    <w:link w:val="30"/>
    <w:qFormat/>
    <w:rsid w:val="00150B5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4"/>
    <w:next w:val="a4"/>
    <w:link w:val="40"/>
    <w:qFormat/>
    <w:rsid w:val="00150B5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150B5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150B5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150B5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150B5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150B5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"/>
    <w:rsid w:val="00150B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5"/>
    <w:link w:val="2"/>
    <w:rsid w:val="00150B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5"/>
    <w:link w:val="3"/>
    <w:rsid w:val="00150B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150B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150B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150B5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150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150B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150B58"/>
    <w:rPr>
      <w:rFonts w:ascii="Arial" w:eastAsia="Times New Roman" w:hAnsi="Arial" w:cs="Arial"/>
      <w:lang w:eastAsia="ru-RU"/>
    </w:rPr>
  </w:style>
  <w:style w:type="paragraph" w:styleId="a8">
    <w:name w:val="header"/>
    <w:basedOn w:val="a4"/>
    <w:link w:val="a9"/>
    <w:uiPriority w:val="99"/>
    <w:rsid w:val="00150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5"/>
    <w:link w:val="a8"/>
    <w:uiPriority w:val="99"/>
    <w:rsid w:val="00150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0B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a">
    <w:name w:val="Hyperlink"/>
    <w:uiPriority w:val="99"/>
    <w:rsid w:val="00150B58"/>
    <w:rPr>
      <w:color w:val="333399"/>
      <w:u w:val="single"/>
    </w:rPr>
  </w:style>
  <w:style w:type="paragraph" w:styleId="a1">
    <w:name w:val="Body Text"/>
    <w:basedOn w:val="a4"/>
    <w:link w:val="ab"/>
    <w:rsid w:val="00150B58"/>
    <w:pPr>
      <w:numPr>
        <w:ilvl w:val="3"/>
        <w:numId w:val="9"/>
      </w:numPr>
      <w:tabs>
        <w:tab w:val="clear" w:pos="1440"/>
      </w:tabs>
      <w:spacing w:after="0" w:line="240" w:lineRule="auto"/>
      <w:ind w:left="0" w:firstLine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5"/>
    <w:link w:val="a1"/>
    <w:rsid w:val="00150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footer"/>
    <w:basedOn w:val="a4"/>
    <w:link w:val="ac"/>
    <w:uiPriority w:val="99"/>
    <w:rsid w:val="00150B58"/>
    <w:pPr>
      <w:numPr>
        <w:ilvl w:val="1"/>
        <w:numId w:val="9"/>
      </w:num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5"/>
    <w:link w:val="a0"/>
    <w:uiPriority w:val="99"/>
    <w:rsid w:val="00150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5"/>
    <w:rsid w:val="00150B58"/>
  </w:style>
  <w:style w:type="paragraph" w:customStyle="1" w:styleId="10">
    <w:name w:val="Знак Знак1 Знак Знак Знак Знак Знак Знак Знак"/>
    <w:basedOn w:val="a4"/>
    <w:autoRedefine/>
    <w:rsid w:val="00150B58"/>
    <w:pPr>
      <w:numPr>
        <w:ilvl w:val="7"/>
        <w:numId w:val="9"/>
      </w:numPr>
      <w:tabs>
        <w:tab w:val="clear" w:pos="4320"/>
      </w:tabs>
      <w:spacing w:after="160" w:line="240" w:lineRule="exact"/>
      <w:ind w:left="0" w:firstLine="0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12">
    <w:name w:val="Обычный1"/>
    <w:rsid w:val="00150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тья"/>
    <w:basedOn w:val="a4"/>
    <w:rsid w:val="00150B58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"/>
    <w:basedOn w:val="a4"/>
    <w:autoRedefine/>
    <w:rsid w:val="00150B5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CharChar">
    <w:name w:val="Знак Знак Знак Знак Знак1 Знак Знак Знак Знак Char Char Знак"/>
    <w:basedOn w:val="a4"/>
    <w:rsid w:val="00150B5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Normal (Web)"/>
    <w:basedOn w:val="a4"/>
    <w:uiPriority w:val="99"/>
    <w:rsid w:val="00150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4"/>
    <w:link w:val="af0"/>
    <w:qFormat/>
    <w:rsid w:val="00150B5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0">
    <w:name w:val="Заголовок Знак"/>
    <w:basedOn w:val="a5"/>
    <w:link w:val="af"/>
    <w:rsid w:val="00150B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1">
    <w:name w:val="List Paragraph"/>
    <w:basedOn w:val="a4"/>
    <w:link w:val="af2"/>
    <w:uiPriority w:val="34"/>
    <w:qFormat/>
    <w:rsid w:val="00150B5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4"/>
    <w:link w:val="22"/>
    <w:rsid w:val="00150B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5"/>
    <w:link w:val="21"/>
    <w:rsid w:val="00150B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4"/>
    <w:rsid w:val="00150B5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EYBulletText">
    <w:name w:val="EY Bullet Text"/>
    <w:basedOn w:val="a4"/>
    <w:link w:val="EYBulletTextChar"/>
    <w:rsid w:val="00150B58"/>
    <w:pPr>
      <w:numPr>
        <w:numId w:val="3"/>
      </w:numPr>
      <w:overflowPunct w:val="0"/>
      <w:autoSpaceDE w:val="0"/>
      <w:autoSpaceDN w:val="0"/>
      <w:adjustRightInd w:val="0"/>
      <w:spacing w:after="120" w:line="280" w:lineRule="exact"/>
      <w:ind w:right="357"/>
      <w:textAlignment w:val="baseline"/>
    </w:pPr>
    <w:rPr>
      <w:rFonts w:ascii="Times New Roman" w:eastAsia="MS Mincho" w:hAnsi="Times New Roman"/>
      <w:bCs/>
      <w:noProof/>
      <w:szCs w:val="20"/>
      <w:lang w:val="x-none"/>
    </w:rPr>
  </w:style>
  <w:style w:type="character" w:customStyle="1" w:styleId="EYBulletTextChar">
    <w:name w:val="EY Bullet Text Char"/>
    <w:link w:val="EYBulletText"/>
    <w:rsid w:val="00150B58"/>
    <w:rPr>
      <w:rFonts w:ascii="Times New Roman" w:eastAsia="MS Mincho" w:hAnsi="Times New Roman" w:cs="Times New Roman"/>
      <w:bCs/>
      <w:noProof/>
      <w:szCs w:val="20"/>
      <w:lang w:val="x-none"/>
    </w:rPr>
  </w:style>
  <w:style w:type="paragraph" w:customStyle="1" w:styleId="NormalJustified">
    <w:name w:val="Normal + Justified"/>
    <w:aliases w:val="Before:  3 pt"/>
    <w:basedOn w:val="a4"/>
    <w:rsid w:val="00150B58"/>
    <w:pPr>
      <w:numPr>
        <w:numId w:val="4"/>
      </w:num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MS Mincho" w:hAnsi="Times New Roman" w:cs="Arial"/>
      <w:bCs/>
      <w:szCs w:val="20"/>
    </w:rPr>
  </w:style>
  <w:style w:type="paragraph" w:customStyle="1" w:styleId="Bulleted">
    <w:name w:val="Bulleted"/>
    <w:basedOn w:val="NormalJustified"/>
    <w:rsid w:val="00150B58"/>
  </w:style>
  <w:style w:type="paragraph" w:customStyle="1" w:styleId="Heading21">
    <w:name w:val="Heading 2.1"/>
    <w:basedOn w:val="2"/>
    <w:rsid w:val="00150B58"/>
    <w:pPr>
      <w:numPr>
        <w:numId w:val="3"/>
      </w:numPr>
      <w:spacing w:before="0" w:after="160" w:line="320" w:lineRule="exact"/>
    </w:pPr>
    <w:rPr>
      <w:rFonts w:ascii="Times New Roman Bold" w:hAnsi="Times New Roman Bold" w:cs="Times New Roman"/>
      <w:bCs w:val="0"/>
      <w:i w:val="0"/>
      <w:iCs w:val="0"/>
      <w:sz w:val="24"/>
      <w:szCs w:val="24"/>
      <w:lang w:eastAsia="en-US"/>
    </w:rPr>
  </w:style>
  <w:style w:type="paragraph" w:customStyle="1" w:styleId="Heading31">
    <w:name w:val="Heading 3.1"/>
    <w:basedOn w:val="a4"/>
    <w:rsid w:val="00150B58"/>
    <w:pPr>
      <w:numPr>
        <w:ilvl w:val="1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numbering" w:styleId="111111">
    <w:name w:val="Outline List 2"/>
    <w:basedOn w:val="a7"/>
    <w:rsid w:val="00150B58"/>
    <w:pPr>
      <w:numPr>
        <w:numId w:val="6"/>
      </w:numPr>
    </w:pPr>
  </w:style>
  <w:style w:type="paragraph" w:customStyle="1" w:styleId="Iauiue">
    <w:name w:val="Iau?iue"/>
    <w:rsid w:val="00150B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_Текст_Перечисление"/>
    <w:rsid w:val="00150B58"/>
    <w:pPr>
      <w:numPr>
        <w:numId w:val="7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">
    <w:name w:val="_Табл_Перечисл.за.Табл.Текст"/>
    <w:rsid w:val="00150B58"/>
    <w:pPr>
      <w:numPr>
        <w:numId w:val="8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Level2Indent">
    <w:name w:val="Level 2 Indent"/>
    <w:basedOn w:val="a4"/>
    <w:rsid w:val="00150B58"/>
    <w:pPr>
      <w:spacing w:after="240" w:line="240" w:lineRule="auto"/>
      <w:ind w:left="720"/>
      <w:jc w:val="both"/>
    </w:pPr>
    <w:rPr>
      <w:rFonts w:ascii="Times New Roman" w:hAnsi="Times New Roman"/>
      <w:sz w:val="26"/>
      <w:szCs w:val="20"/>
      <w:lang w:val="en-GB" w:eastAsia="ru-RU"/>
    </w:rPr>
  </w:style>
  <w:style w:type="paragraph" w:customStyle="1" w:styleId="stylestylebodysinglejustified11ptchar">
    <w:name w:val="stylestylebodysinglejustified11ptchar"/>
    <w:basedOn w:val="a4"/>
    <w:rsid w:val="00150B58"/>
    <w:pPr>
      <w:spacing w:before="60"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Level3Number">
    <w:name w:val="Level 3 Number"/>
    <w:basedOn w:val="a1"/>
    <w:rsid w:val="00150B58"/>
    <w:pPr>
      <w:tabs>
        <w:tab w:val="num" w:pos="720"/>
      </w:tabs>
      <w:spacing w:before="320" w:line="320" w:lineRule="atLeast"/>
      <w:ind w:left="720" w:hanging="720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4Number">
    <w:name w:val="Level 4 Number"/>
    <w:basedOn w:val="a1"/>
    <w:rsid w:val="00150B58"/>
    <w:pPr>
      <w:tabs>
        <w:tab w:val="num" w:pos="1440"/>
      </w:tabs>
      <w:spacing w:before="320" w:line="320" w:lineRule="atLeast"/>
      <w:ind w:left="1440" w:hanging="720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5Number">
    <w:name w:val="Level 5 Number"/>
    <w:basedOn w:val="a1"/>
    <w:rsid w:val="00150B58"/>
    <w:pPr>
      <w:tabs>
        <w:tab w:val="num" w:pos="2160"/>
      </w:tabs>
      <w:spacing w:before="320" w:line="320" w:lineRule="atLeast"/>
      <w:ind w:left="2160" w:hanging="720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2Number">
    <w:name w:val="Level 2 Number"/>
    <w:basedOn w:val="a4"/>
    <w:rsid w:val="00150B58"/>
    <w:pPr>
      <w:tabs>
        <w:tab w:val="num" w:pos="720"/>
      </w:tabs>
      <w:spacing w:before="320" w:after="0" w:line="320" w:lineRule="atLeast"/>
      <w:ind w:left="720" w:hanging="720"/>
      <w:jc w:val="both"/>
    </w:pPr>
    <w:rPr>
      <w:rFonts w:ascii="Times New Roman" w:eastAsia="Times New Roman" w:hAnsi="Times New Roman"/>
      <w:sz w:val="23"/>
      <w:szCs w:val="24"/>
      <w:lang w:val="en-GB"/>
    </w:rPr>
  </w:style>
  <w:style w:type="paragraph" w:customStyle="1" w:styleId="Level6Number">
    <w:name w:val="Level 6 Number"/>
    <w:basedOn w:val="a1"/>
    <w:rsid w:val="00150B58"/>
    <w:pPr>
      <w:tabs>
        <w:tab w:val="num" w:pos="2880"/>
      </w:tabs>
      <w:spacing w:before="320" w:line="320" w:lineRule="atLeast"/>
      <w:ind w:left="2880" w:hanging="720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7Number">
    <w:name w:val="Level 7 Number"/>
    <w:basedOn w:val="a1"/>
    <w:rsid w:val="00150B58"/>
    <w:pPr>
      <w:tabs>
        <w:tab w:val="num" w:pos="3600"/>
      </w:tabs>
      <w:spacing w:before="320" w:line="320" w:lineRule="atLeast"/>
      <w:ind w:left="3600" w:hanging="720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Level8Number">
    <w:name w:val="Level 8 Number"/>
    <w:basedOn w:val="a1"/>
    <w:rsid w:val="00150B58"/>
    <w:pPr>
      <w:tabs>
        <w:tab w:val="num" w:pos="4320"/>
      </w:tabs>
      <w:spacing w:before="320" w:line="320" w:lineRule="atLeast"/>
      <w:ind w:left="4320" w:hanging="720"/>
      <w:jc w:val="both"/>
    </w:pPr>
    <w:rPr>
      <w:b w:val="0"/>
      <w:bCs w:val="0"/>
      <w:sz w:val="23"/>
      <w:szCs w:val="20"/>
      <w:lang w:val="en-GB" w:eastAsia="en-US"/>
    </w:rPr>
  </w:style>
  <w:style w:type="paragraph" w:customStyle="1" w:styleId="NonNumberedHeading1">
    <w:name w:val="Non Numbered Heading 1"/>
    <w:next w:val="a1"/>
    <w:rsid w:val="00150B58"/>
    <w:pPr>
      <w:spacing w:before="320" w:after="0" w:line="320" w:lineRule="atLeast"/>
      <w:jc w:val="both"/>
    </w:pPr>
    <w:rPr>
      <w:rFonts w:ascii="Arial" w:eastAsia="Times New Roman" w:hAnsi="Arial" w:cs="Times New Roman"/>
      <w:b/>
      <w:szCs w:val="20"/>
      <w:lang w:val="en-GB"/>
    </w:rPr>
  </w:style>
  <w:style w:type="paragraph" w:styleId="af3">
    <w:name w:val="Balloon Text"/>
    <w:basedOn w:val="a4"/>
    <w:link w:val="af4"/>
    <w:uiPriority w:val="99"/>
    <w:rsid w:val="00150B5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5"/>
    <w:link w:val="af3"/>
    <w:uiPriority w:val="99"/>
    <w:rsid w:val="00150B5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5">
    <w:name w:val="Table Grid"/>
    <w:basedOn w:val="a6"/>
    <w:uiPriority w:val="39"/>
    <w:rsid w:val="00150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4"/>
    <w:link w:val="af7"/>
    <w:rsid w:val="00150B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5"/>
    <w:link w:val="af6"/>
    <w:rsid w:val="00150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150B58"/>
    <w:rPr>
      <w:vertAlign w:val="superscript"/>
    </w:rPr>
  </w:style>
  <w:style w:type="paragraph" w:customStyle="1" w:styleId="Style2">
    <w:name w:val="Style2"/>
    <w:basedOn w:val="a4"/>
    <w:uiPriority w:val="99"/>
    <w:rsid w:val="00150B58"/>
    <w:pPr>
      <w:numPr>
        <w:numId w:val="10"/>
      </w:numPr>
      <w:shd w:val="clear" w:color="auto" w:fill="FFFFFF"/>
      <w:tabs>
        <w:tab w:val="left" w:pos="709"/>
      </w:tabs>
      <w:spacing w:before="120" w:after="120" w:line="240" w:lineRule="auto"/>
      <w:jc w:val="center"/>
    </w:pPr>
    <w:rPr>
      <w:rFonts w:ascii="Times New Roman" w:eastAsia="Times New Roman" w:hAnsi="Times New Roman"/>
      <w:b/>
      <w:color w:val="000000"/>
      <w:spacing w:val="1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150B58"/>
    <w:pPr>
      <w:numPr>
        <w:ilvl w:val="1"/>
        <w:numId w:val="10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semiHidden/>
    <w:unhideWhenUsed/>
    <w:rsid w:val="00150B58"/>
    <w:rPr>
      <w:color w:val="800080"/>
      <w:u w:val="single"/>
    </w:rPr>
  </w:style>
  <w:style w:type="table" w:customStyle="1" w:styleId="14">
    <w:name w:val="Сетка таблицы1"/>
    <w:basedOn w:val="a6"/>
    <w:next w:val="af5"/>
    <w:uiPriority w:val="59"/>
    <w:rsid w:val="00150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150B5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3">
    <w:name w:val="Сетка таблицы2"/>
    <w:basedOn w:val="a6"/>
    <w:next w:val="af5"/>
    <w:uiPriority w:val="59"/>
    <w:rsid w:val="00150B58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5"/>
    <w:uiPriority w:val="59"/>
    <w:rsid w:val="001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5"/>
    <w:uiPriority w:val="99"/>
    <w:unhideWhenUsed/>
    <w:rsid w:val="00150B58"/>
    <w:rPr>
      <w:sz w:val="16"/>
      <w:szCs w:val="16"/>
    </w:rPr>
  </w:style>
  <w:style w:type="paragraph" w:styleId="afc">
    <w:name w:val="annotation text"/>
    <w:basedOn w:val="a4"/>
    <w:link w:val="afd"/>
    <w:uiPriority w:val="99"/>
    <w:unhideWhenUsed/>
    <w:rsid w:val="00150B58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5"/>
    <w:link w:val="afc"/>
    <w:uiPriority w:val="99"/>
    <w:rsid w:val="00150B58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50B5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50B58"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endnote text"/>
    <w:basedOn w:val="a4"/>
    <w:link w:val="aff1"/>
    <w:uiPriority w:val="99"/>
    <w:semiHidden/>
    <w:unhideWhenUsed/>
    <w:rsid w:val="00150B58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5"/>
    <w:link w:val="aff0"/>
    <w:uiPriority w:val="99"/>
    <w:semiHidden/>
    <w:rsid w:val="00150B58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basedOn w:val="a5"/>
    <w:uiPriority w:val="99"/>
    <w:semiHidden/>
    <w:unhideWhenUsed/>
    <w:rsid w:val="00150B58"/>
    <w:rPr>
      <w:vertAlign w:val="superscript"/>
    </w:rPr>
  </w:style>
  <w:style w:type="table" w:customStyle="1" w:styleId="41">
    <w:name w:val="Сетка таблицы4"/>
    <w:basedOn w:val="a6"/>
    <w:next w:val="af5"/>
    <w:uiPriority w:val="59"/>
    <w:rsid w:val="001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0B58"/>
  </w:style>
  <w:style w:type="table" w:customStyle="1" w:styleId="51">
    <w:name w:val="Сетка таблицы5"/>
    <w:basedOn w:val="a6"/>
    <w:next w:val="af5"/>
    <w:uiPriority w:val="59"/>
    <w:rsid w:val="00150B58"/>
    <w:pPr>
      <w:spacing w:after="0" w:line="240" w:lineRule="auto"/>
    </w:pPr>
    <w:rPr>
      <w:rFonts w:ascii="Calibri" w:eastAsia="Calibri" w:hAnsi="Calibri" w:cs="Times New Roman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link w:val="af1"/>
    <w:uiPriority w:val="34"/>
    <w:locked/>
    <w:rsid w:val="00150B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6"/>
    <w:next w:val="af5"/>
    <w:uiPriority w:val="59"/>
    <w:rsid w:val="00150B58"/>
    <w:pPr>
      <w:spacing w:after="0" w:line="240" w:lineRule="auto"/>
    </w:pPr>
    <w:rPr>
      <w:rFonts w:ascii="Calibri" w:eastAsia="Calibri" w:hAnsi="Calibri" w:cs="Times New Roman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6"/>
    <w:next w:val="af5"/>
    <w:rsid w:val="00150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6"/>
    <w:next w:val="af5"/>
    <w:uiPriority w:val="59"/>
    <w:rsid w:val="00150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6"/>
    <w:next w:val="af5"/>
    <w:uiPriority w:val="59"/>
    <w:rsid w:val="00150B58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6"/>
    <w:next w:val="af5"/>
    <w:uiPriority w:val="59"/>
    <w:rsid w:val="001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6"/>
    <w:next w:val="af5"/>
    <w:uiPriority w:val="59"/>
    <w:rsid w:val="001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6"/>
    <w:next w:val="af5"/>
    <w:uiPriority w:val="59"/>
    <w:rsid w:val="00150B58"/>
    <w:pPr>
      <w:spacing w:after="0" w:line="240" w:lineRule="auto"/>
    </w:pPr>
    <w:rPr>
      <w:rFonts w:ascii="Calibri" w:eastAsia="Calibri" w:hAnsi="Calibri" w:cs="Times New Roman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6"/>
    <w:next w:val="af5"/>
    <w:uiPriority w:val="59"/>
    <w:rsid w:val="00150B58"/>
    <w:pPr>
      <w:spacing w:after="0" w:line="240" w:lineRule="auto"/>
    </w:pPr>
    <w:rPr>
      <w:rFonts w:ascii="Calibri" w:eastAsia="Calibri" w:hAnsi="Calibri" w:cs="Times New Roman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5"/>
    <w:uiPriority w:val="99"/>
    <w:semiHidden/>
    <w:unhideWhenUsed/>
    <w:rsid w:val="00A87FDB"/>
    <w:rPr>
      <w:color w:val="605E5C"/>
      <w:shd w:val="clear" w:color="auto" w:fill="E1DFDD"/>
    </w:rPr>
  </w:style>
  <w:style w:type="paragraph" w:customStyle="1" w:styleId="Default">
    <w:name w:val="Default"/>
    <w:rsid w:val="006D3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TableGrid11">
    <w:name w:val="Table Grid11"/>
    <w:basedOn w:val="a6"/>
    <w:next w:val="af5"/>
    <w:uiPriority w:val="39"/>
    <w:rsid w:val="005045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767E48"/>
    <w:pPr>
      <w:spacing w:after="0" w:line="240" w:lineRule="auto"/>
    </w:pPr>
  </w:style>
  <w:style w:type="character" w:styleId="aff4">
    <w:name w:val="Strong"/>
    <w:basedOn w:val="a5"/>
    <w:uiPriority w:val="22"/>
    <w:qFormat/>
    <w:rsid w:val="0039031D"/>
    <w:rPr>
      <w:b/>
      <w:bCs/>
    </w:rPr>
  </w:style>
  <w:style w:type="paragraph" w:customStyle="1" w:styleId="Text">
    <w:name w:val="Text"/>
    <w:basedOn w:val="a4"/>
    <w:rsid w:val="00CC21DC"/>
    <w:pPr>
      <w:tabs>
        <w:tab w:val="left" w:pos="284"/>
      </w:tabs>
      <w:spacing w:after="26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Signatures">
    <w:name w:val="Signatures"/>
    <w:basedOn w:val="a4"/>
    <w:rsid w:val="006165A8"/>
    <w:pPr>
      <w:widowControl w:val="0"/>
      <w:suppressAutoHyphens/>
      <w:spacing w:before="480" w:after="360" w:line="240" w:lineRule="atLeast"/>
      <w:ind w:left="-28"/>
      <w:jc w:val="center"/>
    </w:pPr>
    <w:rPr>
      <w:rFonts w:ascii="Arial" w:eastAsia="MS Mincho" w:hAnsi="Arial"/>
      <w:b/>
      <w:caps/>
      <w:sz w:val="24"/>
      <w:szCs w:val="20"/>
      <w:lang w:val="en-US" w:eastAsia="ru-RU"/>
    </w:rPr>
  </w:style>
  <w:style w:type="paragraph" w:customStyle="1" w:styleId="BulletNummer">
    <w:name w:val="BulletNummer"/>
    <w:basedOn w:val="a4"/>
    <w:rsid w:val="00D90559"/>
    <w:pPr>
      <w:overflowPunct w:val="0"/>
      <w:autoSpaceDE w:val="0"/>
      <w:autoSpaceDN w:val="0"/>
      <w:adjustRightInd w:val="0"/>
      <w:spacing w:after="0" w:line="260" w:lineRule="exact"/>
      <w:ind w:left="352" w:hanging="352"/>
      <w:textAlignment w:val="baseline"/>
    </w:pPr>
    <w:rPr>
      <w:rFonts w:ascii="Times" w:eastAsia="Times New Roman" w:hAnsi="Times"/>
      <w:szCs w:val="20"/>
      <w:lang w:val="nl"/>
    </w:rPr>
  </w:style>
  <w:style w:type="character" w:customStyle="1" w:styleId="UnresolvedMention2">
    <w:name w:val="Unresolved Mention2"/>
    <w:basedOn w:val="a5"/>
    <w:uiPriority w:val="99"/>
    <w:semiHidden/>
    <w:unhideWhenUsed/>
    <w:rsid w:val="00E9360C"/>
    <w:rPr>
      <w:color w:val="605E5C"/>
      <w:shd w:val="clear" w:color="auto" w:fill="E1DFDD"/>
    </w:rPr>
  </w:style>
  <w:style w:type="paragraph" w:customStyle="1" w:styleId="Co-names">
    <w:name w:val="Co-names"/>
    <w:basedOn w:val="a4"/>
    <w:next w:val="a4"/>
    <w:rsid w:val="00625ED9"/>
    <w:pPr>
      <w:spacing w:before="137" w:after="137" w:line="280" w:lineRule="atLeast"/>
      <w:jc w:val="center"/>
    </w:pPr>
    <w:rPr>
      <w:rFonts w:ascii="Arial" w:eastAsia="SimSun" w:hAnsi="Arial"/>
      <w:b/>
      <w:kern w:val="24"/>
      <w:sz w:val="24"/>
      <w:szCs w:val="20"/>
      <w:lang w:val="en-GB"/>
    </w:rPr>
  </w:style>
  <w:style w:type="paragraph" w:customStyle="1" w:styleId="CoverPageText">
    <w:name w:val="Cover Page Text"/>
    <w:basedOn w:val="a4"/>
    <w:rsid w:val="00625ED9"/>
    <w:pPr>
      <w:spacing w:after="137" w:line="280" w:lineRule="atLeast"/>
      <w:jc w:val="center"/>
    </w:pPr>
    <w:rPr>
      <w:rFonts w:ascii="Arial" w:eastAsia="Times New Roman" w:hAnsi="Arial"/>
      <w:kern w:val="20"/>
      <w:sz w:val="24"/>
      <w:szCs w:val="20"/>
      <w:lang w:val="en-GB"/>
    </w:rPr>
  </w:style>
  <w:style w:type="paragraph" w:customStyle="1" w:styleId="CoverPageTitle">
    <w:name w:val="Cover Page Title"/>
    <w:basedOn w:val="a4"/>
    <w:next w:val="a4"/>
    <w:rsid w:val="00625ED9"/>
    <w:pPr>
      <w:keepNext/>
      <w:spacing w:before="240" w:after="120" w:line="280" w:lineRule="atLeast"/>
      <w:jc w:val="center"/>
    </w:pPr>
    <w:rPr>
      <w:rFonts w:ascii="Arial" w:eastAsia="SimSun" w:hAnsi="Arial"/>
      <w:kern w:val="20"/>
      <w:sz w:val="28"/>
      <w:szCs w:val="28"/>
      <w:lang w:val="en-GB"/>
    </w:rPr>
  </w:style>
  <w:style w:type="character" w:customStyle="1" w:styleId="UnresolvedMention3">
    <w:name w:val="Unresolved Mention3"/>
    <w:basedOn w:val="a5"/>
    <w:uiPriority w:val="99"/>
    <w:unhideWhenUsed/>
    <w:rsid w:val="00B90C32"/>
    <w:rPr>
      <w:color w:val="605E5C"/>
      <w:shd w:val="clear" w:color="auto" w:fill="E1DFDD"/>
    </w:rPr>
  </w:style>
  <w:style w:type="character" w:customStyle="1" w:styleId="Mention1">
    <w:name w:val="Mention1"/>
    <w:basedOn w:val="a5"/>
    <w:uiPriority w:val="99"/>
    <w:unhideWhenUsed/>
    <w:rsid w:val="00B203A8"/>
    <w:rPr>
      <w:color w:val="2B579A"/>
      <w:shd w:val="clear" w:color="auto" w:fill="E1DFDD"/>
    </w:rPr>
  </w:style>
  <w:style w:type="paragraph" w:styleId="aff5">
    <w:name w:val="Body Text Indent"/>
    <w:basedOn w:val="a4"/>
    <w:link w:val="aff6"/>
    <w:uiPriority w:val="99"/>
    <w:unhideWhenUsed/>
    <w:rsid w:val="009B26DF"/>
    <w:pPr>
      <w:spacing w:before="120" w:after="120" w:line="240" w:lineRule="auto"/>
      <w:ind w:left="720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aff6">
    <w:name w:val="Основной текст с отступом Знак"/>
    <w:basedOn w:val="a5"/>
    <w:link w:val="aff5"/>
    <w:uiPriority w:val="99"/>
    <w:rsid w:val="009B26D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UnresolvedMention4">
    <w:name w:val="Unresolved Mention4"/>
    <w:basedOn w:val="a5"/>
    <w:uiPriority w:val="99"/>
    <w:unhideWhenUsed/>
    <w:rsid w:val="000D06F5"/>
    <w:rPr>
      <w:color w:val="605E5C"/>
      <w:shd w:val="clear" w:color="auto" w:fill="E1DFDD"/>
    </w:rPr>
  </w:style>
  <w:style w:type="character" w:customStyle="1" w:styleId="Mention2">
    <w:name w:val="Mention2"/>
    <w:basedOn w:val="a5"/>
    <w:uiPriority w:val="99"/>
    <w:unhideWhenUsed/>
    <w:rsid w:val="000D06F5"/>
    <w:rPr>
      <w:color w:val="2B579A"/>
      <w:shd w:val="clear" w:color="auto" w:fill="E1DFDD"/>
    </w:rPr>
  </w:style>
  <w:style w:type="character" w:customStyle="1" w:styleId="UnresolvedMention5">
    <w:name w:val="Unresolved Mention5"/>
    <w:basedOn w:val="a5"/>
    <w:uiPriority w:val="99"/>
    <w:semiHidden/>
    <w:unhideWhenUsed/>
    <w:rsid w:val="003845E3"/>
    <w:rPr>
      <w:color w:val="605E5C"/>
      <w:shd w:val="clear" w:color="auto" w:fill="E1DFDD"/>
    </w:rPr>
  </w:style>
  <w:style w:type="character" w:customStyle="1" w:styleId="UnresolvedMention">
    <w:name w:val="Unresolved Mention"/>
    <w:basedOn w:val="a5"/>
    <w:uiPriority w:val="99"/>
    <w:semiHidden/>
    <w:unhideWhenUsed/>
    <w:rsid w:val="0072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yqazaq.com/" TargetMode="External"/><Relationship Id="rId18" Type="http://schemas.openxmlformats.org/officeDocument/2006/relationships/hyperlink" Target="mailto:ssandykbayeva@kpmg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po.sk.kz" TargetMode="External"/><Relationship Id="rId17" Type="http://schemas.openxmlformats.org/officeDocument/2006/relationships/hyperlink" Target="mailto:yekaterinakuzmina@kpmg.kz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nsabilyanov@kpmg.kz" TargetMode="External"/><Relationship Id="rId20" Type="http://schemas.openxmlformats.org/officeDocument/2006/relationships/hyperlink" Target="mailto:yekaterinakuzmina@kpmg.k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.kz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ssandykbayeva@kpmg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sabilyanov@kpmg.k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Құжат" ma:contentTypeID="0x01010016253B0D09ECED4D90886FC96C00D113" ma:contentTypeVersion="17" ma:contentTypeDescription="Жаңа құжат жасау." ma:contentTypeScope="" ma:versionID="e5f5ef2e8972104d1fd8db36fbdde074">
  <xsd:schema xmlns:xsd="http://www.w3.org/2001/XMLSchema" xmlns:xs="http://www.w3.org/2001/XMLSchema" xmlns:p="http://schemas.microsoft.com/office/2006/metadata/properties" xmlns:ns2="5052194c-7e41-4cf2-995e-2152bf82c861" xmlns:ns3="e6a1b2a3-72b8-4960-864c-c51ed0c8c287" targetNamespace="http://schemas.microsoft.com/office/2006/metadata/properties" ma:root="true" ma:fieldsID="a871c5f731188253dea2d6105d838325" ns2:_="" ns3:_="">
    <xsd:import namespace="5052194c-7e41-4cf2-995e-2152bf82c861"/>
    <xsd:import namespace="e6a1b2a3-72b8-4960-864c-c51ed0c8c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2194c-7e41-4cf2-995e-2152bf82c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Кескін тегтері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b2a3-72b8-4960-864c-c51ed0c8c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ртақ пайдаланылд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Мәліметтермен бөлісті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88aed-6d72-4a82-8597-e1b8611c3735}" ma:internalName="TaxCatchAll" ma:showField="CatchAllData" ma:web="e6a1b2a3-72b8-4960-864c-c51ed0c8c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Мазмұн түрі"/>
        <xsd:element ref="dc:title" minOccurs="0" maxOccurs="1" ma:index="4" ma:displayName="Тақырып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2194c-7e41-4cf2-995e-2152bf82c861">
      <Terms xmlns="http://schemas.microsoft.com/office/infopath/2007/PartnerControls"/>
    </lcf76f155ced4ddcb4097134ff3c332f>
    <TaxCatchAll xmlns="e6a1b2a3-72b8-4960-864c-c51ed0c8c287" xsi:nil="true"/>
    <SharedWithUsers xmlns="e6a1b2a3-72b8-4960-864c-c51ed0c8c287">
      <UserInfo>
        <DisplayName>Sandykbayeva, Saltanat</DisplayName>
        <AccountId>246</AccountId>
        <AccountType/>
      </UserInfo>
      <UserInfo>
        <DisplayName>Sabilyanov, Nurzhan</DisplayName>
        <AccountId>238</AccountId>
        <AccountType/>
      </UserInfo>
      <UserInfo>
        <DisplayName>Shuxratov, Nodirbek</DisplayName>
        <AccountId>247</AccountId>
        <AccountType/>
      </UserInfo>
      <UserInfo>
        <DisplayName>Altay, Ayan</DisplayName>
        <AccountId>226</AccountId>
        <AccountType/>
      </UserInfo>
      <UserInfo>
        <DisplayName>Kuzmina, Yekaterina</DisplayName>
        <AccountId>65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692A-4EF7-452A-A5EC-3DD1D607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2194c-7e41-4cf2-995e-2152bf82c861"/>
    <ds:schemaRef ds:uri="e6a1b2a3-72b8-4960-864c-c51ed0c8c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945FD-327D-489B-9E94-17A13C1CE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C6FF5-717A-4433-B087-4A8EC94BFD94}">
  <ds:schemaRefs>
    <ds:schemaRef ds:uri="http://schemas.microsoft.com/office/2006/metadata/properties"/>
    <ds:schemaRef ds:uri="http://schemas.microsoft.com/office/infopath/2007/PartnerControls"/>
    <ds:schemaRef ds:uri="5052194c-7e41-4cf2-995e-2152bf82c861"/>
    <ds:schemaRef ds:uri="e6a1b2a3-72b8-4960-864c-c51ed0c8c287"/>
  </ds:schemaRefs>
</ds:datastoreItem>
</file>

<file path=customXml/itemProps4.xml><?xml version="1.0" encoding="utf-8"?>
<ds:datastoreItem xmlns:ds="http://schemas.openxmlformats.org/officeDocument/2006/customXml" ds:itemID="{83004661-5F4B-4AA1-95E8-03C1928E0E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12844</Words>
  <Characters>73216</Characters>
  <Application>Microsoft Office Word</Application>
  <DocSecurity>0</DocSecurity>
  <Lines>610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08112021_КД - with Kinstellar's comments.docx</vt:lpstr>
      <vt:lpstr>08112021_КД - with Kinstellar's comments.docx</vt:lpstr>
    </vt:vector>
  </TitlesOfParts>
  <Company/>
  <LinksUpToDate>false</LinksUpToDate>
  <CharactersWithSpaces>85889</CharactersWithSpaces>
  <SharedDoc>false</SharedDoc>
  <HLinks>
    <vt:vector size="444" baseType="variant">
      <vt:variant>
        <vt:i4>459790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П413</vt:lpwstr>
      </vt:variant>
      <vt:variant>
        <vt:i4>459790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П413</vt:lpwstr>
      </vt:variant>
      <vt:variant>
        <vt:i4>71631924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ПриложениеC</vt:lpwstr>
      </vt:variant>
      <vt:variant>
        <vt:i4>3474495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П52</vt:lpwstr>
      </vt:variant>
      <vt:variant>
        <vt:i4>71631924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Приложение88888</vt:lpwstr>
      </vt:variant>
      <vt:variant>
        <vt:i4>71631924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74449921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Приложение555555</vt:lpwstr>
      </vt:variant>
      <vt:variant>
        <vt:i4>5439593</vt:i4>
      </vt:variant>
      <vt:variant>
        <vt:i4>201</vt:i4>
      </vt:variant>
      <vt:variant>
        <vt:i4>0</vt:i4>
      </vt:variant>
      <vt:variant>
        <vt:i4>5</vt:i4>
      </vt:variant>
      <vt:variant>
        <vt:lpwstr>mailto:yekaterinakuzmina@kpmg.kz</vt:lpwstr>
      </vt:variant>
      <vt:variant>
        <vt:lpwstr/>
      </vt:variant>
      <vt:variant>
        <vt:i4>3604485</vt:i4>
      </vt:variant>
      <vt:variant>
        <vt:i4>198</vt:i4>
      </vt:variant>
      <vt:variant>
        <vt:i4>0</vt:i4>
      </vt:variant>
      <vt:variant>
        <vt:i4>5</vt:i4>
      </vt:variant>
      <vt:variant>
        <vt:lpwstr>mailto:nsabilyanov@kpmg.kz</vt:lpwstr>
      </vt:variant>
      <vt:variant>
        <vt:lpwstr/>
      </vt:variant>
      <vt:variant>
        <vt:i4>6094967</vt:i4>
      </vt:variant>
      <vt:variant>
        <vt:i4>195</vt:i4>
      </vt:variant>
      <vt:variant>
        <vt:i4>0</vt:i4>
      </vt:variant>
      <vt:variant>
        <vt:i4>5</vt:i4>
      </vt:variant>
      <vt:variant>
        <vt:lpwstr>mailto:ssandykbayeva@kpmg.com</vt:lpwstr>
      </vt:variant>
      <vt:variant>
        <vt:lpwstr/>
      </vt:variant>
      <vt:variant>
        <vt:i4>74449921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Приложение555555</vt:lpwstr>
      </vt:variant>
      <vt:variant>
        <vt:i4>74449921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Приложение555555</vt:lpwstr>
      </vt:variant>
      <vt:variant>
        <vt:i4>3671103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П87</vt:lpwstr>
      </vt:variant>
      <vt:variant>
        <vt:i4>3671103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П87</vt:lpwstr>
      </vt:variant>
      <vt:variant>
        <vt:i4>3671103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П87</vt:lpwstr>
      </vt:variant>
      <vt:variant>
        <vt:i4>3671103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П87</vt:lpwstr>
      </vt:variant>
      <vt:variant>
        <vt:i4>71631924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ПриложениеC</vt:lpwstr>
      </vt:variant>
      <vt:variant>
        <vt:i4>71631924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ПриложениеB</vt:lpwstr>
      </vt:variant>
      <vt:variant>
        <vt:i4>71631924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Приложение33333</vt:lpwstr>
      </vt:variant>
      <vt:variant>
        <vt:i4>71631924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ПриложениеB</vt:lpwstr>
      </vt:variant>
      <vt:variant>
        <vt:i4>71631924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ПриложениеB</vt:lpwstr>
      </vt:variant>
      <vt:variant>
        <vt:i4>71631924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ПриложениеB</vt:lpwstr>
      </vt:variant>
      <vt:variant>
        <vt:i4>5439593</vt:i4>
      </vt:variant>
      <vt:variant>
        <vt:i4>135</vt:i4>
      </vt:variant>
      <vt:variant>
        <vt:i4>0</vt:i4>
      </vt:variant>
      <vt:variant>
        <vt:i4>5</vt:i4>
      </vt:variant>
      <vt:variant>
        <vt:lpwstr>mailto:yekaterinakuzmina@kpmg.kz</vt:lpwstr>
      </vt:variant>
      <vt:variant>
        <vt:lpwstr/>
      </vt:variant>
      <vt:variant>
        <vt:i4>3604485</vt:i4>
      </vt:variant>
      <vt:variant>
        <vt:i4>132</vt:i4>
      </vt:variant>
      <vt:variant>
        <vt:i4>0</vt:i4>
      </vt:variant>
      <vt:variant>
        <vt:i4>5</vt:i4>
      </vt:variant>
      <vt:variant>
        <vt:lpwstr>mailto:nsabilyanov@kpmg.kz</vt:lpwstr>
      </vt:variant>
      <vt:variant>
        <vt:lpwstr/>
      </vt:variant>
      <vt:variant>
        <vt:i4>6094967</vt:i4>
      </vt:variant>
      <vt:variant>
        <vt:i4>129</vt:i4>
      </vt:variant>
      <vt:variant>
        <vt:i4>0</vt:i4>
      </vt:variant>
      <vt:variant>
        <vt:i4>5</vt:i4>
      </vt:variant>
      <vt:variant>
        <vt:lpwstr>mailto:ssandykbayeva@kpmg.com</vt:lpwstr>
      </vt:variant>
      <vt:variant>
        <vt:lpwstr/>
      </vt:variant>
      <vt:variant>
        <vt:i4>3474495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П52</vt:lpwstr>
      </vt:variant>
      <vt:variant>
        <vt:i4>3474495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П52</vt:lpwstr>
      </vt:variant>
      <vt:variant>
        <vt:i4>3605567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П74</vt:lpwstr>
      </vt:variant>
      <vt:variant>
        <vt:i4>75236365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Приложение99</vt:lpwstr>
      </vt:variant>
      <vt:variant>
        <vt:i4>71631924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Приложение9</vt:lpwstr>
      </vt:variant>
      <vt:variant>
        <vt:i4>3605567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П74</vt:lpwstr>
      </vt:variant>
      <vt:variant>
        <vt:i4>3605567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П74</vt:lpwstr>
      </vt:variant>
      <vt:variant>
        <vt:i4>3605567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П74</vt:lpwstr>
      </vt:variant>
      <vt:variant>
        <vt:i4>3474495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П52</vt:lpwstr>
      </vt:variant>
      <vt:variant>
        <vt:i4>71631924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ПриложениеC</vt:lpwstr>
      </vt:variant>
      <vt:variant>
        <vt:i4>71631924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Приложение88888</vt:lpwstr>
      </vt:variant>
      <vt:variant>
        <vt:i4>71631924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Приложение88888</vt:lpwstr>
      </vt:variant>
      <vt:variant>
        <vt:i4>71631924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ПриложениеC</vt:lpwstr>
      </vt:variant>
      <vt:variant>
        <vt:i4>71631924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3277887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П21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3277887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П22</vt:lpwstr>
      </vt:variant>
      <vt:variant>
        <vt:i4>71631924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Приложение88888</vt:lpwstr>
      </vt:variant>
      <vt:variant>
        <vt:i4>71631924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Приложение6666</vt:lpwstr>
      </vt:variant>
      <vt:variant>
        <vt:i4>74449921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Приложение555555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Приложение44444</vt:lpwstr>
      </vt:variant>
      <vt:variant>
        <vt:i4>71631924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Приложение33333</vt:lpwstr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Приложение22222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ПриложениеC</vt:lpwstr>
      </vt:variant>
      <vt:variant>
        <vt:i4>71631924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ПриложениеB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ПриложениеА</vt:lpwstr>
      </vt:variant>
      <vt:variant>
        <vt:i4>71631924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5242910</vt:i4>
      </vt:variant>
      <vt:variant>
        <vt:i4>6</vt:i4>
      </vt:variant>
      <vt:variant>
        <vt:i4>0</vt:i4>
      </vt:variant>
      <vt:variant>
        <vt:i4>5</vt:i4>
      </vt:variant>
      <vt:variant>
        <vt:lpwstr>https://www.flyqazaq.com/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https://ipo.sk.kz/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https://sk.kz/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08112021_КД - with Kinstellar's comments.docx</dc:title>
  <dc:subject/>
  <dc:creator>Dinara Abdirova</dc:creator>
  <cp:keywords/>
  <dc:description/>
  <cp:lastModifiedBy>Kairatova, Aizhan</cp:lastModifiedBy>
  <cp:revision>2</cp:revision>
  <cp:lastPrinted>2023-08-08T17:34:00Z</cp:lastPrinted>
  <dcterms:created xsi:type="dcterms:W3CDTF">2023-09-22T08:45:00Z</dcterms:created>
  <dcterms:modified xsi:type="dcterms:W3CDTF">2023-09-22T08:45:00Z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0x01010016253B0D09ECED4D90886FC96C00D113</vt:lpwstr>
  </property>
  <property fmtid="{D5CDD505-2E9C-101B-9397-08002B2CF9AE}" pid="3" name="_dlc_DocIdItemGuid">
    <vt:lpwstr>f0e11c83-3bcb-48f8-8f57-e16ecf776ec8</vt:lpwstr>
  </property>
  <property fmtid="{D5CDD505-2E9C-101B-9397-08002B2CF9AE}" pid="4" name="mvRef">
    <vt:lpwstr>K8229191/0.2/26 Jul 2022</vt:lpwstr>
  </property>
  <property fmtid="{D5CDD505-2E9C-101B-9397-08002B2CF9AE}" pid="5" name="Primary Author">
    <vt:lpwstr/>
  </property>
  <property fmtid="{D5CDD505-2E9C-101B-9397-08002B2CF9AE}" pid="6" name="Authors">
    <vt:lpwstr/>
  </property>
  <property fmtid="{D5CDD505-2E9C-101B-9397-08002B2CF9AE}" pid="7" name="Keywords">
    <vt:lpwstr/>
  </property>
  <property fmtid="{D5CDD505-2E9C-101B-9397-08002B2CF9AE}" pid="8" name="_Comments">
    <vt:lpwstr/>
  </property>
  <property fmtid="{D5CDD505-2E9C-101B-9397-08002B2CF9AE}" pid="9" name="Author0">
    <vt:lpwstr/>
  </property>
  <property fmtid="{D5CDD505-2E9C-101B-9397-08002B2CF9AE}" pid="10" name="ConversationTopic">
    <vt:lpwstr/>
  </property>
  <property fmtid="{D5CDD505-2E9C-101B-9397-08002B2CF9AE}" pid="11" name="Attach Count">
    <vt:lpwstr/>
  </property>
  <property fmtid="{D5CDD505-2E9C-101B-9397-08002B2CF9AE}" pid="12" name="BCC">
    <vt:lpwstr/>
  </property>
  <property fmtid="{D5CDD505-2E9C-101B-9397-08002B2CF9AE}" pid="13" name="CC">
    <vt:lpwstr/>
  </property>
  <property fmtid="{D5CDD505-2E9C-101B-9397-08002B2CF9AE}" pid="14" name="From">
    <vt:lpwstr/>
  </property>
  <property fmtid="{D5CDD505-2E9C-101B-9397-08002B2CF9AE}" pid="15" name="Importance">
    <vt:lpwstr/>
  </property>
  <property fmtid="{D5CDD505-2E9C-101B-9397-08002B2CF9AE}" pid="16" name="ReceivedTime">
    <vt:lpwstr/>
  </property>
  <property fmtid="{D5CDD505-2E9C-101B-9397-08002B2CF9AE}" pid="17" name="SentOn">
    <vt:lpwstr/>
  </property>
  <property fmtid="{D5CDD505-2E9C-101B-9397-08002B2CF9AE}" pid="18" name="To">
    <vt:lpwstr/>
  </property>
  <property fmtid="{D5CDD505-2E9C-101B-9397-08002B2CF9AE}" pid="19" name="Order">
    <vt:r8>10500</vt:r8>
  </property>
  <property fmtid="{D5CDD505-2E9C-101B-9397-08002B2CF9AE}" pid="20" name="MediaServiceImageTags">
    <vt:lpwstr/>
  </property>
</Properties>
</file>